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8E" w:rsidRPr="00096D68" w:rsidRDefault="00EA7A8E" w:rsidP="00EA7A8E">
      <w:pPr>
        <w:autoSpaceDE w:val="0"/>
        <w:autoSpaceDN w:val="0"/>
        <w:adjustRightInd w:val="0"/>
        <w:jc w:val="left"/>
        <w:rPr>
          <w:b/>
          <w:color w:val="000000" w:themeColor="text1"/>
          <w:sz w:val="24"/>
          <w:u w:val="single"/>
        </w:rPr>
      </w:pPr>
      <w:r w:rsidRPr="00096D68">
        <w:rPr>
          <w:b/>
          <w:color w:val="000000" w:themeColor="text1"/>
          <w:sz w:val="24"/>
          <w:u w:val="single"/>
        </w:rPr>
        <w:t>Response to revi</w:t>
      </w:r>
      <w:r w:rsidRPr="00096D68">
        <w:rPr>
          <w:rFonts w:hint="eastAsia"/>
          <w:b/>
          <w:color w:val="000000" w:themeColor="text1"/>
          <w:sz w:val="24"/>
          <w:u w:val="single"/>
        </w:rPr>
        <w:t>ew</w:t>
      </w:r>
      <w:r w:rsidRPr="00096D68">
        <w:rPr>
          <w:b/>
          <w:color w:val="000000" w:themeColor="text1"/>
          <w:sz w:val="24"/>
          <w:u w:val="single"/>
        </w:rPr>
        <w:t xml:space="preserve">er </w:t>
      </w:r>
      <w:r w:rsidRPr="00096D68">
        <w:rPr>
          <w:b/>
          <w:color w:val="000000" w:themeColor="text1"/>
          <w:sz w:val="24"/>
          <w:u w:val="single"/>
        </w:rPr>
        <w:t>1</w:t>
      </w:r>
      <w:r w:rsidRPr="00096D68">
        <w:rPr>
          <w:b/>
          <w:color w:val="000000" w:themeColor="text1"/>
          <w:sz w:val="24"/>
          <w:u w:val="single"/>
        </w:rPr>
        <w:t>: (MWR-D-11-00</w:t>
      </w:r>
      <w:r w:rsidRPr="00096D68">
        <w:rPr>
          <w:rFonts w:hint="eastAsia"/>
          <w:b/>
          <w:color w:val="000000" w:themeColor="text1"/>
          <w:sz w:val="24"/>
          <w:u w:val="single"/>
        </w:rPr>
        <w:t>367</w:t>
      </w:r>
      <w:r w:rsidRPr="00096D68">
        <w:rPr>
          <w:b/>
          <w:color w:val="000000" w:themeColor="text1"/>
          <w:sz w:val="24"/>
          <w:u w:val="single"/>
        </w:rPr>
        <w:t>)</w:t>
      </w:r>
    </w:p>
    <w:p w:rsidR="00EA7A8E" w:rsidRPr="00096D68" w:rsidRDefault="00EA7A8E" w:rsidP="006A760B">
      <w:pPr>
        <w:autoSpaceDE w:val="0"/>
        <w:autoSpaceDN w:val="0"/>
        <w:adjustRightInd w:val="0"/>
        <w:jc w:val="left"/>
        <w:rPr>
          <w:color w:val="000000" w:themeColor="text1"/>
          <w:sz w:val="24"/>
        </w:rPr>
      </w:pPr>
    </w:p>
    <w:p w:rsidR="00EA7A8E" w:rsidRPr="00096D68" w:rsidRDefault="00EA7A8E" w:rsidP="006A760B">
      <w:pPr>
        <w:autoSpaceDE w:val="0"/>
        <w:autoSpaceDN w:val="0"/>
        <w:adjustRightInd w:val="0"/>
        <w:jc w:val="left"/>
        <w:rPr>
          <w:color w:val="000000" w:themeColor="text1"/>
          <w:sz w:val="24"/>
        </w:rPr>
      </w:pPr>
      <w:r w:rsidRPr="00096D68">
        <w:rPr>
          <w:color w:val="000000" w:themeColor="text1"/>
          <w:sz w:val="24"/>
        </w:rPr>
        <w:t xml:space="preserve">Thank you for your positive review. Your comments on an earlier version of the paper have </w:t>
      </w:r>
      <w:r w:rsidR="00F75841" w:rsidRPr="00096D68">
        <w:rPr>
          <w:color w:val="000000" w:themeColor="text1"/>
          <w:sz w:val="24"/>
        </w:rPr>
        <w:t>led to large</w:t>
      </w:r>
      <w:r w:rsidRPr="00096D68">
        <w:rPr>
          <w:color w:val="000000" w:themeColor="text1"/>
          <w:sz w:val="24"/>
        </w:rPr>
        <w:t xml:space="preserve"> improve</w:t>
      </w:r>
      <w:r w:rsidR="00F75841" w:rsidRPr="00096D68">
        <w:rPr>
          <w:color w:val="000000" w:themeColor="text1"/>
          <w:sz w:val="24"/>
        </w:rPr>
        <w:t>ment of</w:t>
      </w:r>
      <w:r w:rsidRPr="00096D68">
        <w:rPr>
          <w:color w:val="000000" w:themeColor="text1"/>
          <w:sz w:val="24"/>
        </w:rPr>
        <w:t xml:space="preserve"> </w:t>
      </w:r>
      <w:r w:rsidR="00F75841" w:rsidRPr="00096D68">
        <w:rPr>
          <w:color w:val="000000" w:themeColor="text1"/>
          <w:sz w:val="24"/>
        </w:rPr>
        <w:t>our</w:t>
      </w:r>
      <w:r w:rsidRPr="00096D68">
        <w:rPr>
          <w:color w:val="000000" w:themeColor="text1"/>
          <w:sz w:val="24"/>
        </w:rPr>
        <w:t xml:space="preserve"> paper. </w:t>
      </w:r>
    </w:p>
    <w:p w:rsidR="00EA7A8E" w:rsidRPr="00096D68" w:rsidRDefault="00EA7A8E" w:rsidP="006A760B">
      <w:pPr>
        <w:autoSpaceDE w:val="0"/>
        <w:autoSpaceDN w:val="0"/>
        <w:adjustRightInd w:val="0"/>
        <w:jc w:val="left"/>
        <w:rPr>
          <w:color w:val="000000" w:themeColor="text1"/>
          <w:sz w:val="24"/>
        </w:rPr>
      </w:pPr>
    </w:p>
    <w:p w:rsidR="00EA7A8E" w:rsidRPr="00096D68" w:rsidRDefault="00EA7A8E" w:rsidP="006A760B">
      <w:pPr>
        <w:autoSpaceDE w:val="0"/>
        <w:autoSpaceDN w:val="0"/>
        <w:adjustRightInd w:val="0"/>
        <w:jc w:val="left"/>
        <w:rPr>
          <w:b/>
          <w:color w:val="000000" w:themeColor="text1"/>
          <w:sz w:val="24"/>
        </w:rPr>
      </w:pPr>
    </w:p>
    <w:p w:rsidR="006A760B" w:rsidRPr="00096D68" w:rsidRDefault="006A760B" w:rsidP="006A760B">
      <w:pPr>
        <w:autoSpaceDE w:val="0"/>
        <w:autoSpaceDN w:val="0"/>
        <w:adjustRightInd w:val="0"/>
        <w:jc w:val="left"/>
        <w:rPr>
          <w:b/>
          <w:color w:val="000000" w:themeColor="text1"/>
          <w:sz w:val="24"/>
          <w:u w:val="single"/>
        </w:rPr>
      </w:pPr>
      <w:r w:rsidRPr="00096D68">
        <w:rPr>
          <w:b/>
          <w:color w:val="000000" w:themeColor="text1"/>
          <w:sz w:val="24"/>
          <w:u w:val="single"/>
        </w:rPr>
        <w:t>Response to revi</w:t>
      </w:r>
      <w:r w:rsidRPr="00096D68">
        <w:rPr>
          <w:rFonts w:hint="eastAsia"/>
          <w:b/>
          <w:color w:val="000000" w:themeColor="text1"/>
          <w:sz w:val="24"/>
          <w:u w:val="single"/>
        </w:rPr>
        <w:t>ew</w:t>
      </w:r>
      <w:r w:rsidR="00F4121C" w:rsidRPr="00096D68">
        <w:rPr>
          <w:b/>
          <w:color w:val="000000" w:themeColor="text1"/>
          <w:sz w:val="24"/>
          <w:u w:val="single"/>
        </w:rPr>
        <w:t xml:space="preserve">er </w:t>
      </w:r>
      <w:r w:rsidR="00F4121C" w:rsidRPr="00096D68">
        <w:rPr>
          <w:rFonts w:hint="eastAsia"/>
          <w:b/>
          <w:color w:val="000000" w:themeColor="text1"/>
          <w:sz w:val="24"/>
          <w:u w:val="single"/>
        </w:rPr>
        <w:t>2</w:t>
      </w:r>
      <w:r w:rsidRPr="00096D68">
        <w:rPr>
          <w:b/>
          <w:color w:val="000000" w:themeColor="text1"/>
          <w:sz w:val="24"/>
          <w:u w:val="single"/>
        </w:rPr>
        <w:t>: (MWR-D-11-00</w:t>
      </w:r>
      <w:r w:rsidR="000C188F" w:rsidRPr="00096D68">
        <w:rPr>
          <w:rFonts w:hint="eastAsia"/>
          <w:b/>
          <w:color w:val="000000" w:themeColor="text1"/>
          <w:sz w:val="24"/>
          <w:u w:val="single"/>
        </w:rPr>
        <w:t>367</w:t>
      </w:r>
      <w:r w:rsidRPr="00096D68">
        <w:rPr>
          <w:b/>
          <w:color w:val="000000" w:themeColor="text1"/>
          <w:sz w:val="24"/>
          <w:u w:val="single"/>
        </w:rPr>
        <w:t>)</w:t>
      </w:r>
    </w:p>
    <w:p w:rsidR="006A760B" w:rsidRPr="00096D68" w:rsidRDefault="006A760B" w:rsidP="006A760B">
      <w:pPr>
        <w:spacing w:line="360" w:lineRule="auto"/>
        <w:rPr>
          <w:color w:val="000000" w:themeColor="text1"/>
          <w:sz w:val="24"/>
        </w:rPr>
      </w:pPr>
    </w:p>
    <w:p w:rsidR="00726044" w:rsidRPr="00096D68" w:rsidRDefault="00726044" w:rsidP="00726044">
      <w:pPr>
        <w:spacing w:line="360" w:lineRule="auto"/>
        <w:rPr>
          <w:color w:val="000000" w:themeColor="text1"/>
          <w:sz w:val="24"/>
        </w:rPr>
      </w:pPr>
      <w:r w:rsidRPr="00096D68">
        <w:rPr>
          <w:color w:val="000000" w:themeColor="text1"/>
          <w:sz w:val="24"/>
        </w:rPr>
        <w:t xml:space="preserve">Thank you for your insightful and detailed comments. </w:t>
      </w:r>
      <w:r w:rsidR="002E6905" w:rsidRPr="00096D68">
        <w:rPr>
          <w:color w:val="000000" w:themeColor="text1"/>
          <w:sz w:val="24"/>
        </w:rPr>
        <w:t>We have made revisions to the paper to address all your five major comments</w:t>
      </w:r>
      <w:r w:rsidR="00EA7A8E" w:rsidRPr="00096D68">
        <w:rPr>
          <w:color w:val="000000" w:themeColor="text1"/>
          <w:sz w:val="24"/>
        </w:rPr>
        <w:t xml:space="preserve">. These </w:t>
      </w:r>
      <w:r w:rsidR="00F75841" w:rsidRPr="00096D68">
        <w:rPr>
          <w:color w:val="000000" w:themeColor="text1"/>
          <w:sz w:val="24"/>
        </w:rPr>
        <w:t xml:space="preserve">are: </w:t>
      </w:r>
      <w:r w:rsidR="002E6905" w:rsidRPr="00096D68">
        <w:rPr>
          <w:color w:val="000000" w:themeColor="text1"/>
          <w:sz w:val="24"/>
        </w:rPr>
        <w:t xml:space="preserve"> the </w:t>
      </w:r>
      <w:r w:rsidR="00D62836" w:rsidRPr="00096D68">
        <w:rPr>
          <w:color w:val="000000" w:themeColor="text1"/>
          <w:sz w:val="24"/>
        </w:rPr>
        <w:t>diffusion in the models</w:t>
      </w:r>
      <w:r w:rsidR="002E6905" w:rsidRPr="00096D68">
        <w:rPr>
          <w:color w:val="000000" w:themeColor="text1"/>
          <w:sz w:val="24"/>
        </w:rPr>
        <w:t xml:space="preserve">, the eddy transport </w:t>
      </w:r>
      <w:r w:rsidR="00F75841" w:rsidRPr="00096D68">
        <w:rPr>
          <w:color w:val="000000" w:themeColor="text1"/>
          <w:sz w:val="24"/>
        </w:rPr>
        <w:t>calculation</w:t>
      </w:r>
      <w:r w:rsidR="002E6905" w:rsidRPr="00096D68">
        <w:rPr>
          <w:color w:val="000000" w:themeColor="text1"/>
          <w:sz w:val="24"/>
        </w:rPr>
        <w:t xml:space="preserve"> from reanalysis, the description of the offline radiation calculation, the calculation method</w:t>
      </w:r>
      <w:r w:rsidR="00094C42" w:rsidRPr="00096D68">
        <w:rPr>
          <w:color w:val="000000" w:themeColor="text1"/>
          <w:sz w:val="24"/>
        </w:rPr>
        <w:t xml:space="preserve"> of the diagnostic method</w:t>
      </w:r>
      <w:r w:rsidR="002E6905" w:rsidRPr="00096D68">
        <w:rPr>
          <w:color w:val="000000" w:themeColor="text1"/>
          <w:sz w:val="24"/>
        </w:rPr>
        <w:t xml:space="preserve">, and English improvement. We have also revised the paper to take </w:t>
      </w:r>
      <w:r w:rsidR="00F75841" w:rsidRPr="00096D68">
        <w:rPr>
          <w:color w:val="000000" w:themeColor="text1"/>
          <w:sz w:val="24"/>
        </w:rPr>
        <w:t xml:space="preserve">into account of your </w:t>
      </w:r>
      <w:r w:rsidR="002E6905" w:rsidRPr="00096D68">
        <w:rPr>
          <w:color w:val="000000" w:themeColor="text1"/>
          <w:sz w:val="24"/>
        </w:rPr>
        <w:t>all your fifty-six detailed comments in the re</w:t>
      </w:r>
      <w:r w:rsidR="00F75841" w:rsidRPr="00096D68">
        <w:rPr>
          <w:color w:val="000000" w:themeColor="text1"/>
          <w:sz w:val="24"/>
        </w:rPr>
        <w:t>vision</w:t>
      </w:r>
      <w:r w:rsidR="002E6905" w:rsidRPr="00096D68">
        <w:rPr>
          <w:color w:val="000000" w:themeColor="text1"/>
          <w:sz w:val="24"/>
        </w:rPr>
        <w:t xml:space="preserve">. These are described below. </w:t>
      </w:r>
      <w:r w:rsidR="00C12F8F">
        <w:rPr>
          <w:color w:val="000000" w:themeColor="text1"/>
          <w:sz w:val="24"/>
        </w:rPr>
        <w:t>To respond to a comment from the third review, we changed the “two atmospheric dynamical cores</w:t>
      </w:r>
      <w:r w:rsidR="00652C42">
        <w:rPr>
          <w:color w:val="000000" w:themeColor="text1"/>
          <w:sz w:val="24"/>
        </w:rPr>
        <w:t>” to “two atmospheric models” in the title.</w:t>
      </w:r>
      <w:bookmarkStart w:id="0" w:name="_GoBack"/>
      <w:bookmarkEnd w:id="0"/>
      <w:r w:rsidR="002E6905" w:rsidRPr="00096D68">
        <w:rPr>
          <w:color w:val="000000" w:themeColor="text1"/>
          <w:sz w:val="24"/>
        </w:rPr>
        <w:t xml:space="preserve"> </w:t>
      </w:r>
    </w:p>
    <w:p w:rsidR="006A760B" w:rsidRPr="00096D68" w:rsidRDefault="006A760B" w:rsidP="006A760B">
      <w:pPr>
        <w:spacing w:line="360" w:lineRule="auto"/>
        <w:rPr>
          <w:color w:val="000000" w:themeColor="text1"/>
          <w:sz w:val="24"/>
        </w:rPr>
      </w:pPr>
    </w:p>
    <w:p w:rsidR="006A760B" w:rsidRPr="00096D68" w:rsidRDefault="006A760B" w:rsidP="006A760B">
      <w:pPr>
        <w:spacing w:line="360" w:lineRule="auto"/>
        <w:rPr>
          <w:b/>
          <w:color w:val="000000" w:themeColor="text1"/>
          <w:sz w:val="24"/>
        </w:rPr>
      </w:pPr>
      <w:r w:rsidRPr="00096D68">
        <w:rPr>
          <w:b/>
          <w:color w:val="000000" w:themeColor="text1"/>
          <w:sz w:val="24"/>
        </w:rPr>
        <w:t xml:space="preserve">Major Comments: </w:t>
      </w:r>
    </w:p>
    <w:p w:rsidR="00240323" w:rsidRPr="00096D68" w:rsidRDefault="00732582" w:rsidP="002A2901">
      <w:pPr>
        <w:numPr>
          <w:ilvl w:val="0"/>
          <w:numId w:val="2"/>
        </w:numPr>
        <w:spacing w:line="360" w:lineRule="auto"/>
        <w:ind w:left="0" w:firstLine="0"/>
        <w:rPr>
          <w:color w:val="000000" w:themeColor="text1"/>
          <w:sz w:val="24"/>
        </w:rPr>
      </w:pPr>
      <w:r w:rsidRPr="00096D68">
        <w:rPr>
          <w:color w:val="000000" w:themeColor="text1"/>
          <w:sz w:val="24"/>
        </w:rPr>
        <w:t xml:space="preserve">We have revised the paper to include the description of the </w:t>
      </w:r>
      <w:r w:rsidR="004508BB" w:rsidRPr="00096D68">
        <w:rPr>
          <w:rFonts w:hint="eastAsia"/>
          <w:color w:val="000000" w:themeColor="text1"/>
          <w:sz w:val="24"/>
        </w:rPr>
        <w:t xml:space="preserve">diffusion processes in </w:t>
      </w:r>
      <w:r w:rsidRPr="00096D68">
        <w:rPr>
          <w:color w:val="000000" w:themeColor="text1"/>
          <w:sz w:val="24"/>
        </w:rPr>
        <w:t xml:space="preserve">the </w:t>
      </w:r>
      <w:r w:rsidR="004508BB" w:rsidRPr="00096D68">
        <w:rPr>
          <w:rFonts w:hint="eastAsia"/>
          <w:color w:val="000000" w:themeColor="text1"/>
          <w:sz w:val="24"/>
        </w:rPr>
        <w:t xml:space="preserve">IAP </w:t>
      </w:r>
      <w:r w:rsidRPr="00096D68">
        <w:rPr>
          <w:color w:val="000000" w:themeColor="text1"/>
          <w:sz w:val="24"/>
        </w:rPr>
        <w:t>model</w:t>
      </w:r>
      <w:r w:rsidR="004508BB" w:rsidRPr="00096D68">
        <w:rPr>
          <w:rFonts w:hint="eastAsia"/>
          <w:color w:val="000000" w:themeColor="text1"/>
          <w:sz w:val="24"/>
        </w:rPr>
        <w:t xml:space="preserve"> by </w:t>
      </w:r>
      <w:r w:rsidRPr="00096D68">
        <w:rPr>
          <w:color w:val="000000" w:themeColor="text1"/>
          <w:sz w:val="24"/>
        </w:rPr>
        <w:t xml:space="preserve">adding </w:t>
      </w:r>
      <w:r w:rsidR="0005585A" w:rsidRPr="00096D68">
        <w:rPr>
          <w:rFonts w:hint="eastAsia"/>
          <w:color w:val="000000" w:themeColor="text1"/>
          <w:sz w:val="24"/>
        </w:rPr>
        <w:t>E</w:t>
      </w:r>
      <w:r w:rsidR="004508BB" w:rsidRPr="00096D68">
        <w:rPr>
          <w:rFonts w:hint="eastAsia"/>
          <w:color w:val="000000" w:themeColor="text1"/>
          <w:sz w:val="24"/>
        </w:rPr>
        <w:t xml:space="preserve">quations (8) </w:t>
      </w:r>
      <w:r w:rsidR="004508BB" w:rsidRPr="00096D68">
        <w:rPr>
          <w:color w:val="000000" w:themeColor="text1"/>
          <w:sz w:val="24"/>
        </w:rPr>
        <w:t>–</w:t>
      </w:r>
      <w:r w:rsidR="004508BB" w:rsidRPr="00096D68">
        <w:rPr>
          <w:rFonts w:hint="eastAsia"/>
          <w:color w:val="000000" w:themeColor="text1"/>
          <w:sz w:val="24"/>
        </w:rPr>
        <w:t xml:space="preserve"> (11)</w:t>
      </w:r>
      <w:r w:rsidR="000A4F5E" w:rsidRPr="00096D68">
        <w:rPr>
          <w:rFonts w:hint="eastAsia"/>
          <w:color w:val="000000" w:themeColor="text1"/>
          <w:sz w:val="24"/>
        </w:rPr>
        <w:t>.</w:t>
      </w:r>
      <w:r w:rsidR="0005585A" w:rsidRPr="00096D68">
        <w:rPr>
          <w:rFonts w:hint="eastAsia"/>
          <w:color w:val="000000" w:themeColor="text1"/>
          <w:sz w:val="24"/>
        </w:rPr>
        <w:t xml:space="preserve"> The horizontal diffusion </w:t>
      </w:r>
      <w:r w:rsidR="0005585A" w:rsidRPr="00096D68">
        <w:rPr>
          <w:color w:val="000000" w:themeColor="text1"/>
          <w:sz w:val="24"/>
        </w:rPr>
        <w:t>coefficient</w:t>
      </w:r>
      <w:r w:rsidR="0005585A" w:rsidRPr="00096D68">
        <w:rPr>
          <w:rFonts w:hint="eastAsia"/>
          <w:color w:val="000000" w:themeColor="text1"/>
          <w:sz w:val="24"/>
        </w:rPr>
        <w:t xml:space="preserve">s are described in Equation (9), and the </w:t>
      </w:r>
      <w:r w:rsidRPr="00096D68">
        <w:rPr>
          <w:color w:val="000000" w:themeColor="text1"/>
          <w:sz w:val="24"/>
        </w:rPr>
        <w:t xml:space="preserve">non-dimensional </w:t>
      </w:r>
      <w:r w:rsidR="0005585A" w:rsidRPr="00096D68">
        <w:rPr>
          <w:rFonts w:eastAsiaTheme="minorEastAsia"/>
          <w:color w:val="000000" w:themeColor="text1"/>
          <w:kern w:val="0"/>
          <w:sz w:val="22"/>
          <w:szCs w:val="22"/>
        </w:rPr>
        <w:t>proportionality constant</w:t>
      </w:r>
      <w:r w:rsidR="0005585A" w:rsidRPr="00096D68">
        <w:rPr>
          <w:rFonts w:eastAsiaTheme="minorEastAsia" w:hint="eastAsia"/>
          <w:color w:val="000000" w:themeColor="text1"/>
          <w:kern w:val="0"/>
          <w:sz w:val="22"/>
          <w:szCs w:val="22"/>
        </w:rPr>
        <w:t xml:space="preserve"> </w:t>
      </w:r>
      <w:r w:rsidR="0005585A" w:rsidRPr="00096D68">
        <w:rPr>
          <w:rFonts w:eastAsia="FangSong_GB2312"/>
          <w:color w:val="000000" w:themeColor="text1"/>
          <w:position w:val="-14"/>
          <w:sz w:val="24"/>
        </w:rPr>
        <w:object w:dxaOrig="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19.5pt" o:ole="">
            <v:imagedata r:id="rId9" o:title=""/>
          </v:shape>
          <o:OLEObject Type="Embed" ProgID="Equation.DSMT4" ShapeID="_x0000_i1025" DrawAspect="Content" ObjectID="_1399314874" r:id="rId10"/>
        </w:object>
      </w:r>
      <w:r w:rsidR="0005585A" w:rsidRPr="00096D68">
        <w:rPr>
          <w:rFonts w:hint="eastAsia"/>
          <w:color w:val="000000" w:themeColor="text1"/>
          <w:sz w:val="24"/>
        </w:rPr>
        <w:t xml:space="preserve"> is set to 0.1 for both the 128x256 and 181x360 grid point configurations. </w:t>
      </w:r>
      <w:r w:rsidRPr="00096D68">
        <w:rPr>
          <w:color w:val="000000" w:themeColor="text1"/>
          <w:sz w:val="24"/>
        </w:rPr>
        <w:t xml:space="preserve">We have now stated that </w:t>
      </w:r>
      <w:r w:rsidRPr="00096D68">
        <w:rPr>
          <w:color w:val="000000" w:themeColor="text1"/>
          <w:sz w:val="24"/>
          <w:lang w:val="en-GB"/>
        </w:rPr>
        <w:t>it is the</w:t>
      </w:r>
      <w:r w:rsidR="005666B2" w:rsidRPr="00096D68">
        <w:rPr>
          <w:rFonts w:hint="eastAsia"/>
          <w:color w:val="000000" w:themeColor="text1"/>
          <w:sz w:val="24"/>
          <w:lang w:val="en-GB"/>
        </w:rPr>
        <w:t xml:space="preserve"> </w:t>
      </w:r>
      <w:r w:rsidR="005666B2" w:rsidRPr="00096D68">
        <w:rPr>
          <w:color w:val="000000" w:themeColor="text1"/>
          <w:sz w:val="24"/>
          <w:lang w:val="en-GB"/>
        </w:rPr>
        <w:t>tendenc</w:t>
      </w:r>
      <w:r w:rsidR="0089354E" w:rsidRPr="00096D68">
        <w:rPr>
          <w:rFonts w:hint="eastAsia"/>
          <w:color w:val="000000" w:themeColor="text1"/>
          <w:sz w:val="24"/>
          <w:lang w:val="en-GB"/>
        </w:rPr>
        <w:t>ies</w:t>
      </w:r>
      <w:r w:rsidR="005666B2" w:rsidRPr="00096D68">
        <w:rPr>
          <w:rFonts w:hint="eastAsia"/>
          <w:color w:val="000000" w:themeColor="text1"/>
          <w:sz w:val="24"/>
          <w:lang w:val="en-GB"/>
        </w:rPr>
        <w:t xml:space="preserve"> of </w:t>
      </w:r>
      <w:r w:rsidR="005666B2" w:rsidRPr="00096D68">
        <w:rPr>
          <w:rFonts w:eastAsia="FangSong_GB2312"/>
          <w:color w:val="000000" w:themeColor="text1"/>
          <w:position w:val="-12"/>
          <w:sz w:val="24"/>
        </w:rPr>
        <w:object w:dxaOrig="1420" w:dyaOrig="360">
          <v:shape id="_x0000_i1026" type="#_x0000_t75" style="width:1in;height:18.75pt" o:ole="">
            <v:imagedata r:id="rId11" o:title=""/>
          </v:shape>
          <o:OLEObject Type="Embed" ProgID="Equation.DSMT4" ShapeID="_x0000_i1026" DrawAspect="Content" ObjectID="_1399314875" r:id="rId12"/>
        </w:object>
      </w:r>
      <w:r w:rsidR="005666B2" w:rsidRPr="00096D68">
        <w:rPr>
          <w:rFonts w:eastAsia="FangSong_GB2312" w:hint="eastAsia"/>
          <w:color w:val="000000" w:themeColor="text1"/>
          <w:sz w:val="24"/>
        </w:rPr>
        <w:t xml:space="preserve"> </w:t>
      </w:r>
      <w:r w:rsidRPr="00096D68">
        <w:rPr>
          <w:rFonts w:eastAsia="FangSong_GB2312"/>
          <w:color w:val="000000" w:themeColor="text1"/>
          <w:sz w:val="24"/>
        </w:rPr>
        <w:t xml:space="preserve">that </w:t>
      </w:r>
      <w:r w:rsidR="0089354E" w:rsidRPr="00096D68">
        <w:rPr>
          <w:rFonts w:eastAsia="FangSong_GB2312" w:hint="eastAsia"/>
          <w:color w:val="000000" w:themeColor="text1"/>
          <w:sz w:val="24"/>
        </w:rPr>
        <w:t>are filtered via the polar filter</w:t>
      </w:r>
      <w:r w:rsidR="00F75841" w:rsidRPr="00096D68">
        <w:rPr>
          <w:rFonts w:eastAsia="FangSong_GB2312"/>
          <w:color w:val="000000" w:themeColor="text1"/>
          <w:sz w:val="24"/>
        </w:rPr>
        <w:t>. The reference</w:t>
      </w:r>
      <w:r w:rsidRPr="00096D68">
        <w:rPr>
          <w:rFonts w:eastAsia="FangSong_GB2312"/>
          <w:color w:val="000000" w:themeColor="text1"/>
          <w:sz w:val="24"/>
        </w:rPr>
        <w:t xml:space="preserve"> </w:t>
      </w:r>
      <w:r w:rsidR="00D62836" w:rsidRPr="00096D68">
        <w:rPr>
          <w:rFonts w:eastAsia="FangSong_GB2312"/>
          <w:color w:val="000000" w:themeColor="text1"/>
          <w:sz w:val="24"/>
        </w:rPr>
        <w:t xml:space="preserve">of </w:t>
      </w:r>
      <w:proofErr w:type="spellStart"/>
      <w:r w:rsidR="00D62836" w:rsidRPr="00096D68">
        <w:rPr>
          <w:rFonts w:eastAsia="FangSong_GB2312"/>
          <w:color w:val="000000" w:themeColor="text1"/>
          <w:sz w:val="24"/>
        </w:rPr>
        <w:t>Umscheid</w:t>
      </w:r>
      <w:proofErr w:type="spellEnd"/>
      <w:r w:rsidR="00D62836" w:rsidRPr="00096D68">
        <w:rPr>
          <w:rFonts w:eastAsia="FangSong_GB2312"/>
          <w:color w:val="000000" w:themeColor="text1"/>
          <w:sz w:val="24"/>
        </w:rPr>
        <w:t xml:space="preserve"> and </w:t>
      </w:r>
      <w:proofErr w:type="spellStart"/>
      <w:r w:rsidR="00D62836" w:rsidRPr="00096D68">
        <w:rPr>
          <w:rFonts w:eastAsia="FangSong_GB2312"/>
          <w:color w:val="000000" w:themeColor="text1"/>
          <w:sz w:val="24"/>
        </w:rPr>
        <w:t>Sankar-Rao</w:t>
      </w:r>
      <w:proofErr w:type="spellEnd"/>
      <w:r w:rsidR="00D62836" w:rsidRPr="00096D68">
        <w:rPr>
          <w:rFonts w:eastAsia="FangSong_GB2312"/>
          <w:color w:val="000000" w:themeColor="text1"/>
          <w:sz w:val="24"/>
        </w:rPr>
        <w:t xml:space="preserve"> (1971)</w:t>
      </w:r>
      <w:r w:rsidR="00F75841" w:rsidRPr="00096D68">
        <w:rPr>
          <w:rFonts w:eastAsia="FangSong_GB2312"/>
          <w:color w:val="000000" w:themeColor="text1"/>
          <w:sz w:val="24"/>
        </w:rPr>
        <w:t xml:space="preserve"> is added</w:t>
      </w:r>
      <w:r w:rsidR="00D62836" w:rsidRPr="00096D68">
        <w:rPr>
          <w:rFonts w:eastAsia="FangSong_GB2312"/>
          <w:color w:val="000000" w:themeColor="text1"/>
          <w:sz w:val="24"/>
        </w:rPr>
        <w:t xml:space="preserve">. These are described on </w:t>
      </w:r>
      <w:r w:rsidRPr="00096D68">
        <w:rPr>
          <w:rFonts w:eastAsia="FangSong_GB2312"/>
          <w:color w:val="000000" w:themeColor="text1"/>
          <w:sz w:val="24"/>
        </w:rPr>
        <w:t xml:space="preserve">page </w:t>
      </w:r>
      <w:r w:rsidR="00F75841" w:rsidRPr="00096D68">
        <w:rPr>
          <w:rFonts w:eastAsia="FangSong_GB2312"/>
          <w:color w:val="000000" w:themeColor="text1"/>
          <w:sz w:val="24"/>
        </w:rPr>
        <w:t>9</w:t>
      </w:r>
      <w:r w:rsidR="00D62836" w:rsidRPr="00096D68">
        <w:rPr>
          <w:rFonts w:eastAsia="FangSong_GB2312"/>
          <w:color w:val="000000" w:themeColor="text1"/>
          <w:sz w:val="24"/>
        </w:rPr>
        <w:t xml:space="preserve"> </w:t>
      </w:r>
      <w:r w:rsidRPr="00096D68">
        <w:rPr>
          <w:rFonts w:eastAsia="FangSong_GB2312"/>
          <w:color w:val="000000" w:themeColor="text1"/>
          <w:sz w:val="24"/>
        </w:rPr>
        <w:t xml:space="preserve">line </w:t>
      </w:r>
      <w:r w:rsidR="00F75841" w:rsidRPr="00096D68">
        <w:rPr>
          <w:rFonts w:eastAsia="FangSong_GB2312"/>
          <w:color w:val="000000" w:themeColor="text1"/>
          <w:sz w:val="24"/>
        </w:rPr>
        <w:t>14-15</w:t>
      </w:r>
      <w:r w:rsidR="00D62836" w:rsidRPr="00096D68">
        <w:rPr>
          <w:rFonts w:eastAsia="FangSong_GB2312"/>
          <w:color w:val="000000" w:themeColor="text1"/>
          <w:sz w:val="24"/>
        </w:rPr>
        <w:t xml:space="preserve"> in the revised paper</w:t>
      </w:r>
      <w:r w:rsidR="00702BFA" w:rsidRPr="00096D68">
        <w:rPr>
          <w:rFonts w:eastAsia="FangSong_GB2312" w:hint="eastAsia"/>
          <w:color w:val="000000" w:themeColor="text1"/>
          <w:sz w:val="24"/>
        </w:rPr>
        <w:t xml:space="preserve">. </w:t>
      </w:r>
      <w:r w:rsidR="00D62836" w:rsidRPr="00096D68">
        <w:rPr>
          <w:rFonts w:eastAsia="FangSong_GB2312"/>
          <w:color w:val="000000" w:themeColor="text1"/>
          <w:sz w:val="24"/>
        </w:rPr>
        <w:t xml:space="preserve"> </w:t>
      </w:r>
      <w:r w:rsidR="00240323" w:rsidRPr="00096D68">
        <w:rPr>
          <w:rFonts w:eastAsia="FangSong_GB2312"/>
          <w:color w:val="000000" w:themeColor="text1"/>
          <w:sz w:val="24"/>
        </w:rPr>
        <w:t>T</w:t>
      </w:r>
      <w:r w:rsidR="00240323" w:rsidRPr="00096D68">
        <w:rPr>
          <w:rFonts w:eastAsia="FangSong_GB2312" w:hint="eastAsia"/>
          <w:color w:val="000000" w:themeColor="text1"/>
          <w:sz w:val="24"/>
        </w:rPr>
        <w:t xml:space="preserve">he order of accuracy in Equation (13) (Equation 9 in the old version) is </w:t>
      </w:r>
      <w:r w:rsidRPr="00096D68">
        <w:rPr>
          <w:rFonts w:eastAsia="FangSong_GB2312"/>
          <w:color w:val="000000" w:themeColor="text1"/>
          <w:sz w:val="24"/>
        </w:rPr>
        <w:t xml:space="preserve">still </w:t>
      </w:r>
      <w:r w:rsidR="00240323" w:rsidRPr="00096D68">
        <w:rPr>
          <w:rFonts w:eastAsia="FangSong_GB2312" w:hint="eastAsia"/>
          <w:color w:val="000000" w:themeColor="text1"/>
          <w:sz w:val="24"/>
        </w:rPr>
        <w:t xml:space="preserve">second order </w:t>
      </w:r>
      <w:r w:rsidR="002A2901" w:rsidRPr="00096D68">
        <w:rPr>
          <w:rFonts w:eastAsia="FangSong_GB2312"/>
          <w:color w:val="000000" w:themeColor="text1"/>
          <w:sz w:val="24"/>
        </w:rPr>
        <w:t>because both terms on the right hand side of Equation (3) are second order</w:t>
      </w:r>
      <w:r w:rsidR="0083554C" w:rsidRPr="00096D68">
        <w:rPr>
          <w:rFonts w:eastAsia="FangSong_GB2312" w:hint="eastAsia"/>
          <w:color w:val="000000" w:themeColor="text1"/>
          <w:sz w:val="24"/>
        </w:rPr>
        <w:t>.</w:t>
      </w:r>
      <w:r w:rsidR="00AB0AD4" w:rsidRPr="00096D68">
        <w:rPr>
          <w:rFonts w:eastAsia="FangSong_GB2312" w:hint="eastAsia"/>
          <w:color w:val="000000" w:themeColor="text1"/>
          <w:sz w:val="24"/>
        </w:rPr>
        <w:t xml:space="preserve"> </w:t>
      </w:r>
      <w:r w:rsidR="002A2901" w:rsidRPr="00096D68">
        <w:rPr>
          <w:rFonts w:eastAsia="FangSong_GB2312"/>
          <w:color w:val="000000" w:themeColor="text1"/>
          <w:sz w:val="24"/>
        </w:rPr>
        <w:t xml:space="preserve">We have revised the controlling equations of the model (4) to correctly include the diffusion terms which were </w:t>
      </w:r>
      <w:r w:rsidR="00D62836" w:rsidRPr="00096D68">
        <w:rPr>
          <w:rFonts w:eastAsia="FangSong_GB2312"/>
          <w:color w:val="000000" w:themeColor="text1"/>
          <w:sz w:val="24"/>
        </w:rPr>
        <w:t>omitted</w:t>
      </w:r>
      <w:r w:rsidR="002A2901" w:rsidRPr="00096D68">
        <w:rPr>
          <w:rFonts w:eastAsia="FangSong_GB2312"/>
          <w:color w:val="000000" w:themeColor="text1"/>
          <w:sz w:val="24"/>
        </w:rPr>
        <w:t xml:space="preserve"> in the earlier version. The kinetic energy (KE) is therefore damped at the small scales</w:t>
      </w:r>
      <w:r w:rsidR="00D62836" w:rsidRPr="00096D68">
        <w:rPr>
          <w:rFonts w:eastAsia="FangSong_GB2312"/>
          <w:color w:val="000000" w:themeColor="text1"/>
          <w:sz w:val="24"/>
        </w:rPr>
        <w:t xml:space="preserve"> through the diffusion</w:t>
      </w:r>
      <w:r w:rsidR="002A2901" w:rsidRPr="00096D68">
        <w:rPr>
          <w:rFonts w:eastAsia="FangSong_GB2312"/>
          <w:color w:val="000000" w:themeColor="text1"/>
          <w:sz w:val="24"/>
        </w:rPr>
        <w:t xml:space="preserve">. We have included the </w:t>
      </w:r>
      <w:r w:rsidR="00AB0AD4" w:rsidRPr="00096D68">
        <w:rPr>
          <w:rFonts w:eastAsia="FangSong_GB2312" w:hint="eastAsia"/>
          <w:color w:val="000000" w:themeColor="text1"/>
          <w:sz w:val="24"/>
        </w:rPr>
        <w:t>explicit diffusion coefficients used in CAM3.1</w:t>
      </w:r>
      <w:r w:rsidR="009B2C8D" w:rsidRPr="00096D68">
        <w:rPr>
          <w:rFonts w:eastAsia="FangSong_GB2312" w:hint="eastAsia"/>
          <w:color w:val="000000" w:themeColor="text1"/>
          <w:sz w:val="24"/>
        </w:rPr>
        <w:t xml:space="preserve"> in Section 2b</w:t>
      </w:r>
      <w:r w:rsidR="00D62836" w:rsidRPr="00096D68">
        <w:rPr>
          <w:rFonts w:eastAsia="FangSong_GB2312"/>
          <w:color w:val="000000" w:themeColor="text1"/>
          <w:sz w:val="24"/>
        </w:rPr>
        <w:t xml:space="preserve"> in the revision</w:t>
      </w:r>
      <w:r w:rsidR="009B2C8D" w:rsidRPr="00096D68">
        <w:rPr>
          <w:rFonts w:eastAsia="FangSong_GB2312" w:hint="eastAsia"/>
          <w:color w:val="000000" w:themeColor="text1"/>
          <w:sz w:val="24"/>
        </w:rPr>
        <w:t xml:space="preserve">. </w:t>
      </w:r>
      <w:r w:rsidR="002A2901" w:rsidRPr="00096D68">
        <w:rPr>
          <w:rFonts w:eastAsia="FangSong_GB2312"/>
          <w:color w:val="000000" w:themeColor="text1"/>
          <w:sz w:val="24"/>
        </w:rPr>
        <w:t>These are</w:t>
      </w:r>
      <w:r w:rsidR="002A2901" w:rsidRPr="00096D68">
        <w:rPr>
          <w:color w:val="000000" w:themeColor="text1"/>
          <w:position w:val="-6"/>
        </w:rPr>
        <w:object w:dxaOrig="1500" w:dyaOrig="320">
          <v:shape id="_x0000_i1027" type="#_x0000_t75" style="width:75pt;height:16.5pt" o:ole="">
            <v:imagedata r:id="rId13" o:title=""/>
          </v:shape>
          <o:OLEObject Type="Embed" ProgID="Equation.DSMT4" ShapeID="_x0000_i1027" DrawAspect="Content" ObjectID="_1399314876" r:id="rId14"/>
        </w:object>
      </w:r>
      <w:r w:rsidR="002A2901" w:rsidRPr="00096D68">
        <w:rPr>
          <w:rFonts w:hint="eastAsia"/>
          <w:color w:val="000000" w:themeColor="text1"/>
        </w:rPr>
        <w:t xml:space="preserve"> </w:t>
      </w:r>
      <w:r w:rsidR="002A2901" w:rsidRPr="00096D68">
        <w:rPr>
          <w:color w:val="000000" w:themeColor="text1"/>
        </w:rPr>
        <w:t>m</w:t>
      </w:r>
      <w:r w:rsidR="002A2901" w:rsidRPr="00096D68">
        <w:rPr>
          <w:noProof/>
          <w:color w:val="000000" w:themeColor="text1"/>
        </w:rPr>
        <w:drawing>
          <wp:inline distT="0" distB="0" distL="0" distR="0" wp14:anchorId="401A44E6" wp14:editId="4AD20312">
            <wp:extent cx="85725" cy="133350"/>
            <wp:effectExtent l="0" t="0" r="9525" b="0"/>
            <wp:docPr id="5" name="Picture 5" desc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002A2901" w:rsidRPr="00096D68">
        <w:rPr>
          <w:color w:val="000000" w:themeColor="text1"/>
        </w:rPr>
        <w:t>s</w:t>
      </w:r>
      <w:r w:rsidR="002A2901" w:rsidRPr="00096D68">
        <w:rPr>
          <w:color w:val="000000" w:themeColor="text1"/>
          <w:vertAlign w:val="superscript"/>
        </w:rPr>
        <w:t>-1</w:t>
      </w:r>
      <w:r w:rsidR="002A2901" w:rsidRPr="00096D68">
        <w:rPr>
          <w:color w:val="000000" w:themeColor="text1"/>
        </w:rPr>
        <w:t xml:space="preserve"> </w:t>
      </w:r>
      <w:r w:rsidR="004A6750" w:rsidRPr="00096D68">
        <w:rPr>
          <w:color w:val="000000" w:themeColor="text1"/>
        </w:rPr>
        <w:t xml:space="preserve">and </w:t>
      </w:r>
      <w:r w:rsidR="004A6750" w:rsidRPr="00096D68">
        <w:rPr>
          <w:color w:val="000000" w:themeColor="text1"/>
          <w:position w:val="-6"/>
        </w:rPr>
        <w:object w:dxaOrig="1520" w:dyaOrig="320">
          <v:shape id="_x0000_i1028" type="#_x0000_t75" style="width:75.75pt;height:16.5pt" o:ole="">
            <v:imagedata r:id="rId16" o:title=""/>
          </v:shape>
          <o:OLEObject Type="Embed" ProgID="Equation.DSMT4" ShapeID="_x0000_i1028" DrawAspect="Content" ObjectID="_1399314877" r:id="rId17"/>
        </w:object>
      </w:r>
      <w:r w:rsidR="004A6750" w:rsidRPr="00096D68">
        <w:rPr>
          <w:rFonts w:hint="eastAsia"/>
          <w:color w:val="000000" w:themeColor="text1"/>
        </w:rPr>
        <w:t xml:space="preserve"> </w:t>
      </w:r>
      <w:r w:rsidR="004A6750" w:rsidRPr="00096D68">
        <w:rPr>
          <w:color w:val="000000" w:themeColor="text1"/>
        </w:rPr>
        <w:t>m</w:t>
      </w:r>
      <w:r w:rsidR="004A6750" w:rsidRPr="00096D68">
        <w:rPr>
          <w:noProof/>
          <w:color w:val="000000" w:themeColor="text1"/>
          <w:vertAlign w:val="superscript"/>
        </w:rPr>
        <w:t>4</w:t>
      </w:r>
      <w:r w:rsidR="004A6750" w:rsidRPr="00096D68">
        <w:rPr>
          <w:color w:val="000000" w:themeColor="text1"/>
        </w:rPr>
        <w:t>s</w:t>
      </w:r>
      <w:r w:rsidR="004A6750" w:rsidRPr="00096D68">
        <w:rPr>
          <w:color w:val="000000" w:themeColor="text1"/>
          <w:vertAlign w:val="superscript"/>
        </w:rPr>
        <w:t xml:space="preserve">-1 </w:t>
      </w:r>
      <w:r w:rsidR="004A6750" w:rsidRPr="00096D68">
        <w:rPr>
          <w:color w:val="000000" w:themeColor="text1"/>
          <w:sz w:val="24"/>
        </w:rPr>
        <w:t>(Line 13-14, page 11).</w:t>
      </w:r>
      <w:r w:rsidR="004A6750" w:rsidRPr="00096D68">
        <w:rPr>
          <w:color w:val="000000" w:themeColor="text1"/>
          <w:vertAlign w:val="superscript"/>
        </w:rPr>
        <w:t xml:space="preserve"> </w:t>
      </w:r>
      <w:r w:rsidR="00E05423" w:rsidRPr="00096D68">
        <w:rPr>
          <w:rFonts w:eastAsia="FangSong_GB2312" w:hint="eastAsia"/>
          <w:color w:val="000000" w:themeColor="text1"/>
          <w:sz w:val="24"/>
        </w:rPr>
        <w:t xml:space="preserve">The original </w:t>
      </w:r>
      <w:r w:rsidR="00E05423" w:rsidRPr="00096D68">
        <w:rPr>
          <w:rFonts w:eastAsia="FangSong_GB2312"/>
          <w:color w:val="000000" w:themeColor="text1"/>
          <w:sz w:val="24"/>
        </w:rPr>
        <w:t>incorrect</w:t>
      </w:r>
      <w:r w:rsidR="00E05423" w:rsidRPr="00096D68">
        <w:rPr>
          <w:rFonts w:eastAsia="FangSong_GB2312" w:hint="eastAsia"/>
          <w:color w:val="000000" w:themeColor="text1"/>
          <w:sz w:val="24"/>
        </w:rPr>
        <w:t xml:space="preserve"> description on polar filter and energy conservation in the CAM has been revised on page 13 </w:t>
      </w:r>
      <w:proofErr w:type="gramStart"/>
      <w:r w:rsidR="00E05423" w:rsidRPr="00096D68">
        <w:rPr>
          <w:rFonts w:eastAsia="FangSong_GB2312" w:hint="eastAsia"/>
          <w:color w:val="000000" w:themeColor="text1"/>
          <w:sz w:val="24"/>
        </w:rPr>
        <w:t>line</w:t>
      </w:r>
      <w:proofErr w:type="gramEnd"/>
      <w:r w:rsidR="00E05423" w:rsidRPr="00096D68">
        <w:rPr>
          <w:rFonts w:eastAsia="FangSong_GB2312" w:hint="eastAsia"/>
          <w:color w:val="000000" w:themeColor="text1"/>
          <w:sz w:val="24"/>
        </w:rPr>
        <w:t xml:space="preserve"> </w:t>
      </w:r>
      <w:r w:rsidR="00F75841" w:rsidRPr="00096D68">
        <w:rPr>
          <w:rFonts w:eastAsia="FangSong_GB2312"/>
          <w:color w:val="000000" w:themeColor="text1"/>
          <w:sz w:val="24"/>
        </w:rPr>
        <w:t>14</w:t>
      </w:r>
      <w:r w:rsidR="00E05423" w:rsidRPr="00096D68">
        <w:rPr>
          <w:rFonts w:eastAsia="FangSong_GB2312" w:hint="eastAsia"/>
          <w:color w:val="000000" w:themeColor="text1"/>
          <w:sz w:val="24"/>
        </w:rPr>
        <w:t xml:space="preserve"> and page 11 line 2</w:t>
      </w:r>
      <w:r w:rsidR="00F75841" w:rsidRPr="00096D68">
        <w:rPr>
          <w:rFonts w:eastAsia="FangSong_GB2312"/>
          <w:color w:val="000000" w:themeColor="text1"/>
          <w:sz w:val="24"/>
        </w:rPr>
        <w:t>1</w:t>
      </w:r>
      <w:r w:rsidR="00E05423" w:rsidRPr="00096D68">
        <w:rPr>
          <w:rFonts w:eastAsia="FangSong_GB2312" w:hint="eastAsia"/>
          <w:color w:val="000000" w:themeColor="text1"/>
          <w:sz w:val="24"/>
        </w:rPr>
        <w:t xml:space="preserve">, respectively. </w:t>
      </w:r>
    </w:p>
    <w:p w:rsidR="00240323" w:rsidRPr="00096D68" w:rsidRDefault="00240323" w:rsidP="00240323">
      <w:pPr>
        <w:spacing w:line="360" w:lineRule="auto"/>
        <w:ind w:left="360"/>
        <w:rPr>
          <w:color w:val="000000" w:themeColor="text1"/>
          <w:sz w:val="24"/>
        </w:rPr>
      </w:pPr>
    </w:p>
    <w:p w:rsidR="0080638E" w:rsidRDefault="004A6750" w:rsidP="00EA7A8E">
      <w:pPr>
        <w:numPr>
          <w:ilvl w:val="0"/>
          <w:numId w:val="2"/>
        </w:numPr>
        <w:spacing w:line="360" w:lineRule="auto"/>
        <w:ind w:left="0" w:firstLine="0"/>
        <w:rPr>
          <w:color w:val="000000" w:themeColor="text1"/>
          <w:sz w:val="24"/>
        </w:rPr>
      </w:pPr>
      <w:r w:rsidRPr="00096D68">
        <w:rPr>
          <w:color w:val="000000" w:themeColor="text1"/>
          <w:sz w:val="24"/>
        </w:rPr>
        <w:t xml:space="preserve">Thank you for pointing this out. </w:t>
      </w:r>
      <w:r w:rsidR="0080638E" w:rsidRPr="00096D68">
        <w:rPr>
          <w:color w:val="000000" w:themeColor="text1"/>
          <w:sz w:val="24"/>
        </w:rPr>
        <w:t xml:space="preserve">We </w:t>
      </w:r>
      <w:r w:rsidRPr="00096D68">
        <w:rPr>
          <w:color w:val="000000" w:themeColor="text1"/>
          <w:sz w:val="24"/>
        </w:rPr>
        <w:t>re-</w:t>
      </w:r>
      <w:r w:rsidR="0080638E" w:rsidRPr="00096D68">
        <w:rPr>
          <w:color w:val="000000" w:themeColor="text1"/>
          <w:sz w:val="24"/>
        </w:rPr>
        <w:t>calculate</w:t>
      </w:r>
      <w:r w:rsidR="00123BFD" w:rsidRPr="00096D68">
        <w:rPr>
          <w:rFonts w:hint="eastAsia"/>
          <w:color w:val="000000" w:themeColor="text1"/>
          <w:sz w:val="24"/>
        </w:rPr>
        <w:t>d</w:t>
      </w:r>
      <w:r w:rsidR="0080638E" w:rsidRPr="00096D68">
        <w:rPr>
          <w:color w:val="000000" w:themeColor="text1"/>
          <w:sz w:val="24"/>
        </w:rPr>
        <w:t xml:space="preserve"> the transient eddy flux by </w:t>
      </w:r>
      <w:r w:rsidRPr="00096D68">
        <w:rPr>
          <w:color w:val="000000" w:themeColor="text1"/>
          <w:sz w:val="24"/>
        </w:rPr>
        <w:t xml:space="preserve">using </w:t>
      </w:r>
      <w:r w:rsidR="0080638E" w:rsidRPr="00096D68">
        <w:rPr>
          <w:rFonts w:hint="eastAsia"/>
          <w:color w:val="000000" w:themeColor="text1"/>
          <w:sz w:val="24"/>
        </w:rPr>
        <w:t xml:space="preserve">the ERA-Interim data instead of the NCEP data. </w:t>
      </w:r>
      <w:r w:rsidRPr="00096D68">
        <w:rPr>
          <w:color w:val="000000" w:themeColor="text1"/>
          <w:sz w:val="24"/>
        </w:rPr>
        <w:t>The magnitude of the eddy transports is indeed larger in the ERA-Interim than in the NCEP reanalysis. The model simulations agree relatively better with the ERA-Interim data than with the NCEP data. We have therefore replaced the original figures 3 and 4 by using the ERA-Interim calculations</w:t>
      </w:r>
      <w:r w:rsidR="000072C9" w:rsidRPr="00096D68">
        <w:rPr>
          <w:color w:val="000000" w:themeColor="text1"/>
          <w:sz w:val="24"/>
        </w:rPr>
        <w:t>, because ERA-Interim has been shown in the literature as more accurate than the NCEP reanalysis (e.g., Decker 2012, JCL)</w:t>
      </w:r>
      <w:r w:rsidRPr="00096D68">
        <w:rPr>
          <w:color w:val="000000" w:themeColor="text1"/>
          <w:sz w:val="24"/>
        </w:rPr>
        <w:t>. This change does not affect the results</w:t>
      </w:r>
      <w:r w:rsidR="000072C9" w:rsidRPr="00096D68">
        <w:rPr>
          <w:color w:val="000000" w:themeColor="text1"/>
          <w:sz w:val="24"/>
        </w:rPr>
        <w:t xml:space="preserve">, since the simulated </w:t>
      </w:r>
      <w:r w:rsidR="00D62836" w:rsidRPr="00096D68">
        <w:rPr>
          <w:color w:val="000000" w:themeColor="text1"/>
          <w:sz w:val="24"/>
        </w:rPr>
        <w:t xml:space="preserve">eddy transports </w:t>
      </w:r>
      <w:r w:rsidR="000072C9" w:rsidRPr="00096D68">
        <w:rPr>
          <w:color w:val="000000" w:themeColor="text1"/>
          <w:sz w:val="24"/>
        </w:rPr>
        <w:t xml:space="preserve">by the models </w:t>
      </w:r>
      <w:r w:rsidR="00D62836" w:rsidRPr="00096D68">
        <w:rPr>
          <w:color w:val="000000" w:themeColor="text1"/>
          <w:sz w:val="24"/>
        </w:rPr>
        <w:t xml:space="preserve">are still </w:t>
      </w:r>
      <w:r w:rsidR="000072C9" w:rsidRPr="00096D68">
        <w:rPr>
          <w:color w:val="000000" w:themeColor="text1"/>
          <w:sz w:val="24"/>
        </w:rPr>
        <w:t>stronger</w:t>
      </w:r>
      <w:r w:rsidR="00D62836" w:rsidRPr="00096D68">
        <w:rPr>
          <w:color w:val="000000" w:themeColor="text1"/>
          <w:sz w:val="24"/>
        </w:rPr>
        <w:t xml:space="preserve"> than the calculation from the reanalysis, and</w:t>
      </w:r>
      <w:r w:rsidRPr="00096D68">
        <w:rPr>
          <w:color w:val="000000" w:themeColor="text1"/>
          <w:sz w:val="24"/>
        </w:rPr>
        <w:t xml:space="preserve"> the difference</w:t>
      </w:r>
      <w:r w:rsidR="00D62836" w:rsidRPr="00096D68">
        <w:rPr>
          <w:color w:val="000000" w:themeColor="text1"/>
          <w:sz w:val="24"/>
        </w:rPr>
        <w:t xml:space="preserve"> between the two models remains the same</w:t>
      </w:r>
      <w:r w:rsidRPr="00096D68">
        <w:rPr>
          <w:color w:val="000000" w:themeColor="text1"/>
          <w:sz w:val="24"/>
        </w:rPr>
        <w:t xml:space="preserve"> as seen in the new figures of 3 and 4. </w:t>
      </w:r>
      <w:r w:rsidR="000072C9" w:rsidRPr="00096D68">
        <w:rPr>
          <w:color w:val="000000" w:themeColor="text1"/>
          <w:sz w:val="24"/>
        </w:rPr>
        <w:t xml:space="preserve">We have added a brief discussion on this on page </w:t>
      </w:r>
      <w:r w:rsidR="00F75841" w:rsidRPr="00096D68">
        <w:rPr>
          <w:color w:val="000000" w:themeColor="text1"/>
          <w:sz w:val="24"/>
        </w:rPr>
        <w:t>12</w:t>
      </w:r>
      <w:r w:rsidR="000072C9" w:rsidRPr="00096D68">
        <w:rPr>
          <w:color w:val="000000" w:themeColor="text1"/>
          <w:sz w:val="24"/>
        </w:rPr>
        <w:t xml:space="preserve"> line</w:t>
      </w:r>
      <w:r w:rsidR="00F75841" w:rsidRPr="00096D68">
        <w:rPr>
          <w:color w:val="000000" w:themeColor="text1"/>
          <w:sz w:val="24"/>
        </w:rPr>
        <w:t>s</w:t>
      </w:r>
      <w:r w:rsidR="000072C9" w:rsidRPr="00096D68">
        <w:rPr>
          <w:color w:val="000000" w:themeColor="text1"/>
          <w:sz w:val="24"/>
        </w:rPr>
        <w:t xml:space="preserve"> </w:t>
      </w:r>
      <w:r w:rsidR="00F75841" w:rsidRPr="00096D68">
        <w:rPr>
          <w:color w:val="000000" w:themeColor="text1"/>
          <w:sz w:val="24"/>
        </w:rPr>
        <w:t>11-16</w:t>
      </w:r>
      <w:r w:rsidR="000072C9" w:rsidRPr="00096D68">
        <w:rPr>
          <w:color w:val="000000" w:themeColor="text1"/>
          <w:sz w:val="24"/>
        </w:rPr>
        <w:t>.</w:t>
      </w:r>
      <w:r w:rsidRPr="00096D68">
        <w:rPr>
          <w:color w:val="000000" w:themeColor="text1"/>
          <w:sz w:val="24"/>
        </w:rPr>
        <w:t xml:space="preserve"> </w:t>
      </w:r>
      <w:r w:rsidR="00F75841" w:rsidRPr="00096D68">
        <w:rPr>
          <w:color w:val="000000" w:themeColor="text1"/>
          <w:sz w:val="24"/>
        </w:rPr>
        <w:t>A reference is added.</w:t>
      </w:r>
      <w:r w:rsidRPr="00096D68">
        <w:rPr>
          <w:color w:val="000000" w:themeColor="text1"/>
          <w:sz w:val="24"/>
        </w:rPr>
        <w:t xml:space="preserve"> </w:t>
      </w:r>
      <w:r w:rsidR="0080638E" w:rsidRPr="00096D68">
        <w:rPr>
          <w:rFonts w:hint="eastAsia"/>
          <w:color w:val="000000" w:themeColor="text1"/>
          <w:sz w:val="24"/>
        </w:rPr>
        <w:t xml:space="preserve"> </w:t>
      </w:r>
      <w:r w:rsidRPr="00096D68">
        <w:rPr>
          <w:color w:val="000000" w:themeColor="text1"/>
          <w:sz w:val="24"/>
        </w:rPr>
        <w:t xml:space="preserve"> </w:t>
      </w:r>
    </w:p>
    <w:p w:rsidR="00E03C4C" w:rsidRDefault="00E03C4C" w:rsidP="00E03C4C">
      <w:pPr>
        <w:pStyle w:val="ListParagraph"/>
        <w:ind w:firstLine="480"/>
        <w:rPr>
          <w:color w:val="000000" w:themeColor="text1"/>
          <w:sz w:val="24"/>
        </w:rPr>
      </w:pPr>
    </w:p>
    <w:p w:rsidR="00E03C4C" w:rsidRPr="00096D68" w:rsidRDefault="00E03C4C" w:rsidP="00E03C4C">
      <w:pPr>
        <w:spacing w:line="360" w:lineRule="auto"/>
        <w:rPr>
          <w:color w:val="000000" w:themeColor="text1"/>
          <w:sz w:val="24"/>
        </w:rPr>
      </w:pPr>
    </w:p>
    <w:p w:rsidR="006A760B" w:rsidRDefault="00854D5D" w:rsidP="00EA7A8E">
      <w:pPr>
        <w:numPr>
          <w:ilvl w:val="0"/>
          <w:numId w:val="2"/>
        </w:numPr>
        <w:spacing w:line="360" w:lineRule="auto"/>
        <w:ind w:left="0" w:firstLine="0"/>
        <w:rPr>
          <w:color w:val="000000" w:themeColor="text1"/>
          <w:sz w:val="24"/>
        </w:rPr>
      </w:pPr>
      <w:r w:rsidRPr="00096D68">
        <w:rPr>
          <w:rFonts w:hint="eastAsia"/>
          <w:color w:val="000000" w:themeColor="text1"/>
          <w:sz w:val="24"/>
        </w:rPr>
        <w:t xml:space="preserve">We have added a </w:t>
      </w:r>
      <w:r w:rsidR="001F0AC9" w:rsidRPr="00096D68">
        <w:rPr>
          <w:color w:val="000000" w:themeColor="text1"/>
          <w:sz w:val="24"/>
        </w:rPr>
        <w:t xml:space="preserve">more </w:t>
      </w:r>
      <w:r w:rsidRPr="00096D68">
        <w:rPr>
          <w:rFonts w:hint="eastAsia"/>
          <w:color w:val="000000" w:themeColor="text1"/>
          <w:sz w:val="24"/>
        </w:rPr>
        <w:t xml:space="preserve">detailed </w:t>
      </w:r>
      <w:r w:rsidRPr="00096D68">
        <w:rPr>
          <w:color w:val="000000" w:themeColor="text1"/>
          <w:sz w:val="24"/>
        </w:rPr>
        <w:t>description of</w:t>
      </w:r>
      <w:r w:rsidRPr="00096D68">
        <w:rPr>
          <w:rFonts w:hint="eastAsia"/>
          <w:color w:val="000000" w:themeColor="text1"/>
          <w:sz w:val="24"/>
        </w:rPr>
        <w:t xml:space="preserve"> the offline radiation calculation on page 20</w:t>
      </w:r>
      <w:r w:rsidR="00F75841" w:rsidRPr="00096D68">
        <w:rPr>
          <w:color w:val="000000" w:themeColor="text1"/>
          <w:sz w:val="24"/>
        </w:rPr>
        <w:t xml:space="preserve"> </w:t>
      </w:r>
      <w:r w:rsidR="001F0AC9" w:rsidRPr="00096D68">
        <w:rPr>
          <w:color w:val="000000" w:themeColor="text1"/>
          <w:sz w:val="24"/>
        </w:rPr>
        <w:t xml:space="preserve">lines </w:t>
      </w:r>
      <w:r w:rsidR="00F75841" w:rsidRPr="00096D68">
        <w:rPr>
          <w:color w:val="000000" w:themeColor="text1"/>
          <w:sz w:val="24"/>
        </w:rPr>
        <w:t>18-22,</w:t>
      </w:r>
      <w:r w:rsidR="001F0AC9" w:rsidRPr="00096D68">
        <w:rPr>
          <w:color w:val="000000" w:themeColor="text1"/>
          <w:sz w:val="24"/>
        </w:rPr>
        <w:t xml:space="preserve"> </w:t>
      </w:r>
      <w:r w:rsidRPr="00096D68">
        <w:rPr>
          <w:rFonts w:hint="eastAsia"/>
          <w:color w:val="000000" w:themeColor="text1"/>
          <w:sz w:val="24"/>
        </w:rPr>
        <w:t>and Table 1</w:t>
      </w:r>
      <w:r w:rsidR="000072C9" w:rsidRPr="00096D68">
        <w:rPr>
          <w:color w:val="000000" w:themeColor="text1"/>
          <w:sz w:val="24"/>
        </w:rPr>
        <w:t xml:space="preserve"> in the revision</w:t>
      </w:r>
      <w:r w:rsidRPr="00096D68">
        <w:rPr>
          <w:rFonts w:hint="eastAsia"/>
          <w:color w:val="000000" w:themeColor="text1"/>
          <w:sz w:val="24"/>
        </w:rPr>
        <w:t>.</w:t>
      </w:r>
    </w:p>
    <w:p w:rsidR="00E03C4C" w:rsidRPr="00096D68" w:rsidRDefault="00E03C4C" w:rsidP="00E03C4C">
      <w:pPr>
        <w:spacing w:line="360" w:lineRule="auto"/>
        <w:rPr>
          <w:color w:val="000000" w:themeColor="text1"/>
          <w:sz w:val="24"/>
        </w:rPr>
      </w:pPr>
    </w:p>
    <w:p w:rsidR="006A760B" w:rsidRPr="00096D68" w:rsidRDefault="00A01793" w:rsidP="00EA7A8E">
      <w:pPr>
        <w:numPr>
          <w:ilvl w:val="0"/>
          <w:numId w:val="2"/>
        </w:numPr>
        <w:spacing w:line="360" w:lineRule="auto"/>
        <w:ind w:left="0" w:firstLine="0"/>
        <w:rPr>
          <w:color w:val="000000" w:themeColor="text1"/>
          <w:sz w:val="24"/>
        </w:rPr>
      </w:pPr>
      <w:r w:rsidRPr="00096D68">
        <w:rPr>
          <w:color w:val="000000" w:themeColor="text1"/>
          <w:sz w:val="24"/>
        </w:rPr>
        <w:t>We have added discussions of the impact of calculation methods on the values of eddy transports (</w:t>
      </w:r>
      <w:r w:rsidR="000072C9" w:rsidRPr="00096D68">
        <w:rPr>
          <w:color w:val="000000" w:themeColor="text1"/>
          <w:sz w:val="24"/>
        </w:rPr>
        <w:t xml:space="preserve">page </w:t>
      </w:r>
      <w:r w:rsidR="00F75841" w:rsidRPr="00096D68">
        <w:rPr>
          <w:color w:val="000000" w:themeColor="text1"/>
          <w:sz w:val="24"/>
        </w:rPr>
        <w:t>14</w:t>
      </w:r>
      <w:r w:rsidR="000072C9" w:rsidRPr="00096D68">
        <w:rPr>
          <w:color w:val="000000" w:themeColor="text1"/>
          <w:sz w:val="24"/>
        </w:rPr>
        <w:t>, line</w:t>
      </w:r>
      <w:r w:rsidR="00F75841" w:rsidRPr="00096D68">
        <w:rPr>
          <w:color w:val="000000" w:themeColor="text1"/>
          <w:sz w:val="24"/>
        </w:rPr>
        <w:t>s</w:t>
      </w:r>
      <w:r w:rsidR="000072C9" w:rsidRPr="00096D68">
        <w:rPr>
          <w:color w:val="000000" w:themeColor="text1"/>
          <w:sz w:val="24"/>
        </w:rPr>
        <w:t xml:space="preserve"> </w:t>
      </w:r>
      <w:r w:rsidR="00F75841" w:rsidRPr="00096D68">
        <w:rPr>
          <w:color w:val="000000" w:themeColor="text1"/>
          <w:sz w:val="24"/>
        </w:rPr>
        <w:t>17-25</w:t>
      </w:r>
      <w:r w:rsidRPr="00096D68">
        <w:rPr>
          <w:color w:val="000000" w:themeColor="text1"/>
          <w:sz w:val="24"/>
        </w:rPr>
        <w:t xml:space="preserve">). </w:t>
      </w:r>
      <w:r w:rsidR="0042243E" w:rsidRPr="00096D68">
        <w:rPr>
          <w:color w:val="000000" w:themeColor="text1"/>
          <w:sz w:val="24"/>
        </w:rPr>
        <w:t>T</w:t>
      </w:r>
      <w:r w:rsidR="0042243E" w:rsidRPr="00096D68">
        <w:rPr>
          <w:rFonts w:hint="eastAsia"/>
          <w:color w:val="000000" w:themeColor="text1"/>
          <w:sz w:val="24"/>
        </w:rPr>
        <w:t>he steps of the comparison from the two models are as follows:</w:t>
      </w:r>
    </w:p>
    <w:p w:rsidR="0042243E" w:rsidRPr="00096D68" w:rsidRDefault="0042243E" w:rsidP="00EA7A8E">
      <w:pPr>
        <w:pStyle w:val="ListParagraph"/>
        <w:numPr>
          <w:ilvl w:val="0"/>
          <w:numId w:val="4"/>
        </w:numPr>
        <w:spacing w:line="360" w:lineRule="auto"/>
        <w:ind w:left="0" w:firstLineChars="0" w:firstLine="0"/>
        <w:rPr>
          <w:color w:val="000000" w:themeColor="text1"/>
          <w:sz w:val="24"/>
        </w:rPr>
      </w:pPr>
      <w:r w:rsidRPr="00096D68">
        <w:rPr>
          <w:rFonts w:hint="eastAsia"/>
          <w:color w:val="000000" w:themeColor="text1"/>
          <w:sz w:val="24"/>
        </w:rPr>
        <w:t>I</w:t>
      </w:r>
      <w:r w:rsidRPr="00096D68">
        <w:rPr>
          <w:color w:val="000000" w:themeColor="text1"/>
          <w:sz w:val="24"/>
        </w:rPr>
        <w:t>nterpolate</w:t>
      </w:r>
      <w:r w:rsidRPr="00096D68">
        <w:rPr>
          <w:rFonts w:hint="eastAsia"/>
          <w:color w:val="000000" w:themeColor="text1"/>
          <w:sz w:val="24"/>
        </w:rPr>
        <w:t xml:space="preserve"> the model data from model levels to pressure levels by linear interpolation using pressure. </w:t>
      </w:r>
    </w:p>
    <w:p w:rsidR="0042243E" w:rsidRPr="00096D68" w:rsidRDefault="0042243E" w:rsidP="00EA7A8E">
      <w:pPr>
        <w:pStyle w:val="ListParagraph"/>
        <w:numPr>
          <w:ilvl w:val="0"/>
          <w:numId w:val="4"/>
        </w:numPr>
        <w:spacing w:line="360" w:lineRule="auto"/>
        <w:ind w:left="0" w:firstLineChars="0" w:firstLine="0"/>
        <w:rPr>
          <w:color w:val="000000" w:themeColor="text1"/>
          <w:sz w:val="24"/>
        </w:rPr>
      </w:pPr>
      <w:r w:rsidRPr="00096D68">
        <w:rPr>
          <w:rFonts w:hint="eastAsia"/>
          <w:color w:val="000000" w:themeColor="text1"/>
          <w:sz w:val="24"/>
        </w:rPr>
        <w:t xml:space="preserve">Calculate </w:t>
      </w:r>
      <w:r w:rsidR="0097359D" w:rsidRPr="00096D68">
        <w:rPr>
          <w:rFonts w:hint="eastAsia"/>
          <w:color w:val="000000" w:themeColor="text1"/>
          <w:sz w:val="24"/>
        </w:rPr>
        <w:t>time-mean of the vertical</w:t>
      </w:r>
      <w:r w:rsidR="001F0AC9" w:rsidRPr="00096D68">
        <w:rPr>
          <w:color w:val="000000" w:themeColor="text1"/>
          <w:sz w:val="24"/>
        </w:rPr>
        <w:t>ly</w:t>
      </w:r>
      <w:r w:rsidR="0097359D" w:rsidRPr="00096D68">
        <w:rPr>
          <w:rFonts w:hint="eastAsia"/>
          <w:color w:val="000000" w:themeColor="text1"/>
          <w:sz w:val="24"/>
        </w:rPr>
        <w:t xml:space="preserve"> interpolated dat</w:t>
      </w:r>
      <w:r w:rsidR="001F0AC9" w:rsidRPr="00096D68">
        <w:rPr>
          <w:color w:val="000000" w:themeColor="text1"/>
          <w:sz w:val="24"/>
        </w:rPr>
        <w:t>a</w:t>
      </w:r>
      <w:r w:rsidR="0097359D" w:rsidRPr="00096D68">
        <w:rPr>
          <w:rFonts w:hint="eastAsia"/>
          <w:color w:val="000000" w:themeColor="text1"/>
          <w:sz w:val="24"/>
        </w:rPr>
        <w:t>.</w:t>
      </w:r>
    </w:p>
    <w:p w:rsidR="0097359D" w:rsidRPr="00096D68" w:rsidRDefault="0097359D" w:rsidP="00EA7A8E">
      <w:pPr>
        <w:pStyle w:val="ListParagraph"/>
        <w:numPr>
          <w:ilvl w:val="0"/>
          <w:numId w:val="4"/>
        </w:numPr>
        <w:spacing w:line="360" w:lineRule="auto"/>
        <w:ind w:left="0" w:firstLineChars="0" w:firstLine="0"/>
        <w:rPr>
          <w:color w:val="000000" w:themeColor="text1"/>
          <w:sz w:val="24"/>
        </w:rPr>
      </w:pPr>
      <w:r w:rsidRPr="00096D68">
        <w:rPr>
          <w:color w:val="000000" w:themeColor="text1"/>
          <w:sz w:val="24"/>
        </w:rPr>
        <w:t>Interpolate</w:t>
      </w:r>
      <w:r w:rsidRPr="00096D68">
        <w:rPr>
          <w:rFonts w:hint="eastAsia"/>
          <w:color w:val="000000" w:themeColor="text1"/>
          <w:sz w:val="24"/>
        </w:rPr>
        <w:t xml:space="preserve"> the time-mean data to T42 resolution.</w:t>
      </w:r>
    </w:p>
    <w:p w:rsidR="0097359D" w:rsidRPr="00096D68" w:rsidRDefault="0097359D" w:rsidP="00EA7A8E">
      <w:pPr>
        <w:pStyle w:val="ListParagraph"/>
        <w:numPr>
          <w:ilvl w:val="0"/>
          <w:numId w:val="4"/>
        </w:numPr>
        <w:spacing w:line="360" w:lineRule="auto"/>
        <w:ind w:left="0" w:firstLineChars="0" w:firstLine="0"/>
        <w:rPr>
          <w:color w:val="000000" w:themeColor="text1"/>
          <w:sz w:val="24"/>
        </w:rPr>
      </w:pPr>
      <w:r w:rsidRPr="00096D68">
        <w:rPr>
          <w:color w:val="000000" w:themeColor="text1"/>
          <w:sz w:val="24"/>
        </w:rPr>
        <w:t xml:space="preserve">Calculate the zonal-mean of the time-mean data with </w:t>
      </w:r>
      <w:r w:rsidRPr="00096D68">
        <w:rPr>
          <w:rFonts w:hint="eastAsia"/>
          <w:color w:val="000000" w:themeColor="text1"/>
          <w:sz w:val="24"/>
        </w:rPr>
        <w:t>T42 resolution.</w:t>
      </w:r>
    </w:p>
    <w:p w:rsidR="0097359D" w:rsidRDefault="0097359D" w:rsidP="00EA7A8E">
      <w:pPr>
        <w:pStyle w:val="ListParagraph"/>
        <w:spacing w:line="360" w:lineRule="auto"/>
        <w:ind w:firstLineChars="0" w:firstLine="0"/>
        <w:rPr>
          <w:color w:val="000000" w:themeColor="text1"/>
          <w:sz w:val="24"/>
        </w:rPr>
      </w:pPr>
      <w:r w:rsidRPr="00096D68">
        <w:rPr>
          <w:color w:val="000000" w:themeColor="text1"/>
          <w:sz w:val="24"/>
        </w:rPr>
        <w:t>A</w:t>
      </w:r>
      <w:r w:rsidRPr="00096D68">
        <w:rPr>
          <w:rFonts w:hint="eastAsia"/>
          <w:color w:val="000000" w:themeColor="text1"/>
          <w:sz w:val="24"/>
        </w:rPr>
        <w:t xml:space="preserve">fter </w:t>
      </w:r>
      <w:r w:rsidR="000072C9" w:rsidRPr="00096D68">
        <w:rPr>
          <w:color w:val="000000" w:themeColor="text1"/>
          <w:sz w:val="24"/>
        </w:rPr>
        <w:t>these</w:t>
      </w:r>
      <w:r w:rsidRPr="00096D68">
        <w:rPr>
          <w:rFonts w:hint="eastAsia"/>
          <w:color w:val="000000" w:themeColor="text1"/>
          <w:sz w:val="24"/>
        </w:rPr>
        <w:t xml:space="preserve"> four steps, we can compare two model data directly.</w:t>
      </w:r>
      <w:r w:rsidR="00A01793" w:rsidRPr="00096D68">
        <w:rPr>
          <w:color w:val="000000" w:themeColor="text1"/>
          <w:sz w:val="24"/>
        </w:rPr>
        <w:t xml:space="preserve"> </w:t>
      </w:r>
      <w:r w:rsidR="000072C9" w:rsidRPr="00096D68">
        <w:rPr>
          <w:color w:val="000000" w:themeColor="text1"/>
          <w:sz w:val="24"/>
        </w:rPr>
        <w:t>The interpolation and remapping of the model results</w:t>
      </w:r>
      <w:r w:rsidR="00A01793" w:rsidRPr="00096D68">
        <w:rPr>
          <w:color w:val="000000" w:themeColor="text1"/>
          <w:sz w:val="24"/>
        </w:rPr>
        <w:t xml:space="preserve"> can only weaken the model eddy activities, which are </w:t>
      </w:r>
      <w:r w:rsidR="00A01793" w:rsidRPr="00096D68">
        <w:rPr>
          <w:color w:val="000000" w:themeColor="text1"/>
          <w:sz w:val="24"/>
        </w:rPr>
        <w:lastRenderedPageBreak/>
        <w:t>stronger in the models than in the reanalysis. Additionally, the same procedure is used for the dry models and for the moist models, whose contrast is the main focus of the present study</w:t>
      </w:r>
      <w:r w:rsidR="000072C9" w:rsidRPr="00096D68">
        <w:rPr>
          <w:color w:val="000000" w:themeColor="text1"/>
          <w:sz w:val="24"/>
        </w:rPr>
        <w:t>, and similar results are obtained from using different resolution of the models (CAM T85 and T42)</w:t>
      </w:r>
      <w:r w:rsidR="00A01793" w:rsidRPr="00096D68">
        <w:rPr>
          <w:color w:val="000000" w:themeColor="text1"/>
          <w:sz w:val="24"/>
        </w:rPr>
        <w:t>. We therefore did not carry out sensitivity calculations on how the interpolations quantitatively affected the eddy transports</w:t>
      </w:r>
      <w:r w:rsidR="000072C9" w:rsidRPr="00096D68">
        <w:rPr>
          <w:color w:val="000000" w:themeColor="text1"/>
          <w:sz w:val="24"/>
        </w:rPr>
        <w:t xml:space="preserve"> by mapping reanalysis to the model grids</w:t>
      </w:r>
      <w:r w:rsidR="00A01793" w:rsidRPr="00096D68">
        <w:rPr>
          <w:color w:val="000000" w:themeColor="text1"/>
          <w:sz w:val="24"/>
        </w:rPr>
        <w:t>.</w:t>
      </w:r>
    </w:p>
    <w:p w:rsidR="00E03C4C" w:rsidRPr="00096D68" w:rsidRDefault="00E03C4C" w:rsidP="00EA7A8E">
      <w:pPr>
        <w:pStyle w:val="ListParagraph"/>
        <w:spacing w:line="360" w:lineRule="auto"/>
        <w:ind w:firstLineChars="0" w:firstLine="0"/>
        <w:rPr>
          <w:color w:val="000000" w:themeColor="text1"/>
          <w:sz w:val="24"/>
        </w:rPr>
      </w:pPr>
    </w:p>
    <w:p w:rsidR="006A760B" w:rsidRPr="00096D68" w:rsidRDefault="0097359D" w:rsidP="00EA7A8E">
      <w:pPr>
        <w:numPr>
          <w:ilvl w:val="0"/>
          <w:numId w:val="2"/>
        </w:numPr>
        <w:spacing w:line="360" w:lineRule="auto"/>
        <w:ind w:left="0" w:firstLine="0"/>
        <w:rPr>
          <w:color w:val="000000" w:themeColor="text1"/>
          <w:sz w:val="24"/>
        </w:rPr>
      </w:pPr>
      <w:r w:rsidRPr="00096D68">
        <w:rPr>
          <w:color w:val="000000" w:themeColor="text1"/>
          <w:sz w:val="24"/>
        </w:rPr>
        <w:t>T</w:t>
      </w:r>
      <w:r w:rsidRPr="00096D68">
        <w:rPr>
          <w:rFonts w:hint="eastAsia"/>
          <w:color w:val="000000" w:themeColor="text1"/>
          <w:sz w:val="24"/>
        </w:rPr>
        <w:t xml:space="preserve">he English writing of the manuscript has been improved. </w:t>
      </w:r>
      <w:r w:rsidRPr="00096D68">
        <w:rPr>
          <w:color w:val="000000" w:themeColor="text1"/>
          <w:sz w:val="24"/>
        </w:rPr>
        <w:t>T</w:t>
      </w:r>
      <w:r w:rsidRPr="00096D68">
        <w:rPr>
          <w:rFonts w:hint="eastAsia"/>
          <w:color w:val="000000" w:themeColor="text1"/>
          <w:sz w:val="24"/>
        </w:rPr>
        <w:t>he undefined symbols have been defined</w:t>
      </w:r>
      <w:r w:rsidR="00AF6D7F" w:rsidRPr="00096D68">
        <w:rPr>
          <w:rFonts w:hint="eastAsia"/>
          <w:color w:val="000000" w:themeColor="text1"/>
          <w:sz w:val="24"/>
        </w:rPr>
        <w:t>, and some inconsistencies in the figure captions have been corrected.</w:t>
      </w:r>
      <w:r w:rsidR="00A01793" w:rsidRPr="00096D68">
        <w:rPr>
          <w:color w:val="000000" w:themeColor="text1"/>
          <w:sz w:val="24"/>
        </w:rPr>
        <w:t xml:space="preserve"> We greatly appreciate your careful review. It has helped us to improve the paper greatly. We </w:t>
      </w:r>
      <w:r w:rsidR="000072C9" w:rsidRPr="00096D68">
        <w:rPr>
          <w:color w:val="000000" w:themeColor="text1"/>
          <w:sz w:val="24"/>
        </w:rPr>
        <w:t xml:space="preserve">have </w:t>
      </w:r>
      <w:r w:rsidR="00A01793" w:rsidRPr="00096D68">
        <w:rPr>
          <w:color w:val="000000" w:themeColor="text1"/>
          <w:sz w:val="24"/>
        </w:rPr>
        <w:t>acknowledge</w:t>
      </w:r>
      <w:r w:rsidR="000072C9" w:rsidRPr="00096D68">
        <w:rPr>
          <w:color w:val="000000" w:themeColor="text1"/>
          <w:sz w:val="24"/>
        </w:rPr>
        <w:t>d</w:t>
      </w:r>
      <w:r w:rsidR="00A01793" w:rsidRPr="00096D68">
        <w:rPr>
          <w:color w:val="000000" w:themeColor="text1"/>
          <w:sz w:val="24"/>
        </w:rPr>
        <w:t xml:space="preserve"> this in the paper.</w:t>
      </w:r>
    </w:p>
    <w:p w:rsidR="006A760B" w:rsidRPr="00096D68" w:rsidRDefault="006A760B" w:rsidP="00EA7A8E">
      <w:pPr>
        <w:spacing w:line="360" w:lineRule="auto"/>
        <w:rPr>
          <w:color w:val="000000" w:themeColor="text1"/>
          <w:sz w:val="24"/>
        </w:rPr>
      </w:pPr>
    </w:p>
    <w:p w:rsidR="0097359D" w:rsidRPr="00096D68" w:rsidRDefault="0097359D" w:rsidP="00EA7A8E">
      <w:pPr>
        <w:spacing w:line="360" w:lineRule="auto"/>
        <w:rPr>
          <w:b/>
          <w:color w:val="000000" w:themeColor="text1"/>
          <w:sz w:val="24"/>
        </w:rPr>
      </w:pPr>
      <w:r w:rsidRPr="00096D68">
        <w:rPr>
          <w:rFonts w:hint="eastAsia"/>
          <w:b/>
          <w:color w:val="000000" w:themeColor="text1"/>
          <w:sz w:val="24"/>
        </w:rPr>
        <w:t>Detailed</w:t>
      </w:r>
      <w:r w:rsidRPr="00096D68">
        <w:rPr>
          <w:b/>
          <w:color w:val="000000" w:themeColor="text1"/>
          <w:sz w:val="24"/>
        </w:rPr>
        <w:t xml:space="preserve"> Comments: </w:t>
      </w:r>
    </w:p>
    <w:p w:rsidR="0097359D" w:rsidRPr="00096D68" w:rsidRDefault="00C216B5"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w:t>
      </w:r>
      <w:proofErr w:type="spellStart"/>
      <w:r w:rsidRPr="00096D68">
        <w:rPr>
          <w:rFonts w:hint="eastAsia"/>
          <w:color w:val="000000" w:themeColor="text1"/>
          <w:sz w:val="24"/>
        </w:rPr>
        <w:t>Eulerian</w:t>
      </w:r>
      <w:proofErr w:type="spellEnd"/>
      <w:r w:rsidRPr="00096D68">
        <w:rPr>
          <w:rFonts w:hint="eastAsia"/>
          <w:color w:val="000000" w:themeColor="text1"/>
          <w:sz w:val="24"/>
        </w:rPr>
        <w:t xml:space="preserve"> dynamical core</w:t>
      </w:r>
      <w:r w:rsidRPr="00096D68">
        <w:rPr>
          <w:color w:val="000000" w:themeColor="text1"/>
          <w:sz w:val="24"/>
        </w:rPr>
        <w:t>’</w:t>
      </w:r>
      <w:r w:rsidRPr="00096D68">
        <w:rPr>
          <w:rFonts w:hint="eastAsia"/>
          <w:color w:val="000000" w:themeColor="text1"/>
          <w:sz w:val="24"/>
        </w:rPr>
        <w:t xml:space="preserve"> has been </w:t>
      </w:r>
      <w:r w:rsidR="00A01793" w:rsidRPr="00096D68">
        <w:rPr>
          <w:color w:val="000000" w:themeColor="text1"/>
          <w:sz w:val="24"/>
        </w:rPr>
        <w:t>changed</w:t>
      </w:r>
      <w:r w:rsidRPr="00096D68">
        <w:rPr>
          <w:rFonts w:hint="eastAsia"/>
          <w:color w:val="000000" w:themeColor="text1"/>
          <w:sz w:val="24"/>
        </w:rPr>
        <w:t xml:space="preserve"> to </w:t>
      </w:r>
      <w:r w:rsidRPr="00096D68">
        <w:rPr>
          <w:color w:val="000000" w:themeColor="text1"/>
          <w:sz w:val="24"/>
        </w:rPr>
        <w:t>‘</w:t>
      </w:r>
      <w:proofErr w:type="spellStart"/>
      <w:r w:rsidRPr="00096D68">
        <w:rPr>
          <w:rFonts w:hint="eastAsia"/>
          <w:color w:val="000000" w:themeColor="text1"/>
          <w:sz w:val="24"/>
        </w:rPr>
        <w:t>Eulerian</w:t>
      </w:r>
      <w:proofErr w:type="spellEnd"/>
      <w:r w:rsidRPr="00096D68">
        <w:rPr>
          <w:rFonts w:hint="eastAsia"/>
          <w:color w:val="000000" w:themeColor="text1"/>
          <w:sz w:val="24"/>
        </w:rPr>
        <w:t xml:space="preserve"> spectral transform dynamical core</w:t>
      </w:r>
      <w:r w:rsidRPr="00096D68">
        <w:rPr>
          <w:color w:val="000000" w:themeColor="text1"/>
          <w:sz w:val="24"/>
        </w:rPr>
        <w:t>’’</w:t>
      </w:r>
      <w:r w:rsidRPr="00096D68">
        <w:rPr>
          <w:rFonts w:hint="eastAsia"/>
          <w:color w:val="000000" w:themeColor="text1"/>
          <w:sz w:val="24"/>
        </w:rPr>
        <w:t>.</w:t>
      </w:r>
    </w:p>
    <w:p w:rsidR="00C216B5" w:rsidRPr="00096D68" w:rsidRDefault="00FA1891"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W</w:t>
      </w:r>
      <w:r w:rsidRPr="00096D68">
        <w:rPr>
          <w:rFonts w:hint="eastAsia"/>
          <w:color w:val="000000" w:themeColor="text1"/>
          <w:sz w:val="24"/>
        </w:rPr>
        <w:t xml:space="preserve">e have </w:t>
      </w:r>
      <w:r w:rsidR="000072C9" w:rsidRPr="00096D68">
        <w:rPr>
          <w:color w:val="000000" w:themeColor="text1"/>
          <w:sz w:val="24"/>
        </w:rPr>
        <w:t>stated</w:t>
      </w:r>
      <w:r w:rsidRPr="00096D68">
        <w:rPr>
          <w:rFonts w:hint="eastAsia"/>
          <w:color w:val="000000" w:themeColor="text1"/>
          <w:sz w:val="24"/>
        </w:rPr>
        <w:t xml:space="preserve"> that CAM </w:t>
      </w:r>
      <w:r w:rsidR="000072C9" w:rsidRPr="00096D68">
        <w:rPr>
          <w:color w:val="000000" w:themeColor="text1"/>
          <w:sz w:val="24"/>
        </w:rPr>
        <w:t>w</w:t>
      </w:r>
      <w:r w:rsidRPr="00096D68">
        <w:rPr>
          <w:rFonts w:hint="eastAsia"/>
          <w:color w:val="000000" w:themeColor="text1"/>
          <w:sz w:val="24"/>
        </w:rPr>
        <w:t xml:space="preserve">as developed at NCAR in </w:t>
      </w:r>
      <w:r w:rsidR="00A01793" w:rsidRPr="00096D68">
        <w:rPr>
          <w:color w:val="000000" w:themeColor="text1"/>
          <w:sz w:val="24"/>
        </w:rPr>
        <w:t xml:space="preserve">the </w:t>
      </w:r>
      <w:r w:rsidRPr="00096D68">
        <w:rPr>
          <w:rFonts w:hint="eastAsia"/>
          <w:color w:val="000000" w:themeColor="text1"/>
          <w:sz w:val="24"/>
        </w:rPr>
        <w:t>abstract and introduction, and defined the NCAR acronym.</w:t>
      </w:r>
    </w:p>
    <w:p w:rsidR="00FA1891" w:rsidRPr="00096D68" w:rsidRDefault="00FA1891"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T</w:t>
      </w:r>
      <w:r w:rsidRPr="00096D68">
        <w:rPr>
          <w:rFonts w:hint="eastAsia"/>
          <w:color w:val="000000" w:themeColor="text1"/>
          <w:sz w:val="24"/>
        </w:rPr>
        <w:t>he sentence has been rephrased as you</w:t>
      </w:r>
      <w:r w:rsidR="000072C9" w:rsidRPr="00096D68">
        <w:rPr>
          <w:color w:val="000000" w:themeColor="text1"/>
          <w:sz w:val="24"/>
        </w:rPr>
        <w:t xml:space="preserve"> </w:t>
      </w:r>
      <w:r w:rsidRPr="00096D68">
        <w:rPr>
          <w:rFonts w:hint="eastAsia"/>
          <w:color w:val="000000" w:themeColor="text1"/>
          <w:sz w:val="24"/>
        </w:rPr>
        <w:t>suggest</w:t>
      </w:r>
      <w:r w:rsidR="000072C9" w:rsidRPr="00096D68">
        <w:rPr>
          <w:color w:val="000000" w:themeColor="text1"/>
          <w:sz w:val="24"/>
        </w:rPr>
        <w:t>ed</w:t>
      </w:r>
      <w:r w:rsidRPr="00096D68">
        <w:rPr>
          <w:rFonts w:hint="eastAsia"/>
          <w:color w:val="000000" w:themeColor="text1"/>
          <w:sz w:val="24"/>
        </w:rPr>
        <w:t>.</w:t>
      </w:r>
    </w:p>
    <w:p w:rsidR="00FA1891" w:rsidRPr="00096D68" w:rsidRDefault="00FA1891"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T</w:t>
      </w:r>
      <w:r w:rsidRPr="00096D68">
        <w:rPr>
          <w:rFonts w:hint="eastAsia"/>
          <w:color w:val="000000" w:themeColor="text1"/>
          <w:sz w:val="24"/>
        </w:rPr>
        <w:t>he acronyms IAP and CAM ha</w:t>
      </w:r>
      <w:r w:rsidR="003F0689" w:rsidRPr="00096D68">
        <w:rPr>
          <w:color w:val="000000" w:themeColor="text1"/>
          <w:sz w:val="24"/>
        </w:rPr>
        <w:t>ve</w:t>
      </w:r>
      <w:r w:rsidRPr="00096D68">
        <w:rPr>
          <w:rFonts w:hint="eastAsia"/>
          <w:color w:val="000000" w:themeColor="text1"/>
          <w:sz w:val="24"/>
        </w:rPr>
        <w:t xml:space="preserve"> been defined </w:t>
      </w:r>
      <w:r w:rsidR="00FE44B2" w:rsidRPr="00096D68">
        <w:rPr>
          <w:rFonts w:hint="eastAsia"/>
          <w:color w:val="000000" w:themeColor="text1"/>
          <w:sz w:val="24"/>
        </w:rPr>
        <w:t>in the first paragraph of the introduction</w:t>
      </w:r>
      <w:r w:rsidR="00A3229F" w:rsidRPr="00096D68">
        <w:rPr>
          <w:rFonts w:hint="eastAsia"/>
          <w:color w:val="000000" w:themeColor="text1"/>
          <w:sz w:val="24"/>
        </w:rPr>
        <w:t xml:space="preserve"> again, and </w:t>
      </w:r>
      <w:r w:rsidR="00FE44B2" w:rsidRPr="00096D68">
        <w:rPr>
          <w:rFonts w:hint="eastAsia"/>
          <w:color w:val="000000" w:themeColor="text1"/>
          <w:sz w:val="24"/>
        </w:rPr>
        <w:t xml:space="preserve">the </w:t>
      </w:r>
      <w:r w:rsidR="00FE44B2" w:rsidRPr="00096D68">
        <w:rPr>
          <w:color w:val="000000" w:themeColor="text1"/>
          <w:sz w:val="24"/>
        </w:rPr>
        <w:t>modeling</w:t>
      </w:r>
      <w:r w:rsidR="00FE44B2" w:rsidRPr="00096D68">
        <w:rPr>
          <w:rFonts w:hint="eastAsia"/>
          <w:color w:val="000000" w:themeColor="text1"/>
          <w:sz w:val="24"/>
        </w:rPr>
        <w:t xml:space="preserve"> centers and references ha</w:t>
      </w:r>
      <w:r w:rsidR="003F0689" w:rsidRPr="00096D68">
        <w:rPr>
          <w:color w:val="000000" w:themeColor="text1"/>
          <w:sz w:val="24"/>
        </w:rPr>
        <w:t>ve</w:t>
      </w:r>
      <w:r w:rsidR="00FE44B2" w:rsidRPr="00096D68">
        <w:rPr>
          <w:rFonts w:hint="eastAsia"/>
          <w:color w:val="000000" w:themeColor="text1"/>
          <w:sz w:val="24"/>
        </w:rPr>
        <w:t xml:space="preserve"> been </w:t>
      </w:r>
      <w:r w:rsidR="003B11DD" w:rsidRPr="00096D68">
        <w:rPr>
          <w:rFonts w:hint="eastAsia"/>
          <w:color w:val="000000" w:themeColor="text1"/>
          <w:sz w:val="24"/>
        </w:rPr>
        <w:t>provided</w:t>
      </w:r>
      <w:r w:rsidR="00FE44B2" w:rsidRPr="00096D68">
        <w:rPr>
          <w:rFonts w:hint="eastAsia"/>
          <w:color w:val="000000" w:themeColor="text1"/>
          <w:sz w:val="24"/>
        </w:rPr>
        <w:t>.</w:t>
      </w:r>
      <w:r w:rsidR="003F0689" w:rsidRPr="00096D68">
        <w:rPr>
          <w:color w:val="000000" w:themeColor="text1"/>
          <w:sz w:val="24"/>
        </w:rPr>
        <w:t xml:space="preserve"> Thank you.</w:t>
      </w:r>
    </w:p>
    <w:p w:rsidR="00FE44B2" w:rsidRPr="00096D68" w:rsidRDefault="000072C9"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The original sentence has been</w:t>
      </w:r>
      <w:r w:rsidR="00C52BC2" w:rsidRPr="00096D68">
        <w:rPr>
          <w:color w:val="000000" w:themeColor="text1"/>
          <w:sz w:val="24"/>
        </w:rPr>
        <w:t xml:space="preserve"> revised</w:t>
      </w:r>
      <w:r w:rsidRPr="00096D68">
        <w:rPr>
          <w:color w:val="000000" w:themeColor="text1"/>
          <w:sz w:val="24"/>
        </w:rPr>
        <w:t>.</w:t>
      </w:r>
    </w:p>
    <w:p w:rsidR="00FE44B2" w:rsidRPr="00096D68" w:rsidRDefault="00FE44B2"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T</w:t>
      </w:r>
      <w:r w:rsidRPr="00096D68">
        <w:rPr>
          <w:rFonts w:hint="eastAsia"/>
          <w:color w:val="000000" w:themeColor="text1"/>
          <w:sz w:val="24"/>
        </w:rPr>
        <w:t>he sentence has been rephrased as you</w:t>
      </w:r>
      <w:r w:rsidR="00235D58" w:rsidRPr="00096D68">
        <w:rPr>
          <w:color w:val="000000" w:themeColor="text1"/>
          <w:sz w:val="24"/>
        </w:rPr>
        <w:t xml:space="preserve"> </w:t>
      </w:r>
      <w:r w:rsidRPr="00096D68">
        <w:rPr>
          <w:rFonts w:hint="eastAsia"/>
          <w:color w:val="000000" w:themeColor="text1"/>
          <w:sz w:val="24"/>
        </w:rPr>
        <w:t>suggest</w:t>
      </w:r>
      <w:r w:rsidR="00235D58" w:rsidRPr="00096D68">
        <w:rPr>
          <w:color w:val="000000" w:themeColor="text1"/>
          <w:sz w:val="24"/>
        </w:rPr>
        <w:t>ed</w:t>
      </w:r>
      <w:r w:rsidRPr="00096D68">
        <w:rPr>
          <w:rFonts w:hint="eastAsia"/>
          <w:color w:val="000000" w:themeColor="text1"/>
          <w:sz w:val="24"/>
        </w:rPr>
        <w:t>.</w:t>
      </w:r>
    </w:p>
    <w:p w:rsidR="003B11DD" w:rsidRPr="00096D68" w:rsidRDefault="003B11DD"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T</w:t>
      </w:r>
      <w:r w:rsidRPr="00096D68">
        <w:rPr>
          <w:rFonts w:hint="eastAsia"/>
          <w:color w:val="000000" w:themeColor="text1"/>
          <w:sz w:val="24"/>
        </w:rPr>
        <w:t>he sentence has been rephrased as you</w:t>
      </w:r>
      <w:r w:rsidR="00235D58" w:rsidRPr="00096D68">
        <w:rPr>
          <w:color w:val="000000" w:themeColor="text1"/>
          <w:sz w:val="24"/>
        </w:rPr>
        <w:t xml:space="preserve"> </w:t>
      </w:r>
      <w:r w:rsidRPr="00096D68">
        <w:rPr>
          <w:rFonts w:hint="eastAsia"/>
          <w:color w:val="000000" w:themeColor="text1"/>
          <w:sz w:val="24"/>
        </w:rPr>
        <w:t>suggest</w:t>
      </w:r>
      <w:r w:rsidR="00235D58" w:rsidRPr="00096D68">
        <w:rPr>
          <w:color w:val="000000" w:themeColor="text1"/>
          <w:sz w:val="24"/>
        </w:rPr>
        <w:t>ed</w:t>
      </w:r>
      <w:r w:rsidRPr="00096D68">
        <w:rPr>
          <w:rFonts w:hint="eastAsia"/>
          <w:color w:val="000000" w:themeColor="text1"/>
          <w:sz w:val="24"/>
        </w:rPr>
        <w:t>.</w:t>
      </w:r>
    </w:p>
    <w:p w:rsidR="003B11DD" w:rsidRPr="00096D68" w:rsidRDefault="003B11DD"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w:t>
      </w:r>
      <w:r w:rsidRPr="00096D68">
        <w:rPr>
          <w:rFonts w:hint="eastAsia"/>
          <w:color w:val="000000" w:themeColor="text1"/>
          <w:sz w:val="24"/>
        </w:rPr>
        <w:t>Tibet</w:t>
      </w:r>
      <w:r w:rsidRPr="00096D68">
        <w:rPr>
          <w:color w:val="000000" w:themeColor="text1"/>
          <w:sz w:val="24"/>
        </w:rPr>
        <w:t>’</w:t>
      </w:r>
      <w:r w:rsidRPr="00096D68">
        <w:rPr>
          <w:rFonts w:hint="eastAsia"/>
          <w:color w:val="000000" w:themeColor="text1"/>
          <w:sz w:val="24"/>
        </w:rPr>
        <w:t xml:space="preserve"> has been corrected to </w:t>
      </w:r>
      <w:r w:rsidRPr="00096D68">
        <w:rPr>
          <w:color w:val="000000" w:themeColor="text1"/>
          <w:sz w:val="24"/>
        </w:rPr>
        <w:t>‘</w:t>
      </w:r>
      <w:r w:rsidRPr="00096D68">
        <w:rPr>
          <w:rFonts w:hint="eastAsia"/>
          <w:color w:val="000000" w:themeColor="text1"/>
          <w:sz w:val="24"/>
        </w:rPr>
        <w:t>Tibetan</w:t>
      </w:r>
      <w:r w:rsidRPr="00096D68">
        <w:rPr>
          <w:color w:val="000000" w:themeColor="text1"/>
          <w:sz w:val="24"/>
        </w:rPr>
        <w:t>’</w:t>
      </w:r>
      <w:r w:rsidRPr="00096D68">
        <w:rPr>
          <w:rFonts w:hint="eastAsia"/>
          <w:color w:val="000000" w:themeColor="text1"/>
          <w:sz w:val="24"/>
        </w:rPr>
        <w:t>.</w:t>
      </w:r>
    </w:p>
    <w:p w:rsidR="008D468A" w:rsidRPr="00096D68" w:rsidRDefault="008D468A" w:rsidP="00EA7A8E">
      <w:pPr>
        <w:pStyle w:val="ListParagraph"/>
        <w:numPr>
          <w:ilvl w:val="0"/>
          <w:numId w:val="9"/>
        </w:numPr>
        <w:spacing w:line="360" w:lineRule="auto"/>
        <w:ind w:left="0" w:firstLineChars="0" w:firstLine="0"/>
        <w:rPr>
          <w:color w:val="000000" w:themeColor="text1"/>
          <w:sz w:val="24"/>
        </w:rPr>
      </w:pPr>
      <w:r w:rsidRPr="00096D68">
        <w:rPr>
          <w:color w:val="000000" w:themeColor="text1"/>
          <w:sz w:val="24"/>
        </w:rPr>
        <w:t>T</w:t>
      </w:r>
      <w:r w:rsidRPr="00096D68">
        <w:rPr>
          <w:rFonts w:hint="eastAsia"/>
          <w:color w:val="000000" w:themeColor="text1"/>
          <w:sz w:val="24"/>
        </w:rPr>
        <w:t xml:space="preserve">he definition of </w:t>
      </w:r>
      <w:r w:rsidRPr="00096D68">
        <w:rPr>
          <w:color w:val="000000" w:themeColor="text1"/>
          <w:sz w:val="24"/>
        </w:rPr>
        <w:t>‘</w:t>
      </w:r>
      <w:r w:rsidRPr="00096D68">
        <w:rPr>
          <w:rFonts w:hint="eastAsia"/>
          <w:color w:val="000000" w:themeColor="text1"/>
          <w:sz w:val="24"/>
        </w:rPr>
        <w:t>available energy</w:t>
      </w:r>
      <w:r w:rsidRPr="00096D68">
        <w:rPr>
          <w:color w:val="000000" w:themeColor="text1"/>
          <w:sz w:val="24"/>
        </w:rPr>
        <w:t>’</w:t>
      </w:r>
      <w:r w:rsidRPr="00096D68">
        <w:rPr>
          <w:rFonts w:hint="eastAsia"/>
          <w:color w:val="000000" w:themeColor="text1"/>
          <w:sz w:val="24"/>
        </w:rPr>
        <w:t xml:space="preserve"> has been added </w:t>
      </w:r>
      <w:r w:rsidR="00B72501" w:rsidRPr="00096D68">
        <w:rPr>
          <w:color w:val="000000" w:themeColor="text1"/>
          <w:sz w:val="24"/>
        </w:rPr>
        <w:t>on</w:t>
      </w:r>
      <w:r w:rsidRPr="00096D68">
        <w:rPr>
          <w:rFonts w:hint="eastAsia"/>
          <w:color w:val="000000" w:themeColor="text1"/>
          <w:sz w:val="24"/>
        </w:rPr>
        <w:t xml:space="preserve"> page </w:t>
      </w:r>
      <w:r w:rsidR="00F75841" w:rsidRPr="00096D68">
        <w:rPr>
          <w:color w:val="000000" w:themeColor="text1"/>
          <w:sz w:val="24"/>
        </w:rPr>
        <w:t>7</w:t>
      </w:r>
      <w:r w:rsidRPr="00096D68">
        <w:rPr>
          <w:rFonts w:hint="eastAsia"/>
          <w:color w:val="000000" w:themeColor="text1"/>
          <w:sz w:val="24"/>
        </w:rPr>
        <w:t xml:space="preserve"> line</w:t>
      </w:r>
      <w:r w:rsidR="00B72501" w:rsidRPr="00096D68">
        <w:rPr>
          <w:color w:val="000000" w:themeColor="text1"/>
          <w:sz w:val="24"/>
        </w:rPr>
        <w:t>s</w:t>
      </w:r>
      <w:r w:rsidRPr="00096D68">
        <w:rPr>
          <w:rFonts w:hint="eastAsia"/>
          <w:color w:val="000000" w:themeColor="text1"/>
          <w:sz w:val="24"/>
        </w:rPr>
        <w:t xml:space="preserve"> </w:t>
      </w:r>
      <w:r w:rsidR="00B72501" w:rsidRPr="00096D68">
        <w:rPr>
          <w:color w:val="000000" w:themeColor="text1"/>
          <w:sz w:val="24"/>
        </w:rPr>
        <w:t>1-2</w:t>
      </w:r>
      <w:r w:rsidRPr="00096D68">
        <w:rPr>
          <w:rFonts w:hint="eastAsia"/>
          <w:color w:val="000000" w:themeColor="text1"/>
          <w:sz w:val="24"/>
        </w:rPr>
        <w:t>.</w:t>
      </w:r>
    </w:p>
    <w:p w:rsidR="000A58AF" w:rsidRPr="00096D68" w:rsidRDefault="001A1C2F"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The hydrostatic relationsh</w:t>
      </w:r>
      <w:r w:rsidR="00235D58" w:rsidRPr="00096D68">
        <w:rPr>
          <w:rFonts w:hint="eastAsia"/>
          <w:color w:val="000000" w:themeColor="text1"/>
          <w:sz w:val="24"/>
        </w:rPr>
        <w:t>ip has been added in equation 4</w:t>
      </w:r>
      <w:r w:rsidR="00235D58" w:rsidRPr="00096D68">
        <w:rPr>
          <w:color w:val="000000" w:themeColor="text1"/>
          <w:sz w:val="24"/>
        </w:rPr>
        <w:t xml:space="preserve">. The state equation </w:t>
      </w:r>
      <w:r w:rsidR="0079123A" w:rsidRPr="00096D68">
        <w:rPr>
          <w:color w:val="000000" w:themeColor="text1"/>
          <w:sz w:val="24"/>
        </w:rPr>
        <w:t>w</w:t>
      </w:r>
      <w:r w:rsidR="00235D58" w:rsidRPr="00096D68">
        <w:rPr>
          <w:color w:val="000000" w:themeColor="text1"/>
          <w:sz w:val="24"/>
        </w:rPr>
        <w:t>as been used implic</w:t>
      </w:r>
      <w:r w:rsidR="0079123A" w:rsidRPr="00096D68">
        <w:rPr>
          <w:color w:val="000000" w:themeColor="text1"/>
          <w:sz w:val="24"/>
        </w:rPr>
        <w:t xml:space="preserve">itly in the equation set of (4) </w:t>
      </w:r>
      <w:r w:rsidR="00235D58" w:rsidRPr="00096D68">
        <w:rPr>
          <w:color w:val="000000" w:themeColor="text1"/>
          <w:sz w:val="24"/>
        </w:rPr>
        <w:t xml:space="preserve">which does not contain the air density, so we did not include it here. </w:t>
      </w:r>
      <w:r w:rsidRPr="00096D68">
        <w:rPr>
          <w:rFonts w:hint="eastAsia"/>
          <w:color w:val="000000" w:themeColor="text1"/>
          <w:sz w:val="24"/>
        </w:rPr>
        <w:t xml:space="preserve">We have added explicit horizontal diffusion in momentum and </w:t>
      </w:r>
      <w:proofErr w:type="spellStart"/>
      <w:r w:rsidRPr="00096D68">
        <w:rPr>
          <w:rFonts w:hint="eastAsia"/>
          <w:color w:val="000000" w:themeColor="text1"/>
          <w:sz w:val="24"/>
        </w:rPr>
        <w:t>therrnodynamic</w:t>
      </w:r>
      <w:proofErr w:type="spellEnd"/>
      <w:r w:rsidRPr="00096D68">
        <w:rPr>
          <w:rFonts w:hint="eastAsia"/>
          <w:color w:val="000000" w:themeColor="text1"/>
          <w:sz w:val="24"/>
        </w:rPr>
        <w:t xml:space="preserve"> equations and specified them in equation 8. </w:t>
      </w:r>
      <w:r w:rsidRPr="00096D68">
        <w:rPr>
          <w:color w:val="000000" w:themeColor="text1"/>
          <w:sz w:val="24"/>
        </w:rPr>
        <w:t>T</w:t>
      </w:r>
      <w:r w:rsidRPr="00096D68">
        <w:rPr>
          <w:rFonts w:hint="eastAsia"/>
          <w:color w:val="000000" w:themeColor="text1"/>
          <w:sz w:val="24"/>
        </w:rPr>
        <w:t xml:space="preserve">he </w:t>
      </w:r>
      <w:r w:rsidRPr="00096D68">
        <w:rPr>
          <w:rFonts w:hint="eastAsia"/>
          <w:color w:val="000000" w:themeColor="text1"/>
          <w:sz w:val="24"/>
        </w:rPr>
        <w:lastRenderedPageBreak/>
        <w:t xml:space="preserve">value of the diffusion coefficient </w:t>
      </w:r>
      <w:proofErr w:type="spellStart"/>
      <w:r w:rsidRPr="00096D68">
        <w:rPr>
          <w:rFonts w:hint="eastAsia"/>
          <w:i/>
          <w:color w:val="000000" w:themeColor="text1"/>
          <w:sz w:val="24"/>
        </w:rPr>
        <w:t>k</w:t>
      </w:r>
      <w:r w:rsidRPr="00096D68">
        <w:rPr>
          <w:rFonts w:hint="eastAsia"/>
          <w:i/>
          <w:color w:val="000000" w:themeColor="text1"/>
          <w:sz w:val="24"/>
          <w:vertAlign w:val="subscript"/>
        </w:rPr>
        <w:t>sa</w:t>
      </w:r>
      <w:proofErr w:type="spellEnd"/>
      <w:r w:rsidRPr="00096D68">
        <w:rPr>
          <w:rFonts w:hint="eastAsia"/>
          <w:i/>
          <w:color w:val="000000" w:themeColor="text1"/>
          <w:sz w:val="24"/>
          <w:vertAlign w:val="subscript"/>
        </w:rPr>
        <w:t xml:space="preserve"> </w:t>
      </w:r>
      <w:r w:rsidR="000B66E6" w:rsidRPr="00096D68">
        <w:rPr>
          <w:rFonts w:hint="eastAsia"/>
          <w:color w:val="000000" w:themeColor="text1"/>
          <w:sz w:val="24"/>
        </w:rPr>
        <w:t xml:space="preserve">has been specified </w:t>
      </w:r>
      <w:r w:rsidR="0079123A" w:rsidRPr="00096D68">
        <w:rPr>
          <w:color w:val="000000" w:themeColor="text1"/>
          <w:sz w:val="24"/>
        </w:rPr>
        <w:t>on</w:t>
      </w:r>
      <w:r w:rsidR="000B66E6" w:rsidRPr="00096D68">
        <w:rPr>
          <w:rFonts w:hint="eastAsia"/>
          <w:color w:val="000000" w:themeColor="text1"/>
          <w:sz w:val="24"/>
        </w:rPr>
        <w:t xml:space="preserve"> page 7 line 1</w:t>
      </w:r>
      <w:r w:rsidR="00B72501" w:rsidRPr="00096D68">
        <w:rPr>
          <w:color w:val="000000" w:themeColor="text1"/>
          <w:sz w:val="24"/>
        </w:rPr>
        <w:t>5</w:t>
      </w:r>
      <w:r w:rsidR="000B66E6" w:rsidRPr="00096D68">
        <w:rPr>
          <w:rFonts w:hint="eastAsia"/>
          <w:color w:val="000000" w:themeColor="text1"/>
          <w:sz w:val="24"/>
        </w:rPr>
        <w:t>.</w:t>
      </w:r>
      <w:r w:rsidR="00C3509D" w:rsidRPr="00096D68">
        <w:rPr>
          <w:rFonts w:hint="eastAsia"/>
          <w:color w:val="000000" w:themeColor="text1"/>
          <w:sz w:val="24"/>
        </w:rPr>
        <w:t xml:space="preserve"> </w:t>
      </w:r>
      <w:r w:rsidR="00C3509D" w:rsidRPr="00096D68">
        <w:rPr>
          <w:color w:val="000000" w:themeColor="text1"/>
          <w:sz w:val="24"/>
        </w:rPr>
        <w:t>T</w:t>
      </w:r>
      <w:r w:rsidR="00C3509D" w:rsidRPr="00096D68">
        <w:rPr>
          <w:rFonts w:hint="eastAsia"/>
          <w:color w:val="000000" w:themeColor="text1"/>
          <w:sz w:val="24"/>
        </w:rPr>
        <w:t xml:space="preserve">he </w:t>
      </w:r>
      <w:r w:rsidR="00C3509D" w:rsidRPr="00096D68">
        <w:rPr>
          <w:color w:val="000000" w:themeColor="text1"/>
          <w:sz w:val="24"/>
        </w:rPr>
        <w:t>multiplication</w:t>
      </w:r>
      <w:r w:rsidR="00C3509D" w:rsidRPr="00096D68">
        <w:rPr>
          <w:rFonts w:hint="eastAsia"/>
          <w:color w:val="000000" w:themeColor="text1"/>
          <w:sz w:val="24"/>
        </w:rPr>
        <w:t xml:space="preserve"> sign between</w:t>
      </w:r>
      <w:r w:rsidR="00BA6D06" w:rsidRPr="00096D68">
        <w:rPr>
          <w:rFonts w:hint="eastAsia"/>
          <w:color w:val="000000" w:themeColor="text1"/>
          <w:sz w:val="24"/>
        </w:rPr>
        <w:t xml:space="preserve"> </w:t>
      </w:r>
      <w:r w:rsidR="00BA6D06" w:rsidRPr="00096D68">
        <w:rPr>
          <w:rFonts w:eastAsia="FangSong_GB2312"/>
          <w:color w:val="000000" w:themeColor="text1"/>
          <w:position w:val="-6"/>
          <w:sz w:val="24"/>
        </w:rPr>
        <w:object w:dxaOrig="520" w:dyaOrig="279">
          <v:shape id="_x0000_i1029" type="#_x0000_t75" style="width:26.25pt;height:14.25pt" o:ole="">
            <v:imagedata r:id="rId18" o:title=""/>
          </v:shape>
          <o:OLEObject Type="Embed" ProgID="Equation.DSMT4" ShapeID="_x0000_i1029" DrawAspect="Content" ObjectID="_1399314878" r:id="rId19"/>
        </w:object>
      </w:r>
      <w:r w:rsidR="00C3509D" w:rsidRPr="00096D68">
        <w:rPr>
          <w:rFonts w:hint="eastAsia"/>
          <w:color w:val="000000" w:themeColor="text1"/>
          <w:sz w:val="24"/>
        </w:rPr>
        <w:t xml:space="preserve"> </w:t>
      </w:r>
      <w:r w:rsidR="00BA6D06" w:rsidRPr="00096D68">
        <w:rPr>
          <w:rFonts w:hint="eastAsia"/>
          <w:color w:val="000000" w:themeColor="text1"/>
          <w:sz w:val="24"/>
        </w:rPr>
        <w:t xml:space="preserve">has been omitted. </w:t>
      </w:r>
      <w:r w:rsidR="00BA6D06" w:rsidRPr="00096D68">
        <w:rPr>
          <w:color w:val="000000" w:themeColor="text1"/>
          <w:sz w:val="24"/>
        </w:rPr>
        <w:t>T</w:t>
      </w:r>
      <w:r w:rsidR="00BA6D06" w:rsidRPr="00096D68">
        <w:rPr>
          <w:rFonts w:hint="eastAsia"/>
          <w:color w:val="000000" w:themeColor="text1"/>
          <w:sz w:val="24"/>
        </w:rPr>
        <w:t xml:space="preserve">he switch </w:t>
      </w:r>
      <w:r w:rsidR="00BA6D06" w:rsidRPr="00096D68">
        <w:rPr>
          <w:rFonts w:eastAsia="FangSong_GB2312"/>
          <w:color w:val="000000" w:themeColor="text1"/>
          <w:position w:val="-6"/>
          <w:sz w:val="24"/>
        </w:rPr>
        <w:object w:dxaOrig="220" w:dyaOrig="279">
          <v:shape id="_x0000_i1030" type="#_x0000_t75" style="width:11.25pt;height:14.25pt" o:ole="">
            <v:imagedata r:id="rId20" o:title=""/>
          </v:shape>
          <o:OLEObject Type="Embed" ProgID="Equation.DSMT4" ShapeID="_x0000_i1030" DrawAspect="Content" ObjectID="_1399314879" r:id="rId21"/>
        </w:object>
      </w:r>
      <w:r w:rsidR="00BA6D06" w:rsidRPr="00096D68">
        <w:rPr>
          <w:rFonts w:hint="eastAsia"/>
          <w:color w:val="000000" w:themeColor="text1"/>
          <w:sz w:val="24"/>
        </w:rPr>
        <w:t xml:space="preserve"> </w:t>
      </w:r>
      <w:r w:rsidR="00AA7EFA" w:rsidRPr="00096D68">
        <w:rPr>
          <w:rFonts w:hint="eastAsia"/>
          <w:color w:val="000000" w:themeColor="text1"/>
          <w:sz w:val="24"/>
        </w:rPr>
        <w:t xml:space="preserve">has been replaced </w:t>
      </w:r>
      <w:proofErr w:type="gramStart"/>
      <w:r w:rsidR="00AA7EFA" w:rsidRPr="00096D68">
        <w:rPr>
          <w:rFonts w:hint="eastAsia"/>
          <w:color w:val="000000" w:themeColor="text1"/>
          <w:sz w:val="24"/>
        </w:rPr>
        <w:t xml:space="preserve">by </w:t>
      </w:r>
      <w:proofErr w:type="gramEnd"/>
      <w:r w:rsidR="00AA7EFA" w:rsidRPr="00096D68">
        <w:rPr>
          <w:rFonts w:eastAsia="FangSong_GB2312"/>
          <w:color w:val="000000" w:themeColor="text1"/>
          <w:position w:val="-6"/>
          <w:sz w:val="24"/>
        </w:rPr>
        <w:object w:dxaOrig="200" w:dyaOrig="220">
          <v:shape id="_x0000_i1031" type="#_x0000_t75" style="width:9.75pt;height:11.25pt" o:ole="">
            <v:imagedata r:id="rId22" o:title=""/>
          </v:shape>
          <o:OLEObject Type="Embed" ProgID="Equation.DSMT4" ShapeID="_x0000_i1031" DrawAspect="Content" ObjectID="_1399314880" r:id="rId23"/>
        </w:object>
      </w:r>
      <w:r w:rsidR="00BA6D06" w:rsidRPr="00096D68">
        <w:rPr>
          <w:rFonts w:hint="eastAsia"/>
          <w:color w:val="000000" w:themeColor="text1"/>
          <w:sz w:val="24"/>
        </w:rPr>
        <w:t xml:space="preserve">. </w:t>
      </w:r>
      <w:r w:rsidR="00AA7EFA" w:rsidRPr="00096D68">
        <w:rPr>
          <w:rFonts w:hint="eastAsia"/>
          <w:color w:val="000000" w:themeColor="text1"/>
          <w:sz w:val="24"/>
        </w:rPr>
        <w:t>T</w:t>
      </w:r>
      <w:r w:rsidR="00BA6D06" w:rsidRPr="00096D68">
        <w:rPr>
          <w:rFonts w:hint="eastAsia"/>
          <w:color w:val="000000" w:themeColor="text1"/>
          <w:sz w:val="24"/>
        </w:rPr>
        <w:t xml:space="preserve">he meaning </w:t>
      </w:r>
      <w:r w:rsidR="00AA7EFA" w:rsidRPr="00096D68">
        <w:rPr>
          <w:rFonts w:hint="eastAsia"/>
          <w:color w:val="000000" w:themeColor="text1"/>
          <w:sz w:val="24"/>
        </w:rPr>
        <w:t xml:space="preserve">of the switch </w:t>
      </w:r>
      <w:r w:rsidR="00AA7EFA" w:rsidRPr="00096D68">
        <w:rPr>
          <w:rFonts w:eastAsia="FangSong_GB2312"/>
          <w:color w:val="000000" w:themeColor="text1"/>
          <w:position w:val="-6"/>
          <w:sz w:val="24"/>
        </w:rPr>
        <w:object w:dxaOrig="200" w:dyaOrig="220">
          <v:shape id="_x0000_i1032" type="#_x0000_t75" style="width:9.75pt;height:11.25pt" o:ole="">
            <v:imagedata r:id="rId22" o:title=""/>
          </v:shape>
          <o:OLEObject Type="Embed" ProgID="Equation.DSMT4" ShapeID="_x0000_i1032" DrawAspect="Content" ObjectID="_1399314881" r:id="rId24"/>
        </w:object>
      </w:r>
      <w:r w:rsidR="00AA7EFA" w:rsidRPr="00096D68">
        <w:rPr>
          <w:rFonts w:hint="eastAsia"/>
          <w:color w:val="000000" w:themeColor="text1"/>
          <w:sz w:val="24"/>
        </w:rPr>
        <w:t xml:space="preserve"> </w:t>
      </w:r>
      <w:r w:rsidR="00495637" w:rsidRPr="00096D68">
        <w:rPr>
          <w:color w:val="000000" w:themeColor="text1"/>
          <w:sz w:val="24"/>
        </w:rPr>
        <w:t>has been</w:t>
      </w:r>
      <w:r w:rsidR="00495637" w:rsidRPr="00096D68">
        <w:rPr>
          <w:rFonts w:hint="eastAsia"/>
          <w:color w:val="000000" w:themeColor="text1"/>
          <w:sz w:val="24"/>
        </w:rPr>
        <w:t xml:space="preserve"> </w:t>
      </w:r>
      <w:r w:rsidR="00AA7EFA" w:rsidRPr="00096D68">
        <w:rPr>
          <w:rFonts w:hint="eastAsia"/>
          <w:color w:val="000000" w:themeColor="text1"/>
          <w:sz w:val="24"/>
        </w:rPr>
        <w:t xml:space="preserve">provided. </w:t>
      </w:r>
      <w:r w:rsidR="00495637" w:rsidRPr="00096D68">
        <w:rPr>
          <w:color w:val="000000" w:themeColor="text1"/>
          <w:sz w:val="24"/>
        </w:rPr>
        <w:t>I</w:t>
      </w:r>
      <w:r w:rsidR="00495637" w:rsidRPr="00096D68">
        <w:rPr>
          <w:rFonts w:hint="eastAsia"/>
          <w:color w:val="000000" w:themeColor="text1"/>
          <w:sz w:val="24"/>
        </w:rPr>
        <w:t xml:space="preserve">n the presented calculations, </w:t>
      </w:r>
      <w:r w:rsidR="00495637" w:rsidRPr="00096D68">
        <w:rPr>
          <w:rFonts w:eastAsia="FangSong_GB2312"/>
          <w:color w:val="000000" w:themeColor="text1"/>
          <w:position w:val="-6"/>
          <w:sz w:val="24"/>
        </w:rPr>
        <w:object w:dxaOrig="520" w:dyaOrig="279">
          <v:shape id="_x0000_i1033" type="#_x0000_t75" style="width:26.25pt;height:14.25pt" o:ole="">
            <v:imagedata r:id="rId25" o:title=""/>
          </v:shape>
          <o:OLEObject Type="Embed" ProgID="Equation.DSMT4" ShapeID="_x0000_i1033" DrawAspect="Content" ObjectID="_1399314882" r:id="rId26"/>
        </w:object>
      </w:r>
      <w:r w:rsidR="00495637" w:rsidRPr="00096D68">
        <w:rPr>
          <w:rFonts w:hint="eastAsia"/>
          <w:color w:val="000000" w:themeColor="text1"/>
          <w:sz w:val="24"/>
        </w:rPr>
        <w:t xml:space="preserve"> is used, but </w:t>
      </w:r>
      <w:r w:rsidR="003D3766" w:rsidRPr="00096D68">
        <w:rPr>
          <w:rFonts w:hint="eastAsia"/>
          <w:color w:val="000000" w:themeColor="text1"/>
          <w:sz w:val="24"/>
        </w:rPr>
        <w:t xml:space="preserve">the conservation of the total available energy is achieved </w:t>
      </w:r>
      <w:proofErr w:type="gramStart"/>
      <w:r w:rsidR="003D3766" w:rsidRPr="00096D68">
        <w:rPr>
          <w:rFonts w:hint="eastAsia"/>
          <w:color w:val="000000" w:themeColor="text1"/>
          <w:sz w:val="24"/>
        </w:rPr>
        <w:t xml:space="preserve">under </w:t>
      </w:r>
      <w:proofErr w:type="gramEnd"/>
      <w:r w:rsidR="003D3766" w:rsidRPr="00096D68">
        <w:rPr>
          <w:rFonts w:eastAsia="FangSong_GB2312"/>
          <w:color w:val="000000" w:themeColor="text1"/>
          <w:position w:val="-6"/>
          <w:sz w:val="24"/>
        </w:rPr>
        <w:object w:dxaOrig="560" w:dyaOrig="279">
          <v:shape id="_x0000_i1034" type="#_x0000_t75" style="width:28.5pt;height:14.25pt" o:ole="">
            <v:imagedata r:id="rId27" o:title=""/>
          </v:shape>
          <o:OLEObject Type="Embed" ProgID="Equation.DSMT4" ShapeID="_x0000_i1034" DrawAspect="Content" ObjectID="_1399314883" r:id="rId28"/>
        </w:object>
      </w:r>
      <w:r w:rsidR="003D3766" w:rsidRPr="00096D68">
        <w:rPr>
          <w:rFonts w:hint="eastAsia"/>
          <w:color w:val="000000" w:themeColor="text1"/>
          <w:sz w:val="24"/>
        </w:rPr>
        <w:t xml:space="preserve">. </w:t>
      </w:r>
      <w:r w:rsidR="003D3766" w:rsidRPr="00096D68">
        <w:rPr>
          <w:rFonts w:eastAsia="FangSong_GB2312"/>
          <w:color w:val="000000" w:themeColor="text1"/>
          <w:position w:val="-6"/>
          <w:sz w:val="24"/>
        </w:rPr>
        <w:object w:dxaOrig="240" w:dyaOrig="279">
          <v:shape id="_x0000_i1035" type="#_x0000_t75" style="width:12pt;height:14.25pt" o:ole="">
            <v:imagedata r:id="rId29" o:title=""/>
          </v:shape>
          <o:OLEObject Type="Embed" ProgID="Equation.DSMT4" ShapeID="_x0000_i1035" DrawAspect="Content" ObjectID="_1399314884" r:id="rId30"/>
        </w:object>
      </w:r>
      <w:r w:rsidR="003D3766" w:rsidRPr="00096D68">
        <w:rPr>
          <w:rFonts w:hint="eastAsia"/>
          <w:color w:val="000000" w:themeColor="text1"/>
          <w:sz w:val="24"/>
        </w:rPr>
        <w:t xml:space="preserve"> </w:t>
      </w:r>
      <w:proofErr w:type="gramStart"/>
      <w:r w:rsidR="003D3766" w:rsidRPr="00096D68">
        <w:rPr>
          <w:rFonts w:hint="eastAsia"/>
          <w:color w:val="000000" w:themeColor="text1"/>
          <w:sz w:val="24"/>
        </w:rPr>
        <w:t>has</w:t>
      </w:r>
      <w:proofErr w:type="gramEnd"/>
      <w:r w:rsidR="003D3766" w:rsidRPr="00096D68">
        <w:rPr>
          <w:rFonts w:hint="eastAsia"/>
          <w:color w:val="000000" w:themeColor="text1"/>
          <w:sz w:val="24"/>
        </w:rPr>
        <w:t xml:space="preserve"> been defined </w:t>
      </w:r>
      <w:r w:rsidR="0079123A" w:rsidRPr="00096D68">
        <w:rPr>
          <w:color w:val="000000" w:themeColor="text1"/>
          <w:sz w:val="24"/>
        </w:rPr>
        <w:t>on</w:t>
      </w:r>
      <w:r w:rsidR="003D3766" w:rsidRPr="00096D68">
        <w:rPr>
          <w:rFonts w:hint="eastAsia"/>
          <w:color w:val="000000" w:themeColor="text1"/>
          <w:sz w:val="24"/>
        </w:rPr>
        <w:t xml:space="preserve"> page 7 line 1</w:t>
      </w:r>
      <w:r w:rsidR="00B72501" w:rsidRPr="00096D68">
        <w:rPr>
          <w:color w:val="000000" w:themeColor="text1"/>
          <w:sz w:val="24"/>
        </w:rPr>
        <w:t>5</w:t>
      </w:r>
      <w:r w:rsidR="003D3766" w:rsidRPr="00096D68">
        <w:rPr>
          <w:rFonts w:hint="eastAsia"/>
          <w:color w:val="000000" w:themeColor="text1"/>
          <w:sz w:val="24"/>
        </w:rPr>
        <w:t xml:space="preserve">. </w:t>
      </w:r>
      <w:r w:rsidR="003D3766" w:rsidRPr="00096D68">
        <w:rPr>
          <w:color w:val="000000" w:themeColor="text1"/>
          <w:sz w:val="24"/>
        </w:rPr>
        <w:t>W</w:t>
      </w:r>
      <w:r w:rsidR="003D3766" w:rsidRPr="00096D68">
        <w:rPr>
          <w:rFonts w:hint="eastAsia"/>
          <w:color w:val="000000" w:themeColor="text1"/>
          <w:sz w:val="24"/>
        </w:rPr>
        <w:t xml:space="preserve">e </w:t>
      </w:r>
      <w:r w:rsidR="0079123A" w:rsidRPr="00096D68">
        <w:rPr>
          <w:color w:val="000000" w:themeColor="text1"/>
          <w:sz w:val="24"/>
        </w:rPr>
        <w:t>no longer</w:t>
      </w:r>
      <w:r w:rsidR="003D3766" w:rsidRPr="00096D68">
        <w:rPr>
          <w:rFonts w:hint="eastAsia"/>
          <w:color w:val="000000" w:themeColor="text1"/>
          <w:sz w:val="24"/>
        </w:rPr>
        <w:t xml:space="preserve"> call</w:t>
      </w:r>
      <w:r w:rsidR="0094264F" w:rsidRPr="00096D68">
        <w:rPr>
          <w:rFonts w:hint="eastAsia"/>
          <w:color w:val="000000" w:themeColor="text1"/>
          <w:sz w:val="24"/>
        </w:rPr>
        <w:t xml:space="preserve"> </w:t>
      </w:r>
      <w:r w:rsidR="0094264F" w:rsidRPr="00096D68">
        <w:rPr>
          <w:rFonts w:eastAsia="FangSong_GB2312"/>
          <w:color w:val="000000" w:themeColor="text1"/>
          <w:position w:val="-10"/>
          <w:sz w:val="24"/>
        </w:rPr>
        <w:object w:dxaOrig="320" w:dyaOrig="360">
          <v:shape id="_x0000_i1036" type="#_x0000_t75" style="width:16.5pt;height:18.75pt" o:ole="">
            <v:imagedata r:id="rId31" o:title=""/>
          </v:shape>
          <o:OLEObject Type="Embed" ProgID="Equation.DSMT4" ShapeID="_x0000_i1036" DrawAspect="Content" ObjectID="_1399314885" r:id="rId32"/>
        </w:object>
      </w:r>
      <w:r w:rsidR="003D3766" w:rsidRPr="00096D68">
        <w:rPr>
          <w:rFonts w:hint="eastAsia"/>
          <w:color w:val="000000" w:themeColor="text1"/>
          <w:sz w:val="24"/>
        </w:rPr>
        <w:t xml:space="preserve"> the </w:t>
      </w:r>
      <w:r w:rsidR="003D3766" w:rsidRPr="00096D68">
        <w:rPr>
          <w:color w:val="000000" w:themeColor="text1"/>
          <w:sz w:val="24"/>
        </w:rPr>
        <w:t>‘</w:t>
      </w:r>
      <w:proofErr w:type="spellStart"/>
      <w:r w:rsidR="003D3766" w:rsidRPr="00096D68">
        <w:rPr>
          <w:rFonts w:hint="eastAsia"/>
          <w:color w:val="000000" w:themeColor="text1"/>
          <w:sz w:val="24"/>
        </w:rPr>
        <w:t>Co</w:t>
      </w:r>
      <w:r w:rsidR="0094264F" w:rsidRPr="00096D68">
        <w:rPr>
          <w:rFonts w:hint="eastAsia"/>
          <w:color w:val="000000" w:themeColor="text1"/>
          <w:sz w:val="24"/>
        </w:rPr>
        <w:t>riolis</w:t>
      </w:r>
      <w:proofErr w:type="spellEnd"/>
      <w:r w:rsidR="0094264F" w:rsidRPr="00096D68">
        <w:rPr>
          <w:rFonts w:hint="eastAsia"/>
          <w:color w:val="000000" w:themeColor="text1"/>
          <w:sz w:val="24"/>
        </w:rPr>
        <w:t xml:space="preserve"> parameter</w:t>
      </w:r>
      <w:r w:rsidR="003D3766" w:rsidRPr="00096D68">
        <w:rPr>
          <w:color w:val="000000" w:themeColor="text1"/>
          <w:sz w:val="24"/>
        </w:rPr>
        <w:t>’</w:t>
      </w:r>
      <w:r w:rsidR="0094264F" w:rsidRPr="00096D68">
        <w:rPr>
          <w:rFonts w:hint="eastAsia"/>
          <w:color w:val="000000" w:themeColor="text1"/>
          <w:sz w:val="24"/>
        </w:rPr>
        <w:t xml:space="preserve"> in the revised paper. </w:t>
      </w:r>
      <w:r w:rsidR="0094264F" w:rsidRPr="00096D68">
        <w:rPr>
          <w:color w:val="000000" w:themeColor="text1"/>
          <w:sz w:val="24"/>
        </w:rPr>
        <w:t>T</w:t>
      </w:r>
      <w:r w:rsidR="0094264F" w:rsidRPr="00096D68">
        <w:rPr>
          <w:rFonts w:hint="eastAsia"/>
          <w:color w:val="000000" w:themeColor="text1"/>
          <w:sz w:val="24"/>
        </w:rPr>
        <w:t>he</w:t>
      </w:r>
      <w:r w:rsidR="00A009B8" w:rsidRPr="00096D68">
        <w:rPr>
          <w:rFonts w:hint="eastAsia"/>
          <w:color w:val="000000" w:themeColor="text1"/>
          <w:sz w:val="24"/>
        </w:rPr>
        <w:t xml:space="preserve"> </w:t>
      </w:r>
      <w:r w:rsidR="00A009B8" w:rsidRPr="00096D68">
        <w:rPr>
          <w:rFonts w:eastAsia="FangSong_GB2312"/>
          <w:color w:val="000000" w:themeColor="text1"/>
          <w:position w:val="-14"/>
          <w:sz w:val="24"/>
        </w:rPr>
        <w:object w:dxaOrig="720" w:dyaOrig="400">
          <v:shape id="_x0000_i1037" type="#_x0000_t75" style="width:36pt;height:20.25pt" o:ole="">
            <v:imagedata r:id="rId33" o:title=""/>
          </v:shape>
          <o:OLEObject Type="Embed" ProgID="Equation.DSMT4" ShapeID="_x0000_i1037" DrawAspect="Content" ObjectID="_1399314886" r:id="rId34"/>
        </w:object>
      </w:r>
      <w:r w:rsidR="0094264F" w:rsidRPr="00096D68">
        <w:rPr>
          <w:rFonts w:hint="eastAsia"/>
          <w:color w:val="000000" w:themeColor="text1"/>
          <w:sz w:val="24"/>
        </w:rPr>
        <w:t xml:space="preserve"> notation is standardized </w:t>
      </w:r>
      <w:proofErr w:type="gramStart"/>
      <w:r w:rsidR="0094264F" w:rsidRPr="00096D68">
        <w:rPr>
          <w:rFonts w:hint="eastAsia"/>
          <w:color w:val="000000" w:themeColor="text1"/>
          <w:sz w:val="24"/>
        </w:rPr>
        <w:t>to</w:t>
      </w:r>
      <w:r w:rsidR="00A009B8" w:rsidRPr="00096D68">
        <w:rPr>
          <w:rFonts w:hint="eastAsia"/>
          <w:color w:val="000000" w:themeColor="text1"/>
          <w:sz w:val="24"/>
        </w:rPr>
        <w:t xml:space="preserve"> </w:t>
      </w:r>
      <w:r w:rsidR="00A009B8" w:rsidRPr="00096D68">
        <w:rPr>
          <w:rFonts w:eastAsia="FangSong_GB2312"/>
          <w:color w:val="000000" w:themeColor="text1"/>
          <w:position w:val="-14"/>
          <w:sz w:val="24"/>
        </w:rPr>
        <w:object w:dxaOrig="720" w:dyaOrig="400">
          <v:shape id="_x0000_i1038" type="#_x0000_t75" style="width:36pt;height:20.25pt" o:ole="">
            <v:imagedata r:id="rId35" o:title=""/>
          </v:shape>
          <o:OLEObject Type="Embed" ProgID="Equation.DSMT4" ShapeID="_x0000_i1038" DrawAspect="Content" ObjectID="_1399314887" r:id="rId36"/>
        </w:object>
      </w:r>
      <w:r w:rsidR="0094264F" w:rsidRPr="00096D68">
        <w:rPr>
          <w:rFonts w:hint="eastAsia"/>
          <w:color w:val="000000" w:themeColor="text1"/>
          <w:sz w:val="24"/>
        </w:rPr>
        <w:t xml:space="preserve"> . </w:t>
      </w:r>
    </w:p>
    <w:p w:rsidR="0094264F" w:rsidRPr="00096D68" w:rsidRDefault="00A009B8"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w:t>
      </w:r>
      <w:proofErr w:type="gramStart"/>
      <w:r w:rsidRPr="00096D68">
        <w:rPr>
          <w:rFonts w:hint="eastAsia"/>
          <w:color w:val="000000" w:themeColor="text1"/>
          <w:sz w:val="24"/>
        </w:rPr>
        <w:t>formulas</w:t>
      </w:r>
      <w:proofErr w:type="gramEnd"/>
      <w:r w:rsidRPr="00096D68">
        <w:rPr>
          <w:color w:val="000000" w:themeColor="text1"/>
          <w:sz w:val="24"/>
        </w:rPr>
        <w:t>’</w:t>
      </w:r>
      <w:r w:rsidRPr="00096D68">
        <w:rPr>
          <w:rFonts w:hint="eastAsia"/>
          <w:color w:val="000000" w:themeColor="text1"/>
          <w:sz w:val="24"/>
        </w:rPr>
        <w:t xml:space="preserve"> is corrected to </w:t>
      </w:r>
      <w:r w:rsidRPr="00096D68">
        <w:rPr>
          <w:color w:val="000000" w:themeColor="text1"/>
          <w:sz w:val="24"/>
        </w:rPr>
        <w:t>‘</w:t>
      </w:r>
      <w:r w:rsidRPr="00096D68">
        <w:rPr>
          <w:rFonts w:hint="eastAsia"/>
          <w:color w:val="000000" w:themeColor="text1"/>
          <w:sz w:val="24"/>
        </w:rPr>
        <w:t>formulae</w:t>
      </w:r>
      <w:r w:rsidRPr="00096D68">
        <w:rPr>
          <w:color w:val="000000" w:themeColor="text1"/>
          <w:sz w:val="24"/>
        </w:rPr>
        <w:t>’</w:t>
      </w:r>
      <w:r w:rsidRPr="00096D68">
        <w:rPr>
          <w:rFonts w:hint="eastAsia"/>
          <w:color w:val="000000" w:themeColor="text1"/>
          <w:sz w:val="24"/>
        </w:rPr>
        <w:t>.</w:t>
      </w:r>
    </w:p>
    <w:p w:rsidR="00A009B8" w:rsidRPr="00096D68" w:rsidRDefault="00A009B8"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686A7D" w:rsidRPr="00096D68">
        <w:rPr>
          <w:color w:val="000000" w:themeColor="text1"/>
          <w:sz w:val="24"/>
        </w:rPr>
        <w:t>‘</w:t>
      </w:r>
      <w:r w:rsidR="00686A7D" w:rsidRPr="00096D68">
        <w:rPr>
          <w:rFonts w:hint="eastAsia"/>
          <w:color w:val="000000" w:themeColor="text1"/>
          <w:sz w:val="24"/>
        </w:rPr>
        <w:t>Reduced grid</w:t>
      </w:r>
      <w:r w:rsidR="00686A7D" w:rsidRPr="00096D68">
        <w:rPr>
          <w:color w:val="000000" w:themeColor="text1"/>
          <w:sz w:val="24"/>
        </w:rPr>
        <w:t>’</w:t>
      </w:r>
      <w:r w:rsidR="00686A7D" w:rsidRPr="00096D68">
        <w:rPr>
          <w:rFonts w:hint="eastAsia"/>
          <w:color w:val="000000" w:themeColor="text1"/>
          <w:sz w:val="24"/>
        </w:rPr>
        <w:t xml:space="preserve"> has been replaced by </w:t>
      </w:r>
      <w:r w:rsidR="00686A7D" w:rsidRPr="00096D68">
        <w:rPr>
          <w:color w:val="000000" w:themeColor="text1"/>
          <w:sz w:val="24"/>
        </w:rPr>
        <w:t>‘</w:t>
      </w:r>
      <w:r w:rsidR="00686A7D" w:rsidRPr="00096D68">
        <w:rPr>
          <w:rFonts w:hint="eastAsia"/>
          <w:color w:val="000000" w:themeColor="text1"/>
          <w:sz w:val="24"/>
        </w:rPr>
        <w:t>reduction of the physical grid spacing</w:t>
      </w:r>
      <w:r w:rsidR="00686A7D" w:rsidRPr="00096D68">
        <w:rPr>
          <w:color w:val="000000" w:themeColor="text1"/>
          <w:sz w:val="24"/>
        </w:rPr>
        <w:t>’</w:t>
      </w:r>
      <w:r w:rsidR="00686A7D" w:rsidRPr="00096D68">
        <w:rPr>
          <w:rFonts w:hint="eastAsia"/>
          <w:color w:val="000000" w:themeColor="text1"/>
          <w:sz w:val="24"/>
        </w:rPr>
        <w:t xml:space="preserve">. </w:t>
      </w:r>
      <w:r w:rsidR="00BA24A6" w:rsidRPr="00096D68">
        <w:rPr>
          <w:color w:val="000000" w:themeColor="text1"/>
          <w:sz w:val="24"/>
        </w:rPr>
        <w:t>‘</w:t>
      </w:r>
      <w:r w:rsidR="00BA24A6" w:rsidRPr="00096D68">
        <w:rPr>
          <w:rFonts w:eastAsia="FangSong_GB2312" w:hint="eastAsia"/>
          <w:color w:val="000000" w:themeColor="text1"/>
          <w:sz w:val="24"/>
        </w:rPr>
        <w:t>±</w:t>
      </w:r>
      <w:r w:rsidR="00BA24A6" w:rsidRPr="00096D68">
        <w:rPr>
          <w:rFonts w:eastAsia="FangSong_GB2312" w:hint="eastAsia"/>
          <w:color w:val="000000" w:themeColor="text1"/>
          <w:sz w:val="24"/>
        </w:rPr>
        <w:t>7</w:t>
      </w:r>
      <w:r w:rsidR="00BA24A6" w:rsidRPr="00096D68">
        <w:rPr>
          <w:rFonts w:eastAsia="FangSong_GB2312"/>
          <w:color w:val="000000" w:themeColor="text1"/>
          <w:sz w:val="24"/>
        </w:rPr>
        <w:t>0</w:t>
      </w:r>
      <w:r w:rsidR="00BA24A6" w:rsidRPr="00096D68">
        <w:rPr>
          <w:rFonts w:eastAsia="FangSong_GB2312"/>
          <w:color w:val="000000" w:themeColor="text1"/>
          <w:sz w:val="24"/>
          <w:vertAlign w:val="superscript"/>
        </w:rPr>
        <w:t>o</w:t>
      </w:r>
      <w:r w:rsidR="00BA24A6" w:rsidRPr="00096D68">
        <w:rPr>
          <w:rFonts w:eastAsia="FangSong_GB2312"/>
          <w:color w:val="000000" w:themeColor="text1"/>
          <w:sz w:val="24"/>
        </w:rPr>
        <w:t>’</w:t>
      </w:r>
      <w:r w:rsidR="00BA24A6" w:rsidRPr="00096D68">
        <w:rPr>
          <w:rFonts w:eastAsia="FangSong_GB2312" w:hint="eastAsia"/>
          <w:color w:val="000000" w:themeColor="text1"/>
          <w:sz w:val="24"/>
        </w:rPr>
        <w:t xml:space="preserve"> are used instead of </w:t>
      </w:r>
      <w:r w:rsidR="00BA24A6" w:rsidRPr="00096D68">
        <w:rPr>
          <w:rFonts w:eastAsia="FangSong_GB2312"/>
          <w:color w:val="000000" w:themeColor="text1"/>
          <w:sz w:val="24"/>
        </w:rPr>
        <w:t>‘</w:t>
      </w:r>
      <w:r w:rsidR="00BA24A6" w:rsidRPr="00096D68">
        <w:rPr>
          <w:rFonts w:eastAsia="FangSong_GB2312" w:hint="eastAsia"/>
          <w:color w:val="000000" w:themeColor="text1"/>
          <w:sz w:val="24"/>
        </w:rPr>
        <w:t>7</w:t>
      </w:r>
      <w:r w:rsidR="00BA24A6" w:rsidRPr="00096D68">
        <w:rPr>
          <w:rFonts w:eastAsia="FangSong_GB2312"/>
          <w:color w:val="000000" w:themeColor="text1"/>
          <w:sz w:val="24"/>
        </w:rPr>
        <w:t>0</w:t>
      </w:r>
      <w:r w:rsidR="00BA24A6" w:rsidRPr="00096D68">
        <w:rPr>
          <w:rFonts w:eastAsia="FangSong_GB2312"/>
          <w:color w:val="000000" w:themeColor="text1"/>
          <w:sz w:val="24"/>
          <w:vertAlign w:val="superscript"/>
        </w:rPr>
        <w:t>o</w:t>
      </w:r>
      <w:r w:rsidR="00BA24A6" w:rsidRPr="00096D68">
        <w:rPr>
          <w:rFonts w:eastAsia="FangSong_GB2312"/>
          <w:color w:val="000000" w:themeColor="text1"/>
          <w:sz w:val="24"/>
        </w:rPr>
        <w:t>’</w:t>
      </w:r>
      <w:r w:rsidR="00BA24A6" w:rsidRPr="00096D68">
        <w:rPr>
          <w:rFonts w:eastAsia="FangSong_GB2312" w:hint="eastAsia"/>
          <w:color w:val="000000" w:themeColor="text1"/>
          <w:sz w:val="24"/>
        </w:rPr>
        <w:t xml:space="preserve">. </w:t>
      </w:r>
      <w:r w:rsidR="0091730A" w:rsidRPr="00096D68">
        <w:rPr>
          <w:rFonts w:eastAsia="FangSong_GB2312" w:hint="eastAsia"/>
          <w:color w:val="000000" w:themeColor="text1"/>
          <w:sz w:val="24"/>
        </w:rPr>
        <w:t xml:space="preserve">The filtered quantities are listed </w:t>
      </w:r>
      <w:r w:rsidR="0079123A" w:rsidRPr="00096D68">
        <w:rPr>
          <w:rFonts w:eastAsia="FangSong_GB2312"/>
          <w:color w:val="000000" w:themeColor="text1"/>
          <w:sz w:val="24"/>
        </w:rPr>
        <w:t>o</w:t>
      </w:r>
      <w:r w:rsidR="0091730A" w:rsidRPr="00096D68">
        <w:rPr>
          <w:rFonts w:eastAsia="FangSong_GB2312" w:hint="eastAsia"/>
          <w:color w:val="000000" w:themeColor="text1"/>
          <w:sz w:val="24"/>
        </w:rPr>
        <w:t>n page 9 line 1</w:t>
      </w:r>
      <w:r w:rsidR="00B72501" w:rsidRPr="00096D68">
        <w:rPr>
          <w:rFonts w:eastAsia="FangSong_GB2312"/>
          <w:color w:val="000000" w:themeColor="text1"/>
          <w:sz w:val="24"/>
        </w:rPr>
        <w:t>4</w:t>
      </w:r>
      <w:r w:rsidR="0091730A" w:rsidRPr="00096D68">
        <w:rPr>
          <w:rFonts w:eastAsia="FangSong_GB2312" w:hint="eastAsia"/>
          <w:color w:val="000000" w:themeColor="text1"/>
          <w:sz w:val="24"/>
        </w:rPr>
        <w:t>.</w:t>
      </w:r>
    </w:p>
    <w:p w:rsidR="002C50CF" w:rsidRPr="00096D68" w:rsidRDefault="002C50CF" w:rsidP="00EA7A8E">
      <w:pPr>
        <w:pStyle w:val="ListParagraph"/>
        <w:numPr>
          <w:ilvl w:val="0"/>
          <w:numId w:val="9"/>
        </w:numPr>
        <w:spacing w:line="360" w:lineRule="auto"/>
        <w:ind w:left="0" w:firstLineChars="0" w:firstLine="0"/>
        <w:rPr>
          <w:color w:val="000000" w:themeColor="text1"/>
          <w:sz w:val="24"/>
        </w:rPr>
      </w:pPr>
      <w:r w:rsidRPr="00096D68">
        <w:rPr>
          <w:rFonts w:eastAsia="FangSong_GB2312" w:hint="eastAsia"/>
          <w:color w:val="000000" w:themeColor="text1"/>
          <w:sz w:val="24"/>
        </w:rPr>
        <w:t xml:space="preserve"> </w:t>
      </w:r>
      <w:r w:rsidRPr="00096D68">
        <w:rPr>
          <w:rFonts w:eastAsia="FangSong_GB2312"/>
          <w:color w:val="000000" w:themeColor="text1"/>
          <w:sz w:val="24"/>
        </w:rPr>
        <w:t>T</w:t>
      </w:r>
      <w:r w:rsidRPr="00096D68">
        <w:rPr>
          <w:rFonts w:eastAsia="FangSong_GB2312" w:hint="eastAsia"/>
          <w:color w:val="000000" w:themeColor="text1"/>
          <w:sz w:val="24"/>
        </w:rPr>
        <w:t xml:space="preserve">he missing </w:t>
      </w:r>
      <w:r w:rsidRPr="00096D68">
        <w:rPr>
          <w:rFonts w:eastAsia="FangSong_GB2312"/>
          <w:color w:val="000000" w:themeColor="text1"/>
          <w:sz w:val="24"/>
        </w:rPr>
        <w:t>‘</w:t>
      </w:r>
      <w:r w:rsidRPr="00096D68">
        <w:rPr>
          <w:rFonts w:eastAsia="FangSong_GB2312" w:hint="eastAsia"/>
          <w:color w:val="000000" w:themeColor="text1"/>
          <w:sz w:val="24"/>
        </w:rPr>
        <w:t>j</w:t>
      </w:r>
      <w:r w:rsidRPr="00096D68">
        <w:rPr>
          <w:rFonts w:eastAsia="FangSong_GB2312"/>
          <w:color w:val="000000" w:themeColor="text1"/>
          <w:sz w:val="24"/>
        </w:rPr>
        <w:t>’</w:t>
      </w:r>
      <w:r w:rsidRPr="00096D68">
        <w:rPr>
          <w:rFonts w:eastAsia="FangSong_GB2312" w:hint="eastAsia"/>
          <w:color w:val="000000" w:themeColor="text1"/>
          <w:sz w:val="24"/>
        </w:rPr>
        <w:t xml:space="preserve"> index has been added in equation </w:t>
      </w:r>
      <w:r w:rsidR="00810588" w:rsidRPr="00096D68">
        <w:rPr>
          <w:rFonts w:eastAsia="FangSong_GB2312" w:hint="eastAsia"/>
          <w:color w:val="000000" w:themeColor="text1"/>
          <w:sz w:val="24"/>
        </w:rPr>
        <w:t>13</w:t>
      </w:r>
      <w:r w:rsidRPr="00096D68">
        <w:rPr>
          <w:rFonts w:eastAsia="FangSong_GB2312" w:hint="eastAsia"/>
          <w:color w:val="000000" w:themeColor="text1"/>
          <w:sz w:val="24"/>
        </w:rPr>
        <w:t xml:space="preserve">. </w:t>
      </w:r>
      <w:r w:rsidR="00C20365" w:rsidRPr="00096D68">
        <w:rPr>
          <w:rFonts w:eastAsia="FangSong_GB2312" w:hint="eastAsia"/>
          <w:color w:val="000000" w:themeColor="text1"/>
          <w:sz w:val="24"/>
        </w:rPr>
        <w:t xml:space="preserve">Equation 13 is used to enlarge the grid spacing at high latitudes, so that </w:t>
      </w:r>
      <w:r w:rsidR="0073449A" w:rsidRPr="00096D68">
        <w:rPr>
          <w:rFonts w:eastAsia="FangSong_GB2312" w:hint="eastAsia"/>
          <w:color w:val="000000" w:themeColor="text1"/>
          <w:sz w:val="24"/>
        </w:rPr>
        <w:t xml:space="preserve">the time step can </w:t>
      </w:r>
      <w:r w:rsidR="0079123A" w:rsidRPr="00096D68">
        <w:rPr>
          <w:rFonts w:eastAsia="FangSong_GB2312"/>
          <w:color w:val="000000" w:themeColor="text1"/>
          <w:sz w:val="24"/>
        </w:rPr>
        <w:t>be</w:t>
      </w:r>
      <w:r w:rsidR="0073449A" w:rsidRPr="00096D68">
        <w:rPr>
          <w:rFonts w:eastAsia="FangSong_GB2312" w:hint="eastAsia"/>
          <w:color w:val="000000" w:themeColor="text1"/>
          <w:sz w:val="24"/>
        </w:rPr>
        <w:t xml:space="preserve"> larger.</w:t>
      </w:r>
    </w:p>
    <w:p w:rsidR="0073449A" w:rsidRPr="00096D68" w:rsidRDefault="0073449A" w:rsidP="00EA7A8E">
      <w:pPr>
        <w:pStyle w:val="ListParagraph"/>
        <w:numPr>
          <w:ilvl w:val="0"/>
          <w:numId w:val="9"/>
        </w:numPr>
        <w:spacing w:line="360" w:lineRule="auto"/>
        <w:ind w:left="0" w:firstLineChars="0" w:firstLine="0"/>
        <w:rPr>
          <w:color w:val="000000" w:themeColor="text1"/>
          <w:sz w:val="24"/>
        </w:rPr>
      </w:pPr>
      <w:r w:rsidRPr="00096D68">
        <w:rPr>
          <w:rFonts w:eastAsia="FangSong_GB2312" w:hint="eastAsia"/>
          <w:color w:val="000000" w:themeColor="text1"/>
          <w:sz w:val="24"/>
        </w:rPr>
        <w:t xml:space="preserve"> </w:t>
      </w:r>
      <w:r w:rsidR="009D038A" w:rsidRPr="00096D68">
        <w:rPr>
          <w:rFonts w:eastAsia="FangSong_GB2312"/>
          <w:color w:val="000000" w:themeColor="text1"/>
          <w:sz w:val="24"/>
        </w:rPr>
        <w:t>‘</w:t>
      </w:r>
      <w:proofErr w:type="gramStart"/>
      <w:r w:rsidR="009D038A" w:rsidRPr="00096D68">
        <w:rPr>
          <w:rFonts w:eastAsia="FangSong_GB2312" w:hint="eastAsia"/>
          <w:color w:val="000000" w:themeColor="text1"/>
          <w:sz w:val="24"/>
        </w:rPr>
        <w:t>increasing</w:t>
      </w:r>
      <w:proofErr w:type="gramEnd"/>
      <w:r w:rsidR="009D038A" w:rsidRPr="00096D68">
        <w:rPr>
          <w:rFonts w:eastAsia="FangSong_GB2312"/>
          <w:color w:val="000000" w:themeColor="text1"/>
          <w:sz w:val="24"/>
        </w:rPr>
        <w:t>’</w:t>
      </w:r>
      <w:r w:rsidR="009D038A" w:rsidRPr="00096D68">
        <w:rPr>
          <w:rFonts w:eastAsia="FangSong_GB2312" w:hint="eastAsia"/>
          <w:color w:val="000000" w:themeColor="text1"/>
          <w:sz w:val="24"/>
        </w:rPr>
        <w:t xml:space="preserve"> has been corrected to </w:t>
      </w:r>
      <w:r w:rsidR="009D038A" w:rsidRPr="00096D68">
        <w:rPr>
          <w:rFonts w:eastAsia="FangSong_GB2312"/>
          <w:color w:val="000000" w:themeColor="text1"/>
          <w:sz w:val="24"/>
        </w:rPr>
        <w:t>‘</w:t>
      </w:r>
      <w:r w:rsidR="009D038A" w:rsidRPr="00096D68">
        <w:rPr>
          <w:rFonts w:eastAsia="FangSong_GB2312" w:hint="eastAsia"/>
          <w:color w:val="000000" w:themeColor="text1"/>
          <w:sz w:val="24"/>
        </w:rPr>
        <w:t>incre</w:t>
      </w:r>
      <w:r w:rsidR="00235D58" w:rsidRPr="00096D68">
        <w:rPr>
          <w:rFonts w:eastAsia="FangSong_GB2312"/>
          <w:color w:val="000000" w:themeColor="text1"/>
          <w:sz w:val="24"/>
        </w:rPr>
        <w:t>a</w:t>
      </w:r>
      <w:r w:rsidR="009D038A" w:rsidRPr="00096D68">
        <w:rPr>
          <w:rFonts w:eastAsia="FangSong_GB2312" w:hint="eastAsia"/>
          <w:color w:val="000000" w:themeColor="text1"/>
          <w:sz w:val="24"/>
        </w:rPr>
        <w:t>ses</w:t>
      </w:r>
      <w:r w:rsidR="009D038A" w:rsidRPr="00096D68">
        <w:rPr>
          <w:rFonts w:eastAsia="FangSong_GB2312"/>
          <w:color w:val="000000" w:themeColor="text1"/>
          <w:sz w:val="24"/>
        </w:rPr>
        <w:t>’</w:t>
      </w:r>
      <w:r w:rsidR="009D038A" w:rsidRPr="00096D68">
        <w:rPr>
          <w:rFonts w:eastAsia="FangSong_GB2312" w:hint="eastAsia"/>
          <w:color w:val="000000" w:themeColor="text1"/>
          <w:sz w:val="24"/>
        </w:rPr>
        <w:t>.</w:t>
      </w:r>
    </w:p>
    <w:p w:rsidR="009D038A" w:rsidRPr="00096D68" w:rsidRDefault="009D038A" w:rsidP="00EA7A8E">
      <w:pPr>
        <w:pStyle w:val="ListParagraph"/>
        <w:numPr>
          <w:ilvl w:val="0"/>
          <w:numId w:val="9"/>
        </w:numPr>
        <w:spacing w:line="360" w:lineRule="auto"/>
        <w:ind w:left="0" w:firstLineChars="0" w:firstLine="0"/>
        <w:rPr>
          <w:color w:val="000000" w:themeColor="text1"/>
          <w:sz w:val="24"/>
        </w:rPr>
      </w:pPr>
      <w:r w:rsidRPr="00096D68">
        <w:rPr>
          <w:rFonts w:eastAsia="FangSong_GB2312" w:hint="eastAsia"/>
          <w:color w:val="000000" w:themeColor="text1"/>
          <w:sz w:val="24"/>
        </w:rPr>
        <w:t xml:space="preserve"> </w:t>
      </w:r>
      <w:r w:rsidRPr="00096D68">
        <w:rPr>
          <w:rFonts w:eastAsia="FangSong_GB2312"/>
          <w:color w:val="000000" w:themeColor="text1"/>
          <w:sz w:val="24"/>
        </w:rPr>
        <w:t>T</w:t>
      </w:r>
      <w:r w:rsidRPr="00096D68">
        <w:rPr>
          <w:rFonts w:eastAsia="FangSong_GB2312" w:hint="eastAsia"/>
          <w:color w:val="000000" w:themeColor="text1"/>
          <w:sz w:val="24"/>
        </w:rPr>
        <w:t xml:space="preserve">he information </w:t>
      </w:r>
      <w:r w:rsidR="00235D58" w:rsidRPr="00096D68">
        <w:rPr>
          <w:rFonts w:eastAsia="FangSong_GB2312"/>
          <w:color w:val="000000" w:themeColor="text1"/>
          <w:sz w:val="24"/>
        </w:rPr>
        <w:t>on</w:t>
      </w:r>
      <w:r w:rsidRPr="00096D68">
        <w:rPr>
          <w:rFonts w:eastAsia="FangSong_GB2312" w:hint="eastAsia"/>
          <w:color w:val="000000" w:themeColor="text1"/>
          <w:sz w:val="24"/>
        </w:rPr>
        <w:t xml:space="preserve"> the resolution</w:t>
      </w:r>
      <w:r w:rsidR="00D1144C" w:rsidRPr="00096D68">
        <w:rPr>
          <w:rFonts w:eastAsia="FangSong_GB2312" w:hint="eastAsia"/>
          <w:color w:val="000000" w:themeColor="text1"/>
          <w:sz w:val="24"/>
        </w:rPr>
        <w:t xml:space="preserve"> has been added </w:t>
      </w:r>
      <w:r w:rsidR="0079123A" w:rsidRPr="00096D68">
        <w:rPr>
          <w:rFonts w:eastAsia="FangSong_GB2312"/>
          <w:color w:val="000000" w:themeColor="text1"/>
          <w:sz w:val="24"/>
        </w:rPr>
        <w:t>on</w:t>
      </w:r>
      <w:r w:rsidR="00D1144C" w:rsidRPr="00096D68">
        <w:rPr>
          <w:rFonts w:eastAsia="FangSong_GB2312" w:hint="eastAsia"/>
          <w:color w:val="000000" w:themeColor="text1"/>
          <w:sz w:val="24"/>
        </w:rPr>
        <w:t xml:space="preserve"> page 10 </w:t>
      </w:r>
      <w:proofErr w:type="gramStart"/>
      <w:r w:rsidR="00D1144C" w:rsidRPr="00096D68">
        <w:rPr>
          <w:rFonts w:eastAsia="FangSong_GB2312" w:hint="eastAsia"/>
          <w:color w:val="000000" w:themeColor="text1"/>
          <w:sz w:val="24"/>
        </w:rPr>
        <w:t>line</w:t>
      </w:r>
      <w:proofErr w:type="gramEnd"/>
      <w:r w:rsidR="00D1144C" w:rsidRPr="00096D68">
        <w:rPr>
          <w:rFonts w:eastAsia="FangSong_GB2312" w:hint="eastAsia"/>
          <w:color w:val="000000" w:themeColor="text1"/>
          <w:sz w:val="24"/>
        </w:rPr>
        <w:t xml:space="preserve"> </w:t>
      </w:r>
      <w:r w:rsidR="00B72501" w:rsidRPr="00096D68">
        <w:rPr>
          <w:rFonts w:eastAsia="FangSong_GB2312"/>
          <w:color w:val="000000" w:themeColor="text1"/>
          <w:sz w:val="24"/>
        </w:rPr>
        <w:t>5</w:t>
      </w:r>
      <w:r w:rsidR="00D1144C" w:rsidRPr="00096D68">
        <w:rPr>
          <w:rFonts w:eastAsia="FangSong_GB2312" w:hint="eastAsia"/>
          <w:color w:val="000000" w:themeColor="text1"/>
          <w:sz w:val="24"/>
        </w:rPr>
        <w:t>.</w:t>
      </w:r>
    </w:p>
    <w:p w:rsidR="00D52AFD" w:rsidRPr="00096D68" w:rsidRDefault="00D52AFD" w:rsidP="00EA7A8E">
      <w:pPr>
        <w:pStyle w:val="ListParagraph"/>
        <w:numPr>
          <w:ilvl w:val="0"/>
          <w:numId w:val="9"/>
        </w:numPr>
        <w:spacing w:line="360" w:lineRule="auto"/>
        <w:ind w:left="0" w:firstLineChars="0" w:firstLine="0"/>
        <w:rPr>
          <w:color w:val="000000" w:themeColor="text1"/>
          <w:sz w:val="24"/>
        </w:rPr>
      </w:pPr>
      <w:r w:rsidRPr="00096D68">
        <w:rPr>
          <w:rFonts w:eastAsia="FangSong_GB2312" w:hint="eastAsia"/>
          <w:color w:val="000000" w:themeColor="text1"/>
          <w:sz w:val="24"/>
        </w:rPr>
        <w:t xml:space="preserve"> </w:t>
      </w:r>
      <w:r w:rsidRPr="00096D68">
        <w:rPr>
          <w:color w:val="000000" w:themeColor="text1"/>
          <w:sz w:val="24"/>
        </w:rPr>
        <w:t>T</w:t>
      </w:r>
      <w:r w:rsidRPr="00096D68">
        <w:rPr>
          <w:rFonts w:hint="eastAsia"/>
          <w:color w:val="000000" w:themeColor="text1"/>
          <w:sz w:val="24"/>
        </w:rPr>
        <w:t>he sentence has been rephrased as you</w:t>
      </w:r>
      <w:r w:rsidR="00235D58" w:rsidRPr="00096D68">
        <w:rPr>
          <w:color w:val="000000" w:themeColor="text1"/>
          <w:sz w:val="24"/>
        </w:rPr>
        <w:t xml:space="preserve"> </w:t>
      </w:r>
      <w:r w:rsidRPr="00096D68">
        <w:rPr>
          <w:rFonts w:hint="eastAsia"/>
          <w:color w:val="000000" w:themeColor="text1"/>
          <w:sz w:val="24"/>
        </w:rPr>
        <w:t>suggest</w:t>
      </w:r>
      <w:r w:rsidR="00235D58" w:rsidRPr="00096D68">
        <w:rPr>
          <w:color w:val="000000" w:themeColor="text1"/>
          <w:sz w:val="24"/>
        </w:rPr>
        <w:t>ed</w:t>
      </w:r>
      <w:r w:rsidRPr="00096D68">
        <w:rPr>
          <w:rFonts w:hint="eastAsia"/>
          <w:color w:val="000000" w:themeColor="text1"/>
          <w:sz w:val="24"/>
        </w:rPr>
        <w:t>.</w:t>
      </w:r>
      <w:r w:rsidR="00D31BFB" w:rsidRPr="00096D68">
        <w:rPr>
          <w:rFonts w:hint="eastAsia"/>
          <w:color w:val="000000" w:themeColor="text1"/>
          <w:sz w:val="24"/>
        </w:rPr>
        <w:t xml:space="preserve"> </w:t>
      </w:r>
      <w:r w:rsidR="00235D58" w:rsidRPr="00096D68">
        <w:rPr>
          <w:color w:val="000000" w:themeColor="text1"/>
          <w:sz w:val="24"/>
        </w:rPr>
        <w:t xml:space="preserve">We have removed the sentence on </w:t>
      </w:r>
      <w:r w:rsidR="00D31BFB" w:rsidRPr="00096D68">
        <w:rPr>
          <w:rFonts w:hint="eastAsia"/>
          <w:color w:val="000000" w:themeColor="text1"/>
          <w:sz w:val="24"/>
        </w:rPr>
        <w:t xml:space="preserve">better </w:t>
      </w:r>
      <w:r w:rsidR="00235D58" w:rsidRPr="00096D68">
        <w:rPr>
          <w:rFonts w:hint="eastAsia"/>
          <w:color w:val="000000" w:themeColor="text1"/>
          <w:sz w:val="24"/>
          <w:lang w:val="en-GB"/>
        </w:rPr>
        <w:t>computational stability</w:t>
      </w:r>
      <w:r w:rsidR="00235D58" w:rsidRPr="00096D68">
        <w:rPr>
          <w:color w:val="000000" w:themeColor="text1"/>
          <w:sz w:val="24"/>
          <w:lang w:val="en-GB"/>
        </w:rPr>
        <w:t xml:space="preserve"> since this will introduce new discussions that are not essential for the paper.  </w:t>
      </w:r>
      <w:r w:rsidR="00D31BFB" w:rsidRPr="00096D68">
        <w:rPr>
          <w:rFonts w:hint="eastAsia"/>
          <w:color w:val="000000" w:themeColor="text1"/>
          <w:sz w:val="24"/>
          <w:lang w:val="en-GB"/>
        </w:rPr>
        <w:t xml:space="preserve"> </w:t>
      </w:r>
      <w:r w:rsidR="00235D58" w:rsidRPr="00096D68">
        <w:rPr>
          <w:color w:val="000000" w:themeColor="text1"/>
          <w:sz w:val="24"/>
          <w:lang w:val="en-GB"/>
        </w:rPr>
        <w:t xml:space="preserve"> </w:t>
      </w:r>
    </w:p>
    <w:p w:rsidR="00D31BFB" w:rsidRPr="00096D68" w:rsidRDefault="00D31BFB"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lang w:val="en-GB"/>
        </w:rPr>
        <w:t xml:space="preserve"> </w:t>
      </w:r>
      <w:r w:rsidR="009C11FE" w:rsidRPr="00096D68">
        <w:rPr>
          <w:rFonts w:hint="eastAsia"/>
          <w:color w:val="000000" w:themeColor="text1"/>
          <w:sz w:val="24"/>
          <w:lang w:val="en-GB"/>
        </w:rPr>
        <w:t xml:space="preserve">Yes, we </w:t>
      </w:r>
      <w:r w:rsidR="004317B9" w:rsidRPr="00096D68">
        <w:rPr>
          <w:rFonts w:hint="eastAsia"/>
          <w:color w:val="000000" w:themeColor="text1"/>
          <w:sz w:val="24"/>
          <w:lang w:val="en-GB"/>
        </w:rPr>
        <w:t xml:space="preserve">use equidistant grid </w:t>
      </w:r>
      <w:proofErr w:type="spellStart"/>
      <w:r w:rsidR="004317B9" w:rsidRPr="00096D68">
        <w:rPr>
          <w:rFonts w:hint="eastAsia"/>
          <w:color w:val="000000" w:themeColor="text1"/>
          <w:sz w:val="24"/>
          <w:lang w:val="en-GB"/>
        </w:rPr>
        <w:t>spacings</w:t>
      </w:r>
      <w:proofErr w:type="spellEnd"/>
      <w:r w:rsidR="004317B9" w:rsidRPr="00096D68">
        <w:rPr>
          <w:rFonts w:hint="eastAsia"/>
          <w:color w:val="000000" w:themeColor="text1"/>
          <w:sz w:val="24"/>
          <w:lang w:val="en-GB"/>
        </w:rPr>
        <w:t xml:space="preserve">. </w:t>
      </w:r>
      <w:r w:rsidR="004317B9" w:rsidRPr="00096D68">
        <w:rPr>
          <w:color w:val="000000" w:themeColor="text1"/>
          <w:sz w:val="24"/>
          <w:lang w:val="en-GB"/>
        </w:rPr>
        <w:t>W</w:t>
      </w:r>
      <w:r w:rsidR="004317B9" w:rsidRPr="00096D68">
        <w:rPr>
          <w:rFonts w:hint="eastAsia"/>
          <w:color w:val="000000" w:themeColor="text1"/>
          <w:sz w:val="24"/>
          <w:lang w:val="en-GB"/>
        </w:rPr>
        <w:t xml:space="preserve">e have modified </w:t>
      </w:r>
      <w:r w:rsidR="004317B9" w:rsidRPr="00096D68">
        <w:rPr>
          <w:color w:val="000000" w:themeColor="text1"/>
          <w:sz w:val="24"/>
          <w:lang w:val="en-GB"/>
        </w:rPr>
        <w:t>‘</w:t>
      </w:r>
      <w:r w:rsidR="004317B9" w:rsidRPr="00096D68">
        <w:rPr>
          <w:rFonts w:hint="eastAsia"/>
          <w:color w:val="000000" w:themeColor="text1"/>
          <w:sz w:val="24"/>
          <w:lang w:val="en-GB"/>
        </w:rPr>
        <w:t>the same</w:t>
      </w:r>
      <w:r w:rsidR="004317B9" w:rsidRPr="00096D68">
        <w:rPr>
          <w:color w:val="000000" w:themeColor="text1"/>
          <w:sz w:val="24"/>
          <w:lang w:val="en-GB"/>
        </w:rPr>
        <w:t>’</w:t>
      </w:r>
      <w:r w:rsidR="004317B9" w:rsidRPr="00096D68">
        <w:rPr>
          <w:rFonts w:hint="eastAsia"/>
          <w:color w:val="000000" w:themeColor="text1"/>
          <w:sz w:val="24"/>
          <w:lang w:val="en-GB"/>
        </w:rPr>
        <w:t xml:space="preserve"> to </w:t>
      </w:r>
      <w:r w:rsidR="004317B9" w:rsidRPr="00096D68">
        <w:rPr>
          <w:color w:val="000000" w:themeColor="text1"/>
          <w:sz w:val="24"/>
          <w:lang w:val="en-GB"/>
        </w:rPr>
        <w:t>‘</w:t>
      </w:r>
      <w:r w:rsidR="004317B9" w:rsidRPr="00096D68">
        <w:rPr>
          <w:rFonts w:hint="eastAsia"/>
          <w:color w:val="000000" w:themeColor="text1"/>
          <w:sz w:val="24"/>
          <w:lang w:val="en-GB"/>
        </w:rPr>
        <w:t>approximately the same</w:t>
      </w:r>
      <w:r w:rsidR="004317B9" w:rsidRPr="00096D68">
        <w:rPr>
          <w:color w:val="000000" w:themeColor="text1"/>
          <w:sz w:val="24"/>
          <w:lang w:val="en-GB"/>
        </w:rPr>
        <w:t>’</w:t>
      </w:r>
      <w:r w:rsidR="004317B9" w:rsidRPr="00096D68">
        <w:rPr>
          <w:rFonts w:hint="eastAsia"/>
          <w:color w:val="000000" w:themeColor="text1"/>
          <w:sz w:val="24"/>
          <w:lang w:val="en-GB"/>
        </w:rPr>
        <w:t xml:space="preserve">. </w:t>
      </w:r>
      <w:r w:rsidR="004317B9" w:rsidRPr="00096D68">
        <w:rPr>
          <w:color w:val="000000" w:themeColor="text1"/>
          <w:sz w:val="24"/>
          <w:lang w:val="en-GB"/>
        </w:rPr>
        <w:t>T</w:t>
      </w:r>
      <w:r w:rsidR="004317B9" w:rsidRPr="00096D68">
        <w:rPr>
          <w:rFonts w:hint="eastAsia"/>
          <w:color w:val="000000" w:themeColor="text1"/>
          <w:sz w:val="24"/>
          <w:lang w:val="en-GB"/>
        </w:rPr>
        <w:t xml:space="preserve">he number of vertical levels has been quoted </w:t>
      </w:r>
      <w:r w:rsidR="0079123A" w:rsidRPr="00096D68">
        <w:rPr>
          <w:color w:val="000000" w:themeColor="text1"/>
          <w:sz w:val="24"/>
          <w:lang w:val="en-GB"/>
        </w:rPr>
        <w:t>o</w:t>
      </w:r>
      <w:r w:rsidR="004317B9" w:rsidRPr="00096D68">
        <w:rPr>
          <w:rFonts w:hint="eastAsia"/>
          <w:color w:val="000000" w:themeColor="text1"/>
          <w:sz w:val="24"/>
          <w:lang w:val="en-GB"/>
        </w:rPr>
        <w:t xml:space="preserve">n page 11 </w:t>
      </w:r>
      <w:proofErr w:type="gramStart"/>
      <w:r w:rsidR="004317B9" w:rsidRPr="00096D68">
        <w:rPr>
          <w:rFonts w:hint="eastAsia"/>
          <w:color w:val="000000" w:themeColor="text1"/>
          <w:sz w:val="24"/>
          <w:lang w:val="en-GB"/>
        </w:rPr>
        <w:t>line</w:t>
      </w:r>
      <w:proofErr w:type="gramEnd"/>
      <w:r w:rsidR="004317B9" w:rsidRPr="00096D68">
        <w:rPr>
          <w:rFonts w:hint="eastAsia"/>
          <w:color w:val="000000" w:themeColor="text1"/>
          <w:sz w:val="24"/>
          <w:lang w:val="en-GB"/>
        </w:rPr>
        <w:t xml:space="preserve"> 2. </w:t>
      </w:r>
      <w:r w:rsidR="004317B9" w:rsidRPr="00096D68">
        <w:rPr>
          <w:color w:val="000000" w:themeColor="text1"/>
          <w:sz w:val="24"/>
          <w:lang w:val="en-GB"/>
        </w:rPr>
        <w:t>T</w:t>
      </w:r>
      <w:r w:rsidR="004317B9" w:rsidRPr="00096D68">
        <w:rPr>
          <w:rFonts w:hint="eastAsia"/>
          <w:color w:val="000000" w:themeColor="text1"/>
          <w:sz w:val="24"/>
          <w:lang w:val="en-GB"/>
        </w:rPr>
        <w:t xml:space="preserve">he time step used for the 1x1 degree simulations is 540s. </w:t>
      </w:r>
    </w:p>
    <w:p w:rsidR="00541BCF" w:rsidRPr="00096D68" w:rsidRDefault="00541BCF"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lang w:val="en-GB"/>
        </w:rPr>
        <w:t xml:space="preserve"> </w:t>
      </w:r>
      <w:r w:rsidRPr="00096D68">
        <w:rPr>
          <w:color w:val="000000" w:themeColor="text1"/>
          <w:sz w:val="24"/>
          <w:lang w:val="en-GB"/>
        </w:rPr>
        <w:t>‘</w:t>
      </w:r>
      <w:r w:rsidRPr="00096D68">
        <w:rPr>
          <w:rFonts w:hint="eastAsia"/>
          <w:color w:val="000000" w:themeColor="text1"/>
          <w:sz w:val="24"/>
          <w:lang w:val="en-GB"/>
        </w:rPr>
        <w:t>Spectral transform</w:t>
      </w:r>
      <w:r w:rsidRPr="00096D68">
        <w:rPr>
          <w:color w:val="000000" w:themeColor="text1"/>
          <w:sz w:val="24"/>
          <w:lang w:val="en-GB"/>
        </w:rPr>
        <w:t>’</w:t>
      </w:r>
      <w:r w:rsidRPr="00096D68">
        <w:rPr>
          <w:rFonts w:hint="eastAsia"/>
          <w:color w:val="000000" w:themeColor="text1"/>
          <w:sz w:val="24"/>
          <w:lang w:val="en-GB"/>
        </w:rPr>
        <w:t xml:space="preserve"> has been added in the caption.</w:t>
      </w:r>
    </w:p>
    <w:p w:rsidR="00541BCF" w:rsidRPr="00096D68" w:rsidRDefault="00541BCF"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B72501" w:rsidRPr="00096D68">
        <w:rPr>
          <w:color w:val="000000" w:themeColor="text1"/>
          <w:sz w:val="24"/>
        </w:rPr>
        <w:t xml:space="preserve">This has been </w:t>
      </w:r>
      <w:r w:rsidR="0079123A" w:rsidRPr="00096D68">
        <w:rPr>
          <w:color w:val="000000" w:themeColor="text1"/>
          <w:sz w:val="24"/>
        </w:rPr>
        <w:t>revised on</w:t>
      </w:r>
      <w:r w:rsidR="0079123A" w:rsidRPr="00096D68">
        <w:rPr>
          <w:rFonts w:hint="eastAsia"/>
          <w:color w:val="000000" w:themeColor="text1"/>
          <w:sz w:val="24"/>
        </w:rPr>
        <w:t xml:space="preserve"> </w:t>
      </w:r>
      <w:r w:rsidR="006F559B" w:rsidRPr="00096D68">
        <w:rPr>
          <w:rFonts w:hint="eastAsia"/>
          <w:color w:val="000000" w:themeColor="text1"/>
          <w:sz w:val="24"/>
        </w:rPr>
        <w:t xml:space="preserve">page 11 </w:t>
      </w:r>
      <w:proofErr w:type="gramStart"/>
      <w:r w:rsidR="006F559B" w:rsidRPr="00096D68">
        <w:rPr>
          <w:rFonts w:hint="eastAsia"/>
          <w:color w:val="000000" w:themeColor="text1"/>
          <w:sz w:val="24"/>
        </w:rPr>
        <w:t>line</w:t>
      </w:r>
      <w:proofErr w:type="gramEnd"/>
      <w:r w:rsidR="006F559B" w:rsidRPr="00096D68">
        <w:rPr>
          <w:rFonts w:hint="eastAsia"/>
          <w:color w:val="000000" w:themeColor="text1"/>
          <w:sz w:val="24"/>
        </w:rPr>
        <w:t xml:space="preserve"> 17-2</w:t>
      </w:r>
      <w:r w:rsidR="00B72501" w:rsidRPr="00096D68">
        <w:rPr>
          <w:color w:val="000000" w:themeColor="text1"/>
          <w:sz w:val="24"/>
        </w:rPr>
        <w:t>1</w:t>
      </w:r>
      <w:r w:rsidR="006F559B" w:rsidRPr="00096D68">
        <w:rPr>
          <w:rFonts w:hint="eastAsia"/>
          <w:color w:val="000000" w:themeColor="text1"/>
          <w:sz w:val="24"/>
        </w:rPr>
        <w:t>.</w:t>
      </w:r>
    </w:p>
    <w:p w:rsidR="006F559B" w:rsidRPr="00096D68" w:rsidRDefault="006F559B"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w:t>
      </w:r>
      <w:r w:rsidRPr="00096D68">
        <w:rPr>
          <w:rFonts w:hint="eastAsia"/>
          <w:color w:val="000000" w:themeColor="text1"/>
          <w:sz w:val="24"/>
        </w:rPr>
        <w:t>Respectively</w:t>
      </w:r>
      <w:r w:rsidRPr="00096D68">
        <w:rPr>
          <w:color w:val="000000" w:themeColor="text1"/>
          <w:sz w:val="24"/>
        </w:rPr>
        <w:t>’</w:t>
      </w:r>
      <w:r w:rsidRPr="00096D68">
        <w:rPr>
          <w:rFonts w:hint="eastAsia"/>
          <w:color w:val="000000" w:themeColor="text1"/>
          <w:sz w:val="24"/>
        </w:rPr>
        <w:t xml:space="preserve"> has been omitted.</w:t>
      </w:r>
    </w:p>
    <w:p w:rsidR="006F559B" w:rsidRPr="00096D68" w:rsidRDefault="006F559B"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he explanation of the acronym NCAR has been moved to the introduction.</w:t>
      </w:r>
    </w:p>
    <w:p w:rsidR="006F559B" w:rsidRPr="00096D68" w:rsidRDefault="006F559B"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970702" w:rsidRPr="00096D68">
        <w:rPr>
          <w:color w:val="000000" w:themeColor="text1"/>
          <w:sz w:val="24"/>
        </w:rPr>
        <w:t>‘</w:t>
      </w:r>
      <w:r w:rsidR="00970702" w:rsidRPr="00096D68">
        <w:rPr>
          <w:rFonts w:hint="eastAsia"/>
          <w:color w:val="000000" w:themeColor="text1"/>
          <w:sz w:val="24"/>
        </w:rPr>
        <w:t>IAP</w:t>
      </w:r>
      <w:r w:rsidR="00970702" w:rsidRPr="00096D68">
        <w:rPr>
          <w:color w:val="000000" w:themeColor="text1"/>
          <w:sz w:val="24"/>
        </w:rPr>
        <w:t>’</w:t>
      </w:r>
      <w:r w:rsidR="00970702" w:rsidRPr="00096D68">
        <w:rPr>
          <w:rFonts w:hint="eastAsia"/>
          <w:color w:val="000000" w:themeColor="text1"/>
          <w:sz w:val="24"/>
        </w:rPr>
        <w:t xml:space="preserve"> has been added.</w:t>
      </w:r>
    </w:p>
    <w:p w:rsidR="00970702" w:rsidRPr="00096D68" w:rsidRDefault="00970702"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w:t>
      </w:r>
      <w:r w:rsidRPr="00096D68">
        <w:rPr>
          <w:rFonts w:hint="eastAsia"/>
          <w:color w:val="000000" w:themeColor="text1"/>
          <w:sz w:val="24"/>
        </w:rPr>
        <w:t>Student-t test</w:t>
      </w:r>
      <w:r w:rsidRPr="00096D68">
        <w:rPr>
          <w:color w:val="000000" w:themeColor="text1"/>
          <w:sz w:val="24"/>
        </w:rPr>
        <w:t>’</w:t>
      </w:r>
      <w:r w:rsidRPr="00096D68">
        <w:rPr>
          <w:rFonts w:hint="eastAsia"/>
          <w:color w:val="000000" w:themeColor="text1"/>
          <w:sz w:val="24"/>
        </w:rPr>
        <w:t xml:space="preserve"> has been capitalized and the sentence has been rephrased as you</w:t>
      </w:r>
      <w:r w:rsidR="0079123A" w:rsidRPr="00096D68">
        <w:rPr>
          <w:color w:val="000000" w:themeColor="text1"/>
          <w:sz w:val="24"/>
        </w:rPr>
        <w:t xml:space="preserve"> </w:t>
      </w:r>
      <w:r w:rsidRPr="00096D68">
        <w:rPr>
          <w:rFonts w:hint="eastAsia"/>
          <w:color w:val="000000" w:themeColor="text1"/>
          <w:sz w:val="24"/>
        </w:rPr>
        <w:t>suggest</w:t>
      </w:r>
      <w:r w:rsidR="0079123A" w:rsidRPr="00096D68">
        <w:rPr>
          <w:color w:val="000000" w:themeColor="text1"/>
          <w:sz w:val="24"/>
        </w:rPr>
        <w:t>ed</w:t>
      </w:r>
      <w:r w:rsidRPr="00096D68">
        <w:rPr>
          <w:rFonts w:hint="eastAsia"/>
          <w:color w:val="000000" w:themeColor="text1"/>
          <w:sz w:val="24"/>
        </w:rPr>
        <w:t>.</w:t>
      </w:r>
    </w:p>
    <w:p w:rsidR="00970702" w:rsidRPr="00096D68" w:rsidRDefault="00970702"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he sentence has been revised.</w:t>
      </w:r>
    </w:p>
    <w:p w:rsidR="00970702" w:rsidRPr="00096D68" w:rsidRDefault="00970702"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The sentences have been </w:t>
      </w:r>
      <w:r w:rsidR="007569C1" w:rsidRPr="00096D68">
        <w:rPr>
          <w:rFonts w:hint="eastAsia"/>
          <w:color w:val="000000" w:themeColor="text1"/>
          <w:sz w:val="24"/>
        </w:rPr>
        <w:t>revis</w:t>
      </w:r>
      <w:r w:rsidRPr="00096D68">
        <w:rPr>
          <w:rFonts w:hint="eastAsia"/>
          <w:color w:val="000000" w:themeColor="text1"/>
          <w:sz w:val="24"/>
        </w:rPr>
        <w:t>ed as you</w:t>
      </w:r>
      <w:r w:rsidR="0079123A" w:rsidRPr="00096D68">
        <w:rPr>
          <w:color w:val="000000" w:themeColor="text1"/>
          <w:sz w:val="24"/>
        </w:rPr>
        <w:t xml:space="preserve"> </w:t>
      </w:r>
      <w:r w:rsidRPr="00096D68">
        <w:rPr>
          <w:rFonts w:hint="eastAsia"/>
          <w:color w:val="000000" w:themeColor="text1"/>
          <w:sz w:val="24"/>
        </w:rPr>
        <w:t>suggest</w:t>
      </w:r>
      <w:r w:rsidR="0079123A" w:rsidRPr="00096D68">
        <w:rPr>
          <w:color w:val="000000" w:themeColor="text1"/>
          <w:sz w:val="24"/>
        </w:rPr>
        <w:t>ed</w:t>
      </w:r>
      <w:r w:rsidRPr="00096D68">
        <w:rPr>
          <w:rFonts w:hint="eastAsia"/>
          <w:color w:val="000000" w:themeColor="text1"/>
          <w:sz w:val="24"/>
        </w:rPr>
        <w:t>.</w:t>
      </w:r>
    </w:p>
    <w:p w:rsidR="002312C4" w:rsidRPr="00096D68" w:rsidRDefault="002312C4"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lastRenderedPageBreak/>
        <w:t xml:space="preserve"> The sentences have been r</w:t>
      </w:r>
      <w:r w:rsidR="007569C1" w:rsidRPr="00096D68">
        <w:rPr>
          <w:rFonts w:hint="eastAsia"/>
          <w:color w:val="000000" w:themeColor="text1"/>
          <w:sz w:val="24"/>
        </w:rPr>
        <w:t>evi</w:t>
      </w:r>
      <w:r w:rsidRPr="00096D68">
        <w:rPr>
          <w:rFonts w:hint="eastAsia"/>
          <w:color w:val="000000" w:themeColor="text1"/>
          <w:sz w:val="24"/>
        </w:rPr>
        <w:t xml:space="preserve">sed as </w:t>
      </w:r>
      <w:proofErr w:type="gramStart"/>
      <w:r w:rsidRPr="00096D68">
        <w:rPr>
          <w:rFonts w:hint="eastAsia"/>
          <w:color w:val="000000" w:themeColor="text1"/>
          <w:sz w:val="24"/>
        </w:rPr>
        <w:t>your</w:t>
      </w:r>
      <w:proofErr w:type="gramEnd"/>
      <w:r w:rsidRPr="00096D68">
        <w:rPr>
          <w:rFonts w:hint="eastAsia"/>
          <w:color w:val="000000" w:themeColor="text1"/>
          <w:sz w:val="24"/>
        </w:rPr>
        <w:t xml:space="preserve"> suggest</w:t>
      </w:r>
      <w:r w:rsidR="0079123A" w:rsidRPr="00096D68">
        <w:rPr>
          <w:color w:val="000000" w:themeColor="text1"/>
          <w:sz w:val="24"/>
        </w:rPr>
        <w:t>ed</w:t>
      </w:r>
      <w:r w:rsidRPr="00096D68">
        <w:rPr>
          <w:rFonts w:hint="eastAsia"/>
          <w:color w:val="000000" w:themeColor="text1"/>
          <w:sz w:val="24"/>
        </w:rPr>
        <w:t>.</w:t>
      </w:r>
    </w:p>
    <w:p w:rsidR="00F42716" w:rsidRPr="00096D68" w:rsidRDefault="00F42716"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Yes, the stationary component was removed.</w:t>
      </w:r>
    </w:p>
    <w:p w:rsidR="00F42716" w:rsidRPr="00096D68" w:rsidRDefault="00F42716"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W</w:t>
      </w:r>
      <w:r w:rsidRPr="00096D68">
        <w:rPr>
          <w:rFonts w:hint="eastAsia"/>
          <w:color w:val="000000" w:themeColor="text1"/>
          <w:sz w:val="24"/>
        </w:rPr>
        <w:t xml:space="preserve">e </w:t>
      </w:r>
      <w:r w:rsidR="0079123A" w:rsidRPr="00096D68">
        <w:rPr>
          <w:color w:val="000000" w:themeColor="text1"/>
          <w:sz w:val="24"/>
        </w:rPr>
        <w:t xml:space="preserve">now </w:t>
      </w:r>
      <w:r w:rsidRPr="00096D68">
        <w:rPr>
          <w:rFonts w:hint="eastAsia"/>
          <w:color w:val="000000" w:themeColor="text1"/>
          <w:sz w:val="24"/>
        </w:rPr>
        <w:t xml:space="preserve">use the ERA-Interim data to calculate the eddy activities instead of the NCEP data. </w:t>
      </w:r>
      <w:r w:rsidRPr="00096D68">
        <w:rPr>
          <w:color w:val="000000" w:themeColor="text1"/>
          <w:sz w:val="24"/>
        </w:rPr>
        <w:t>T</w:t>
      </w:r>
      <w:r w:rsidRPr="00096D68">
        <w:rPr>
          <w:rFonts w:hint="eastAsia"/>
          <w:color w:val="000000" w:themeColor="text1"/>
          <w:sz w:val="24"/>
        </w:rPr>
        <w:t xml:space="preserve">he </w:t>
      </w:r>
      <w:r w:rsidRPr="00096D68">
        <w:rPr>
          <w:color w:val="000000" w:themeColor="text1"/>
          <w:sz w:val="24"/>
        </w:rPr>
        <w:t>corresponding</w:t>
      </w:r>
      <w:r w:rsidRPr="00096D68">
        <w:rPr>
          <w:rFonts w:hint="eastAsia"/>
          <w:color w:val="000000" w:themeColor="text1"/>
          <w:sz w:val="24"/>
        </w:rPr>
        <w:t xml:space="preserve"> </w:t>
      </w:r>
      <w:r w:rsidR="0079123A" w:rsidRPr="00096D68">
        <w:rPr>
          <w:color w:val="000000" w:themeColor="text1"/>
          <w:sz w:val="24"/>
        </w:rPr>
        <w:t>figures 3 and 4 have</w:t>
      </w:r>
      <w:r w:rsidRPr="00096D68">
        <w:rPr>
          <w:rFonts w:hint="eastAsia"/>
          <w:color w:val="000000" w:themeColor="text1"/>
          <w:sz w:val="24"/>
        </w:rPr>
        <w:t xml:space="preserve"> been re-plotted.</w:t>
      </w:r>
    </w:p>
    <w:p w:rsidR="00F42716" w:rsidRPr="00096D68" w:rsidRDefault="00F42716"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 xml:space="preserve">he sentences have been </w:t>
      </w:r>
      <w:r w:rsidRPr="00096D68">
        <w:rPr>
          <w:color w:val="000000" w:themeColor="text1"/>
          <w:sz w:val="24"/>
        </w:rPr>
        <w:t>rephrased</w:t>
      </w:r>
      <w:r w:rsidRPr="00096D68">
        <w:rPr>
          <w:rFonts w:hint="eastAsia"/>
          <w:color w:val="000000" w:themeColor="text1"/>
          <w:sz w:val="24"/>
        </w:rPr>
        <w:t>.</w:t>
      </w:r>
    </w:p>
    <w:p w:rsidR="00F42716" w:rsidRPr="00096D68" w:rsidRDefault="00F42716"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Yes, the two models have the same amount of total mass.</w:t>
      </w:r>
    </w:p>
    <w:p w:rsidR="00F42716" w:rsidRPr="00096D68" w:rsidRDefault="00F42716"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8B7D54" w:rsidRPr="00096D68">
        <w:rPr>
          <w:color w:val="000000" w:themeColor="text1"/>
          <w:sz w:val="24"/>
        </w:rPr>
        <w:t>T</w:t>
      </w:r>
      <w:r w:rsidR="008B7D54" w:rsidRPr="00096D68">
        <w:rPr>
          <w:rFonts w:hint="eastAsia"/>
          <w:color w:val="000000" w:themeColor="text1"/>
          <w:sz w:val="24"/>
        </w:rPr>
        <w:t>he Student-t test is specified.</w:t>
      </w:r>
    </w:p>
    <w:p w:rsidR="008B7D54" w:rsidRPr="00096D68" w:rsidRDefault="008B7D54"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Figure 7c has been re-plotted with contour intervals 1 m s</w:t>
      </w:r>
      <w:r w:rsidRPr="00096D68">
        <w:rPr>
          <w:rFonts w:hint="eastAsia"/>
          <w:color w:val="000000" w:themeColor="text1"/>
          <w:sz w:val="24"/>
          <w:vertAlign w:val="superscript"/>
        </w:rPr>
        <w:t>-1</w:t>
      </w:r>
      <w:r w:rsidRPr="00096D68">
        <w:rPr>
          <w:rFonts w:hint="eastAsia"/>
          <w:color w:val="000000" w:themeColor="text1"/>
          <w:sz w:val="24"/>
        </w:rPr>
        <w:t xml:space="preserve"> </w:t>
      </w:r>
      <w:r w:rsidRPr="00096D68">
        <w:rPr>
          <w:color w:val="000000" w:themeColor="text1"/>
          <w:sz w:val="24"/>
        </w:rPr>
        <w:t>instead</w:t>
      </w:r>
      <w:r w:rsidRPr="00096D68">
        <w:rPr>
          <w:rFonts w:hint="eastAsia"/>
          <w:color w:val="000000" w:themeColor="text1"/>
          <w:sz w:val="24"/>
        </w:rPr>
        <w:t xml:space="preserve"> of 2 m s</w:t>
      </w:r>
      <w:r w:rsidRPr="00096D68">
        <w:rPr>
          <w:rFonts w:hint="eastAsia"/>
          <w:color w:val="000000" w:themeColor="text1"/>
          <w:sz w:val="24"/>
          <w:vertAlign w:val="superscript"/>
        </w:rPr>
        <w:t>-1</w:t>
      </w:r>
      <w:r w:rsidRPr="00096D68">
        <w:rPr>
          <w:rFonts w:hint="eastAsia"/>
          <w:color w:val="000000" w:themeColor="text1"/>
          <w:sz w:val="24"/>
        </w:rPr>
        <w:t xml:space="preserve">. </w:t>
      </w:r>
      <w:r w:rsidRPr="00096D68">
        <w:rPr>
          <w:color w:val="000000" w:themeColor="text1"/>
          <w:sz w:val="24"/>
        </w:rPr>
        <w:t>I</w:t>
      </w:r>
      <w:r w:rsidRPr="00096D68">
        <w:rPr>
          <w:rFonts w:hint="eastAsia"/>
          <w:color w:val="000000" w:themeColor="text1"/>
          <w:sz w:val="24"/>
        </w:rPr>
        <w:t>t can be seen that the westerly jets in IAP is about 3 m s</w:t>
      </w:r>
      <w:r w:rsidRPr="00096D68">
        <w:rPr>
          <w:rFonts w:hint="eastAsia"/>
          <w:color w:val="000000" w:themeColor="text1"/>
          <w:sz w:val="24"/>
          <w:vertAlign w:val="superscript"/>
        </w:rPr>
        <w:t>-1</w:t>
      </w:r>
      <w:r w:rsidRPr="00096D68">
        <w:rPr>
          <w:rFonts w:hint="eastAsia"/>
          <w:color w:val="000000" w:themeColor="text1"/>
          <w:sz w:val="24"/>
        </w:rPr>
        <w:t xml:space="preserve"> stronger than CAM in southern hemisphere and</w:t>
      </w:r>
      <w:r w:rsidR="00153A5B" w:rsidRPr="00096D68">
        <w:rPr>
          <w:rFonts w:hint="eastAsia"/>
          <w:color w:val="000000" w:themeColor="text1"/>
          <w:sz w:val="24"/>
        </w:rPr>
        <w:t xml:space="preserve"> 1 m s</w:t>
      </w:r>
      <w:r w:rsidR="00153A5B" w:rsidRPr="00096D68">
        <w:rPr>
          <w:rFonts w:hint="eastAsia"/>
          <w:color w:val="000000" w:themeColor="text1"/>
          <w:sz w:val="24"/>
          <w:vertAlign w:val="superscript"/>
        </w:rPr>
        <w:t>-1</w:t>
      </w:r>
      <w:r w:rsidR="00153A5B" w:rsidRPr="00096D68">
        <w:rPr>
          <w:rFonts w:hint="eastAsia"/>
          <w:color w:val="000000" w:themeColor="text1"/>
          <w:sz w:val="24"/>
        </w:rPr>
        <w:t xml:space="preserve"> stronger in northern hemisphere.</w:t>
      </w:r>
    </w:p>
    <w:p w:rsidR="00153A5B" w:rsidRPr="00096D68" w:rsidRDefault="00153A5B"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w:t>
      </w:r>
      <w:proofErr w:type="gramStart"/>
      <w:r w:rsidRPr="00096D68">
        <w:rPr>
          <w:rFonts w:hint="eastAsia"/>
          <w:color w:val="000000" w:themeColor="text1"/>
          <w:sz w:val="24"/>
        </w:rPr>
        <w:t>maximum</w:t>
      </w:r>
      <w:proofErr w:type="gramEnd"/>
      <w:r w:rsidRPr="00096D68">
        <w:rPr>
          <w:color w:val="000000" w:themeColor="text1"/>
          <w:sz w:val="24"/>
        </w:rPr>
        <w:t>’</w:t>
      </w:r>
      <w:r w:rsidRPr="00096D68">
        <w:rPr>
          <w:rFonts w:hint="eastAsia"/>
          <w:color w:val="000000" w:themeColor="text1"/>
          <w:sz w:val="24"/>
        </w:rPr>
        <w:t xml:space="preserve"> has been corrected to </w:t>
      </w:r>
      <w:r w:rsidRPr="00096D68">
        <w:rPr>
          <w:color w:val="000000" w:themeColor="text1"/>
          <w:sz w:val="24"/>
        </w:rPr>
        <w:t>‘</w:t>
      </w:r>
      <w:r w:rsidRPr="00096D68">
        <w:rPr>
          <w:rFonts w:hint="eastAsia"/>
          <w:color w:val="000000" w:themeColor="text1"/>
          <w:sz w:val="24"/>
        </w:rPr>
        <w:t>maxima</w:t>
      </w:r>
      <w:r w:rsidRPr="00096D68">
        <w:rPr>
          <w:color w:val="000000" w:themeColor="text1"/>
          <w:sz w:val="24"/>
        </w:rPr>
        <w:t>’</w:t>
      </w:r>
      <w:r w:rsidRPr="00096D68">
        <w:rPr>
          <w:rFonts w:hint="eastAsia"/>
          <w:color w:val="000000" w:themeColor="text1"/>
          <w:sz w:val="24"/>
        </w:rPr>
        <w:t>.</w:t>
      </w:r>
    </w:p>
    <w:p w:rsidR="00153A5B" w:rsidRPr="00096D68" w:rsidRDefault="00153A5B"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235D58" w:rsidRPr="00096D68">
        <w:rPr>
          <w:color w:val="000000" w:themeColor="text1"/>
          <w:sz w:val="24"/>
        </w:rPr>
        <w:t xml:space="preserve">Yes, it refers to different handling of the topography, because of the subtraction of the standard stratification in the IAP model. We have revised this sentence to make it </w:t>
      </w:r>
      <w:r w:rsidR="0079123A" w:rsidRPr="00096D68">
        <w:rPr>
          <w:color w:val="000000" w:themeColor="text1"/>
          <w:sz w:val="24"/>
        </w:rPr>
        <w:t>clearer</w:t>
      </w:r>
      <w:r w:rsidR="00235D58" w:rsidRPr="00096D68">
        <w:rPr>
          <w:color w:val="000000" w:themeColor="text1"/>
          <w:sz w:val="24"/>
        </w:rPr>
        <w:t xml:space="preserve"> now.</w:t>
      </w:r>
    </w:p>
    <w:p w:rsidR="00153A5B" w:rsidRPr="00096D68" w:rsidRDefault="00153A5B"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79491B" w:rsidRPr="00096D68">
        <w:rPr>
          <w:color w:val="000000" w:themeColor="text1"/>
          <w:sz w:val="24"/>
        </w:rPr>
        <w:t>T</w:t>
      </w:r>
      <w:r w:rsidR="0079491B" w:rsidRPr="00096D68">
        <w:rPr>
          <w:rFonts w:hint="eastAsia"/>
          <w:color w:val="000000" w:themeColor="text1"/>
          <w:sz w:val="24"/>
        </w:rPr>
        <w:t xml:space="preserve">he type of SST distribution has </w:t>
      </w:r>
      <w:r w:rsidR="0079123A" w:rsidRPr="00096D68">
        <w:rPr>
          <w:color w:val="000000" w:themeColor="text1"/>
          <w:sz w:val="24"/>
        </w:rPr>
        <w:t xml:space="preserve">now </w:t>
      </w:r>
      <w:r w:rsidR="0079491B" w:rsidRPr="00096D68">
        <w:rPr>
          <w:rFonts w:hint="eastAsia"/>
          <w:color w:val="000000" w:themeColor="text1"/>
          <w:sz w:val="24"/>
        </w:rPr>
        <w:t xml:space="preserve">been </w:t>
      </w:r>
      <w:r w:rsidR="0079123A" w:rsidRPr="00096D68">
        <w:rPr>
          <w:color w:val="000000" w:themeColor="text1"/>
          <w:sz w:val="24"/>
        </w:rPr>
        <w:t>described</w:t>
      </w:r>
      <w:r w:rsidR="0079491B" w:rsidRPr="00096D68">
        <w:rPr>
          <w:rFonts w:hint="eastAsia"/>
          <w:color w:val="000000" w:themeColor="text1"/>
          <w:sz w:val="24"/>
        </w:rPr>
        <w:t xml:space="preserve"> </w:t>
      </w:r>
      <w:r w:rsidR="0079123A" w:rsidRPr="00096D68">
        <w:rPr>
          <w:color w:val="000000" w:themeColor="text1"/>
          <w:sz w:val="24"/>
        </w:rPr>
        <w:t>o</w:t>
      </w:r>
      <w:r w:rsidR="0079491B" w:rsidRPr="00096D68">
        <w:rPr>
          <w:rFonts w:hint="eastAsia"/>
          <w:color w:val="000000" w:themeColor="text1"/>
          <w:sz w:val="24"/>
        </w:rPr>
        <w:t>n page 17</w:t>
      </w:r>
      <w:r w:rsidR="00B72501" w:rsidRPr="00096D68">
        <w:rPr>
          <w:color w:val="000000" w:themeColor="text1"/>
          <w:sz w:val="24"/>
        </w:rPr>
        <w:t xml:space="preserve"> </w:t>
      </w:r>
      <w:proofErr w:type="gramStart"/>
      <w:r w:rsidR="0079491B" w:rsidRPr="00096D68">
        <w:rPr>
          <w:rFonts w:hint="eastAsia"/>
          <w:color w:val="000000" w:themeColor="text1"/>
          <w:sz w:val="24"/>
        </w:rPr>
        <w:t>line</w:t>
      </w:r>
      <w:proofErr w:type="gramEnd"/>
      <w:r w:rsidR="0079491B" w:rsidRPr="00096D68">
        <w:rPr>
          <w:rFonts w:hint="eastAsia"/>
          <w:color w:val="000000" w:themeColor="text1"/>
          <w:sz w:val="24"/>
        </w:rPr>
        <w:t xml:space="preserve"> </w:t>
      </w:r>
      <w:r w:rsidR="00B72501" w:rsidRPr="00096D68">
        <w:rPr>
          <w:color w:val="000000" w:themeColor="text1"/>
          <w:sz w:val="24"/>
        </w:rPr>
        <w:t>14-15</w:t>
      </w:r>
      <w:r w:rsidR="0079491B" w:rsidRPr="00096D68">
        <w:rPr>
          <w:rFonts w:hint="eastAsia"/>
          <w:color w:val="000000" w:themeColor="text1"/>
          <w:sz w:val="24"/>
        </w:rPr>
        <w:t>.</w:t>
      </w:r>
    </w:p>
    <w:p w:rsidR="0079491B" w:rsidRPr="00096D68" w:rsidRDefault="0079491B"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 xml:space="preserve">he sentence has been </w:t>
      </w:r>
      <w:r w:rsidRPr="00096D68">
        <w:rPr>
          <w:color w:val="000000" w:themeColor="text1"/>
          <w:sz w:val="24"/>
        </w:rPr>
        <w:t>rephrased</w:t>
      </w:r>
      <w:r w:rsidR="006C504B" w:rsidRPr="00096D68">
        <w:rPr>
          <w:rFonts w:hint="eastAsia"/>
          <w:color w:val="000000" w:themeColor="text1"/>
          <w:sz w:val="24"/>
        </w:rPr>
        <w:t xml:space="preserve"> as you</w:t>
      </w:r>
      <w:r w:rsidR="0079123A" w:rsidRPr="00096D68">
        <w:rPr>
          <w:color w:val="000000" w:themeColor="text1"/>
          <w:sz w:val="24"/>
        </w:rPr>
        <w:t xml:space="preserve"> </w:t>
      </w:r>
      <w:r w:rsidR="006C504B" w:rsidRPr="00096D68">
        <w:rPr>
          <w:rFonts w:hint="eastAsia"/>
          <w:color w:val="000000" w:themeColor="text1"/>
          <w:sz w:val="24"/>
        </w:rPr>
        <w:t>suggest</w:t>
      </w:r>
      <w:r w:rsidR="0079123A" w:rsidRPr="00096D68">
        <w:rPr>
          <w:color w:val="000000" w:themeColor="text1"/>
          <w:sz w:val="24"/>
        </w:rPr>
        <w:t>ed</w:t>
      </w:r>
      <w:r w:rsidRPr="00096D68">
        <w:rPr>
          <w:rFonts w:hint="eastAsia"/>
          <w:color w:val="000000" w:themeColor="text1"/>
          <w:sz w:val="24"/>
        </w:rPr>
        <w:t>.</w:t>
      </w:r>
    </w:p>
    <w:p w:rsidR="006C504B" w:rsidRPr="00096D68" w:rsidRDefault="009D6697"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5F77ED" w:rsidRPr="00096D68">
        <w:rPr>
          <w:color w:val="000000" w:themeColor="text1"/>
          <w:sz w:val="24"/>
        </w:rPr>
        <w:t>This is now removed in the revision.</w:t>
      </w:r>
    </w:p>
    <w:p w:rsidR="009D6697" w:rsidRPr="00096D68" w:rsidRDefault="009D6697"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4A046D" w:rsidRPr="00096D68">
        <w:rPr>
          <w:color w:val="000000" w:themeColor="text1"/>
          <w:sz w:val="24"/>
        </w:rPr>
        <w:t>‘</w:t>
      </w:r>
      <w:r w:rsidR="004A046D" w:rsidRPr="00096D68">
        <w:rPr>
          <w:rFonts w:hint="eastAsia"/>
          <w:color w:val="000000" w:themeColor="text1"/>
          <w:sz w:val="24"/>
        </w:rPr>
        <w:t>Pressure</w:t>
      </w:r>
      <w:r w:rsidR="004A046D" w:rsidRPr="00096D68">
        <w:rPr>
          <w:color w:val="000000" w:themeColor="text1"/>
          <w:sz w:val="24"/>
        </w:rPr>
        <w:t>’</w:t>
      </w:r>
      <w:r w:rsidR="004A046D" w:rsidRPr="00096D68">
        <w:rPr>
          <w:rFonts w:hint="eastAsia"/>
          <w:color w:val="000000" w:themeColor="text1"/>
          <w:sz w:val="24"/>
        </w:rPr>
        <w:t xml:space="preserve"> has been added.</w:t>
      </w:r>
    </w:p>
    <w:p w:rsidR="007241C3" w:rsidRPr="00096D68" w:rsidRDefault="007241C3"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6E7E9B" w:rsidRPr="00096D68">
        <w:rPr>
          <w:color w:val="000000" w:themeColor="text1"/>
          <w:sz w:val="24"/>
        </w:rPr>
        <w:t xml:space="preserve">This is because the zonal average of the geostrophic </w:t>
      </w:r>
      <w:proofErr w:type="spellStart"/>
      <w:r w:rsidR="006E7E9B" w:rsidRPr="00096D68">
        <w:rPr>
          <w:color w:val="000000" w:themeColor="text1"/>
          <w:sz w:val="24"/>
        </w:rPr>
        <w:t>meridional</w:t>
      </w:r>
      <w:proofErr w:type="spellEnd"/>
      <w:r w:rsidR="006E7E9B" w:rsidRPr="00096D68">
        <w:rPr>
          <w:color w:val="000000" w:themeColor="text1"/>
          <w:sz w:val="24"/>
        </w:rPr>
        <w:t xml:space="preserve"> wind is zero (</w:t>
      </w:r>
      <w:r w:rsidR="006E7E9B" w:rsidRPr="00096D68">
        <w:rPr>
          <w:color w:val="000000" w:themeColor="text1"/>
          <w:position w:val="-28"/>
        </w:rPr>
        <w:object w:dxaOrig="1420" w:dyaOrig="700">
          <v:shape id="_x0000_i1039" type="#_x0000_t75" style="width:71.25pt;height:35.25pt" o:ole="">
            <v:imagedata r:id="rId37" o:title=""/>
          </v:shape>
          <o:OLEObject Type="Embed" ProgID="Equation.DSMT4" ShapeID="_x0000_i1039" DrawAspect="Content" ObjectID="_1399314888" r:id="rId38"/>
        </w:object>
      </w:r>
      <w:r w:rsidR="006E7E9B" w:rsidRPr="00096D68">
        <w:rPr>
          <w:color w:val="000000" w:themeColor="text1"/>
          <w:sz w:val="24"/>
        </w:rPr>
        <w:t xml:space="preserve"> ).</w:t>
      </w:r>
      <w:r w:rsidR="00B72501" w:rsidRPr="00096D68">
        <w:rPr>
          <w:color w:val="000000" w:themeColor="text1"/>
          <w:sz w:val="24"/>
        </w:rPr>
        <w:t xml:space="preserve"> We have revised the sentence to clarify this on page18 line 5.</w:t>
      </w:r>
    </w:p>
    <w:p w:rsidR="00747342" w:rsidRPr="00096D68" w:rsidRDefault="00747342"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79123A" w:rsidRPr="00096D68">
        <w:rPr>
          <w:color w:val="000000" w:themeColor="text1"/>
          <w:sz w:val="24"/>
        </w:rPr>
        <w:t>The error</w:t>
      </w:r>
      <w:r w:rsidRPr="00096D68">
        <w:rPr>
          <w:rFonts w:hint="eastAsia"/>
          <w:color w:val="000000" w:themeColor="text1"/>
          <w:sz w:val="24"/>
        </w:rPr>
        <w:t xml:space="preserve"> </w:t>
      </w:r>
      <w:r w:rsidR="006E7E9B" w:rsidRPr="00096D68">
        <w:rPr>
          <w:color w:val="000000" w:themeColor="text1"/>
          <w:sz w:val="24"/>
        </w:rPr>
        <w:t xml:space="preserve">occurred in the </w:t>
      </w:r>
      <w:r w:rsidR="0079123A" w:rsidRPr="00096D68">
        <w:rPr>
          <w:color w:val="000000" w:themeColor="text1"/>
          <w:sz w:val="24"/>
        </w:rPr>
        <w:t>word-to-</w:t>
      </w:r>
      <w:proofErr w:type="spellStart"/>
      <w:r w:rsidR="006E7E9B" w:rsidRPr="00096D68">
        <w:rPr>
          <w:color w:val="000000" w:themeColor="text1"/>
          <w:sz w:val="24"/>
        </w:rPr>
        <w:t>pdf</w:t>
      </w:r>
      <w:proofErr w:type="spellEnd"/>
      <w:r w:rsidR="006E7E9B" w:rsidRPr="00096D68">
        <w:rPr>
          <w:color w:val="000000" w:themeColor="text1"/>
          <w:sz w:val="24"/>
        </w:rPr>
        <w:t xml:space="preserve"> version</w:t>
      </w:r>
      <w:r w:rsidR="0079123A" w:rsidRPr="00096D68">
        <w:rPr>
          <w:color w:val="000000" w:themeColor="text1"/>
          <w:sz w:val="24"/>
        </w:rPr>
        <w:t xml:space="preserve"> during the submission</w:t>
      </w:r>
      <w:r w:rsidR="006E7E9B" w:rsidRPr="00096D68">
        <w:rPr>
          <w:color w:val="000000" w:themeColor="text1"/>
          <w:sz w:val="24"/>
        </w:rPr>
        <w:t>. We</w:t>
      </w:r>
      <w:r w:rsidR="0079123A" w:rsidRPr="00096D68">
        <w:rPr>
          <w:color w:val="000000" w:themeColor="text1"/>
          <w:sz w:val="24"/>
        </w:rPr>
        <w:t xml:space="preserve"> </w:t>
      </w:r>
      <w:r w:rsidRPr="00096D68">
        <w:rPr>
          <w:rFonts w:hint="eastAsia"/>
          <w:color w:val="000000" w:themeColor="text1"/>
          <w:sz w:val="24"/>
        </w:rPr>
        <w:t>ha</w:t>
      </w:r>
      <w:r w:rsidR="006E7E9B" w:rsidRPr="00096D68">
        <w:rPr>
          <w:color w:val="000000" w:themeColor="text1"/>
          <w:sz w:val="24"/>
        </w:rPr>
        <w:t>ve</w:t>
      </w:r>
      <w:r w:rsidRPr="00096D68">
        <w:rPr>
          <w:rFonts w:hint="eastAsia"/>
          <w:color w:val="000000" w:themeColor="text1"/>
          <w:sz w:val="24"/>
        </w:rPr>
        <w:t xml:space="preserve"> rewritten the equation</w:t>
      </w:r>
      <w:r w:rsidR="006E7E9B" w:rsidRPr="00096D68">
        <w:rPr>
          <w:color w:val="000000" w:themeColor="text1"/>
          <w:sz w:val="24"/>
        </w:rPr>
        <w:t xml:space="preserve"> and now made sure that it is right in the </w:t>
      </w:r>
      <w:proofErr w:type="spellStart"/>
      <w:r w:rsidR="006E7E9B" w:rsidRPr="00096D68">
        <w:rPr>
          <w:color w:val="000000" w:themeColor="text1"/>
          <w:sz w:val="24"/>
        </w:rPr>
        <w:t>pdf</w:t>
      </w:r>
      <w:proofErr w:type="spellEnd"/>
      <w:r w:rsidR="006E7E9B" w:rsidRPr="00096D68">
        <w:rPr>
          <w:color w:val="000000" w:themeColor="text1"/>
          <w:sz w:val="24"/>
        </w:rPr>
        <w:t xml:space="preserve"> version</w:t>
      </w:r>
      <w:r w:rsidRPr="00096D68">
        <w:rPr>
          <w:rFonts w:hint="eastAsia"/>
          <w:color w:val="000000" w:themeColor="text1"/>
          <w:sz w:val="24"/>
        </w:rPr>
        <w:t>.</w:t>
      </w:r>
    </w:p>
    <w:p w:rsidR="00747342" w:rsidRPr="00096D68" w:rsidRDefault="00A0202F"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6E7E9B" w:rsidRPr="00096D68">
        <w:rPr>
          <w:color w:val="000000" w:themeColor="text1"/>
          <w:sz w:val="24"/>
        </w:rPr>
        <w:t xml:space="preserve">Yes, this is any latitude where the eddy flux is smaller in the IAP model than that in the CAM3.1.  </w:t>
      </w:r>
    </w:p>
    <w:p w:rsidR="00A0202F" w:rsidRPr="00096D68" w:rsidRDefault="00A0202F"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B72501" w:rsidRPr="00096D68">
        <w:rPr>
          <w:color w:val="000000" w:themeColor="text1"/>
          <w:sz w:val="24"/>
        </w:rPr>
        <w:t>Revised,</w:t>
      </w:r>
      <w:r w:rsidR="0079123A" w:rsidRPr="00096D68">
        <w:rPr>
          <w:color w:val="000000" w:themeColor="text1"/>
          <w:sz w:val="24"/>
        </w:rPr>
        <w:t xml:space="preserve"> on page </w:t>
      </w:r>
      <w:r w:rsidR="00B72501" w:rsidRPr="00096D68">
        <w:rPr>
          <w:color w:val="000000" w:themeColor="text1"/>
          <w:sz w:val="24"/>
        </w:rPr>
        <w:t>19</w:t>
      </w:r>
      <w:r w:rsidR="0079123A" w:rsidRPr="00096D68">
        <w:rPr>
          <w:color w:val="000000" w:themeColor="text1"/>
          <w:sz w:val="24"/>
        </w:rPr>
        <w:t xml:space="preserve"> line </w:t>
      </w:r>
      <w:r w:rsidR="00B72501" w:rsidRPr="00096D68">
        <w:rPr>
          <w:color w:val="000000" w:themeColor="text1"/>
          <w:sz w:val="24"/>
        </w:rPr>
        <w:t>17</w:t>
      </w:r>
      <w:r w:rsidR="00E65F61" w:rsidRPr="00096D68">
        <w:rPr>
          <w:rFonts w:hint="eastAsia"/>
          <w:color w:val="000000" w:themeColor="text1"/>
          <w:sz w:val="24"/>
        </w:rPr>
        <w:t>.</w:t>
      </w:r>
    </w:p>
    <w:p w:rsidR="00E65F61" w:rsidRPr="00096D68" w:rsidRDefault="00E65F61"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S</w:t>
      </w:r>
      <w:r w:rsidRPr="00096D68">
        <w:rPr>
          <w:rFonts w:hint="eastAsia"/>
          <w:color w:val="000000" w:themeColor="text1"/>
          <w:sz w:val="24"/>
        </w:rPr>
        <w:t xml:space="preserve">ymbols </w:t>
      </w:r>
      <w:r w:rsidRPr="00096D68">
        <w:rPr>
          <w:color w:val="000000" w:themeColor="text1"/>
          <w:sz w:val="24"/>
        </w:rPr>
        <w:t>‘</w:t>
      </w:r>
      <w:proofErr w:type="spellStart"/>
      <w:r w:rsidRPr="00096D68">
        <w:rPr>
          <w:rFonts w:hint="eastAsia"/>
          <w:color w:val="000000" w:themeColor="text1"/>
          <w:sz w:val="24"/>
        </w:rPr>
        <w:t>qrl</w:t>
      </w:r>
      <w:proofErr w:type="spellEnd"/>
      <w:r w:rsidRPr="00096D68">
        <w:rPr>
          <w:color w:val="000000" w:themeColor="text1"/>
          <w:sz w:val="24"/>
        </w:rPr>
        <w:t>’</w:t>
      </w:r>
      <w:r w:rsidRPr="00096D68">
        <w:rPr>
          <w:rFonts w:hint="eastAsia"/>
          <w:color w:val="000000" w:themeColor="text1"/>
          <w:sz w:val="24"/>
        </w:rPr>
        <w:t xml:space="preserve"> and </w:t>
      </w:r>
      <w:r w:rsidRPr="00096D68">
        <w:rPr>
          <w:color w:val="000000" w:themeColor="text1"/>
          <w:sz w:val="24"/>
        </w:rPr>
        <w:t>‘</w:t>
      </w:r>
      <w:proofErr w:type="spellStart"/>
      <w:r w:rsidRPr="00096D68">
        <w:rPr>
          <w:rFonts w:hint="eastAsia"/>
          <w:color w:val="000000" w:themeColor="text1"/>
          <w:sz w:val="24"/>
        </w:rPr>
        <w:t>qrs</w:t>
      </w:r>
      <w:proofErr w:type="spellEnd"/>
      <w:r w:rsidRPr="00096D68">
        <w:rPr>
          <w:color w:val="000000" w:themeColor="text1"/>
          <w:sz w:val="24"/>
        </w:rPr>
        <w:t>’</w:t>
      </w:r>
      <w:r w:rsidRPr="00096D68">
        <w:rPr>
          <w:rFonts w:hint="eastAsia"/>
          <w:color w:val="000000" w:themeColor="text1"/>
          <w:sz w:val="24"/>
        </w:rPr>
        <w:t xml:space="preserve"> have been defined in page </w:t>
      </w:r>
      <w:r w:rsidR="00B72501" w:rsidRPr="00096D68">
        <w:rPr>
          <w:color w:val="000000" w:themeColor="text1"/>
          <w:sz w:val="24"/>
        </w:rPr>
        <w:t>20</w:t>
      </w:r>
      <w:r w:rsidRPr="00096D68">
        <w:rPr>
          <w:rFonts w:hint="eastAsia"/>
          <w:color w:val="000000" w:themeColor="text1"/>
          <w:sz w:val="24"/>
        </w:rPr>
        <w:t xml:space="preserve"> </w:t>
      </w:r>
      <w:proofErr w:type="gramStart"/>
      <w:r w:rsidRPr="00096D68">
        <w:rPr>
          <w:rFonts w:hint="eastAsia"/>
          <w:color w:val="000000" w:themeColor="text1"/>
          <w:sz w:val="24"/>
        </w:rPr>
        <w:t>line</w:t>
      </w:r>
      <w:proofErr w:type="gramEnd"/>
      <w:r w:rsidRPr="00096D68">
        <w:rPr>
          <w:rFonts w:hint="eastAsia"/>
          <w:color w:val="000000" w:themeColor="text1"/>
          <w:sz w:val="24"/>
        </w:rPr>
        <w:t xml:space="preserve"> </w:t>
      </w:r>
      <w:r w:rsidR="00B72501" w:rsidRPr="00096D68">
        <w:rPr>
          <w:color w:val="000000" w:themeColor="text1"/>
          <w:sz w:val="24"/>
        </w:rPr>
        <w:t>1</w:t>
      </w:r>
      <w:r w:rsidRPr="00096D68">
        <w:rPr>
          <w:rFonts w:hint="eastAsia"/>
          <w:color w:val="000000" w:themeColor="text1"/>
          <w:sz w:val="24"/>
        </w:rPr>
        <w:t>1-</w:t>
      </w:r>
      <w:r w:rsidR="00B72501" w:rsidRPr="00096D68">
        <w:rPr>
          <w:color w:val="000000" w:themeColor="text1"/>
          <w:sz w:val="24"/>
        </w:rPr>
        <w:t>1</w:t>
      </w:r>
      <w:r w:rsidRPr="00096D68">
        <w:rPr>
          <w:rFonts w:hint="eastAsia"/>
          <w:color w:val="000000" w:themeColor="text1"/>
          <w:sz w:val="24"/>
        </w:rPr>
        <w:t xml:space="preserve">2. </w:t>
      </w:r>
      <w:r w:rsidR="00B72501" w:rsidRPr="00096D68">
        <w:rPr>
          <w:color w:val="000000" w:themeColor="text1"/>
          <w:sz w:val="24"/>
        </w:rPr>
        <w:t xml:space="preserve">We added more detailed discussion of figure 14 on page 20 lines 12-15. </w:t>
      </w:r>
      <w:r w:rsidRPr="00096D68">
        <w:rPr>
          <w:rFonts w:hint="eastAsia"/>
          <w:color w:val="000000" w:themeColor="text1"/>
          <w:sz w:val="24"/>
        </w:rPr>
        <w:t xml:space="preserve"> </w:t>
      </w:r>
      <w:r w:rsidR="00B72501" w:rsidRPr="00096D68">
        <w:rPr>
          <w:color w:val="000000" w:themeColor="text1"/>
          <w:sz w:val="24"/>
        </w:rPr>
        <w:t xml:space="preserve"> </w:t>
      </w:r>
    </w:p>
    <w:p w:rsidR="00E65F61" w:rsidRPr="00096D68" w:rsidRDefault="00E65F61"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E21448" w:rsidRPr="00096D68">
        <w:rPr>
          <w:rFonts w:hint="eastAsia"/>
          <w:color w:val="000000" w:themeColor="text1"/>
          <w:sz w:val="24"/>
        </w:rPr>
        <w:t xml:space="preserve">A more detailed description of the </w:t>
      </w:r>
      <w:r w:rsidR="00E21448" w:rsidRPr="00096D68">
        <w:rPr>
          <w:color w:val="000000" w:themeColor="text1"/>
          <w:sz w:val="24"/>
        </w:rPr>
        <w:t>‘</w:t>
      </w:r>
      <w:r w:rsidR="00F02879" w:rsidRPr="00096D68">
        <w:rPr>
          <w:rFonts w:hint="eastAsia"/>
          <w:color w:val="000000" w:themeColor="text1"/>
          <w:sz w:val="24"/>
        </w:rPr>
        <w:t>offline radiation calculations</w:t>
      </w:r>
      <w:r w:rsidR="00E21448" w:rsidRPr="00096D68">
        <w:rPr>
          <w:color w:val="000000" w:themeColor="text1"/>
          <w:sz w:val="24"/>
        </w:rPr>
        <w:t>’</w:t>
      </w:r>
      <w:r w:rsidR="00F02879" w:rsidRPr="00096D68">
        <w:rPr>
          <w:rFonts w:hint="eastAsia"/>
          <w:color w:val="000000" w:themeColor="text1"/>
          <w:sz w:val="24"/>
        </w:rPr>
        <w:t xml:space="preserve"> has been added</w:t>
      </w:r>
      <w:r w:rsidR="0079123A" w:rsidRPr="00096D68">
        <w:rPr>
          <w:color w:val="000000" w:themeColor="text1"/>
          <w:sz w:val="24"/>
        </w:rPr>
        <w:t xml:space="preserve"> on page </w:t>
      </w:r>
      <w:r w:rsidR="00CC78AA" w:rsidRPr="00096D68">
        <w:rPr>
          <w:color w:val="000000" w:themeColor="text1"/>
          <w:sz w:val="24"/>
        </w:rPr>
        <w:t>20</w:t>
      </w:r>
      <w:r w:rsidR="0079123A" w:rsidRPr="00096D68">
        <w:rPr>
          <w:color w:val="000000" w:themeColor="text1"/>
          <w:sz w:val="24"/>
        </w:rPr>
        <w:t xml:space="preserve"> line </w:t>
      </w:r>
      <w:r w:rsidR="00CC78AA" w:rsidRPr="00096D68">
        <w:rPr>
          <w:color w:val="000000" w:themeColor="text1"/>
          <w:sz w:val="24"/>
        </w:rPr>
        <w:t>18-22</w:t>
      </w:r>
      <w:r w:rsidR="00F02879" w:rsidRPr="00096D68">
        <w:rPr>
          <w:rFonts w:hint="eastAsia"/>
          <w:color w:val="000000" w:themeColor="text1"/>
          <w:sz w:val="24"/>
        </w:rPr>
        <w:t>.</w:t>
      </w:r>
    </w:p>
    <w:p w:rsidR="00F02879" w:rsidRPr="00096D68" w:rsidRDefault="00F02879"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lastRenderedPageBreak/>
        <w:t xml:space="preserve"> </w:t>
      </w:r>
      <w:r w:rsidRPr="00096D68">
        <w:rPr>
          <w:color w:val="000000" w:themeColor="text1"/>
          <w:sz w:val="24"/>
        </w:rPr>
        <w:t>T</w:t>
      </w:r>
      <w:r w:rsidRPr="00096D68">
        <w:rPr>
          <w:rFonts w:hint="eastAsia"/>
          <w:color w:val="000000" w:themeColor="text1"/>
          <w:sz w:val="24"/>
        </w:rPr>
        <w:t xml:space="preserve">he sentence has been </w:t>
      </w:r>
      <w:r w:rsidRPr="00096D68">
        <w:rPr>
          <w:color w:val="000000" w:themeColor="text1"/>
          <w:sz w:val="24"/>
        </w:rPr>
        <w:t>rephrased</w:t>
      </w:r>
      <w:r w:rsidRPr="00096D68">
        <w:rPr>
          <w:rFonts w:hint="eastAsia"/>
          <w:color w:val="000000" w:themeColor="text1"/>
          <w:sz w:val="24"/>
        </w:rPr>
        <w:t>.</w:t>
      </w:r>
    </w:p>
    <w:p w:rsidR="00F02879" w:rsidRPr="00096D68" w:rsidRDefault="00842973"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79123A" w:rsidRPr="00096D68">
        <w:rPr>
          <w:color w:val="000000" w:themeColor="text1"/>
          <w:sz w:val="24"/>
        </w:rPr>
        <w:t xml:space="preserve">We </w:t>
      </w:r>
      <w:r w:rsidR="00CC78AA" w:rsidRPr="00096D68">
        <w:rPr>
          <w:color w:val="000000" w:themeColor="text1"/>
          <w:sz w:val="24"/>
        </w:rPr>
        <w:t>added the definition on</w:t>
      </w:r>
      <w:r w:rsidR="0079123A" w:rsidRPr="00096D68">
        <w:rPr>
          <w:color w:val="000000" w:themeColor="text1"/>
          <w:sz w:val="24"/>
        </w:rPr>
        <w:t xml:space="preserve"> page </w:t>
      </w:r>
      <w:r w:rsidR="00CC78AA" w:rsidRPr="00096D68">
        <w:rPr>
          <w:color w:val="000000" w:themeColor="text1"/>
          <w:sz w:val="24"/>
        </w:rPr>
        <w:t>21</w:t>
      </w:r>
      <w:r w:rsidR="0079123A" w:rsidRPr="00096D68">
        <w:rPr>
          <w:color w:val="000000" w:themeColor="text1"/>
          <w:sz w:val="24"/>
        </w:rPr>
        <w:t xml:space="preserve"> line </w:t>
      </w:r>
      <w:r w:rsidR="00CC78AA" w:rsidRPr="00096D68">
        <w:rPr>
          <w:color w:val="000000" w:themeColor="text1"/>
          <w:sz w:val="24"/>
        </w:rPr>
        <w:t xml:space="preserve">18. </w:t>
      </w:r>
      <w:r w:rsidR="0079123A" w:rsidRPr="00096D68">
        <w:rPr>
          <w:color w:val="000000" w:themeColor="text1"/>
          <w:sz w:val="24"/>
        </w:rPr>
        <w:t xml:space="preserve"> </w:t>
      </w:r>
      <w:r w:rsidR="00CC78AA" w:rsidRPr="00096D68">
        <w:rPr>
          <w:color w:val="000000" w:themeColor="text1"/>
          <w:sz w:val="24"/>
        </w:rPr>
        <w:t xml:space="preserve"> </w:t>
      </w:r>
    </w:p>
    <w:p w:rsidR="00842973" w:rsidRPr="00096D68" w:rsidRDefault="00CE6384"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The typo has been corrected.</w:t>
      </w:r>
    </w:p>
    <w:p w:rsidR="00CE6384" w:rsidRPr="00096D68" w:rsidRDefault="00F857C1"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The description of table 1 has been </w:t>
      </w:r>
      <w:r w:rsidR="0021597E" w:rsidRPr="00096D68">
        <w:rPr>
          <w:color w:val="000000" w:themeColor="text1"/>
          <w:sz w:val="24"/>
        </w:rPr>
        <w:t>revised</w:t>
      </w:r>
      <w:r w:rsidRPr="00096D68">
        <w:rPr>
          <w:rFonts w:hint="eastAsia"/>
          <w:color w:val="000000" w:themeColor="text1"/>
          <w:sz w:val="24"/>
        </w:rPr>
        <w:t>.</w:t>
      </w:r>
    </w:p>
    <w:p w:rsidR="000F59D1" w:rsidRPr="00096D68" w:rsidRDefault="000F59D1"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The NCEP data has been replaced by the ERA-Interim data.</w:t>
      </w:r>
    </w:p>
    <w:p w:rsidR="000F59D1" w:rsidRPr="00096D68" w:rsidRDefault="000F59D1"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The NCEP data has been replaced by the ERA-Interim data.</w:t>
      </w:r>
    </w:p>
    <w:p w:rsidR="0097359D" w:rsidRPr="00096D68" w:rsidRDefault="008B571A"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 xml:space="preserve">he typo in </w:t>
      </w:r>
      <w:r w:rsidRPr="00096D68">
        <w:rPr>
          <w:color w:val="000000" w:themeColor="text1"/>
          <w:sz w:val="24"/>
        </w:rPr>
        <w:t>‘</w:t>
      </w:r>
      <w:r w:rsidRPr="00096D68">
        <w:rPr>
          <w:rFonts w:hint="eastAsia"/>
          <w:color w:val="000000" w:themeColor="text1"/>
          <w:sz w:val="24"/>
        </w:rPr>
        <w:t>Fig. 5</w:t>
      </w:r>
      <w:r w:rsidRPr="00096D68">
        <w:rPr>
          <w:color w:val="000000" w:themeColor="text1"/>
          <w:sz w:val="24"/>
        </w:rPr>
        <w:t>’</w:t>
      </w:r>
      <w:r w:rsidRPr="00096D68">
        <w:rPr>
          <w:rFonts w:hint="eastAsia"/>
          <w:color w:val="000000" w:themeColor="text1"/>
          <w:sz w:val="24"/>
        </w:rPr>
        <w:t xml:space="preserve"> has been corrected to </w:t>
      </w:r>
      <w:r w:rsidRPr="00096D68">
        <w:rPr>
          <w:color w:val="000000" w:themeColor="text1"/>
          <w:sz w:val="24"/>
        </w:rPr>
        <w:t>‘</w:t>
      </w:r>
      <w:r w:rsidRPr="00096D68">
        <w:rPr>
          <w:rFonts w:hint="eastAsia"/>
          <w:color w:val="000000" w:themeColor="text1"/>
          <w:sz w:val="24"/>
        </w:rPr>
        <w:t>Fig. 6</w:t>
      </w:r>
      <w:r w:rsidRPr="00096D68">
        <w:rPr>
          <w:color w:val="000000" w:themeColor="text1"/>
          <w:sz w:val="24"/>
        </w:rPr>
        <w:t>’</w:t>
      </w:r>
      <w:r w:rsidRPr="00096D68">
        <w:rPr>
          <w:rFonts w:hint="eastAsia"/>
          <w:color w:val="000000" w:themeColor="text1"/>
          <w:sz w:val="24"/>
        </w:rPr>
        <w:t>.</w:t>
      </w:r>
    </w:p>
    <w:p w:rsidR="000323EC" w:rsidRPr="00096D68" w:rsidRDefault="000323EC"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 xml:space="preserve">he typo in </w:t>
      </w:r>
      <w:r w:rsidRPr="00096D68">
        <w:rPr>
          <w:color w:val="000000" w:themeColor="text1"/>
          <w:sz w:val="24"/>
        </w:rPr>
        <w:t>‘</w:t>
      </w:r>
      <w:r w:rsidRPr="00096D68">
        <w:rPr>
          <w:rFonts w:hint="eastAsia"/>
          <w:color w:val="000000" w:themeColor="text1"/>
          <w:sz w:val="24"/>
        </w:rPr>
        <w:t>Fig. 5</w:t>
      </w:r>
      <w:r w:rsidRPr="00096D68">
        <w:rPr>
          <w:color w:val="000000" w:themeColor="text1"/>
          <w:sz w:val="24"/>
        </w:rPr>
        <w:t>’</w:t>
      </w:r>
      <w:r w:rsidRPr="00096D68">
        <w:rPr>
          <w:rFonts w:hint="eastAsia"/>
          <w:color w:val="000000" w:themeColor="text1"/>
          <w:sz w:val="24"/>
        </w:rPr>
        <w:t xml:space="preserve"> has been corrected to </w:t>
      </w:r>
      <w:r w:rsidRPr="00096D68">
        <w:rPr>
          <w:color w:val="000000" w:themeColor="text1"/>
          <w:sz w:val="24"/>
        </w:rPr>
        <w:t>‘</w:t>
      </w:r>
      <w:r w:rsidRPr="00096D68">
        <w:rPr>
          <w:rFonts w:hint="eastAsia"/>
          <w:color w:val="000000" w:themeColor="text1"/>
          <w:sz w:val="24"/>
        </w:rPr>
        <w:t>Fig. 6</w:t>
      </w:r>
      <w:r w:rsidRPr="00096D68">
        <w:rPr>
          <w:color w:val="000000" w:themeColor="text1"/>
          <w:sz w:val="24"/>
        </w:rPr>
        <w:t>’</w:t>
      </w:r>
      <w:r w:rsidRPr="00096D68">
        <w:rPr>
          <w:rFonts w:hint="eastAsia"/>
          <w:color w:val="000000" w:themeColor="text1"/>
          <w:sz w:val="24"/>
        </w:rPr>
        <w:t>.</w:t>
      </w:r>
    </w:p>
    <w:p w:rsidR="000323EC" w:rsidRPr="00096D68" w:rsidRDefault="000323EC"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he information which you suggested has been added.</w:t>
      </w:r>
    </w:p>
    <w:p w:rsidR="000323EC" w:rsidRPr="00096D68" w:rsidRDefault="000323EC"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00CC78AA" w:rsidRPr="00096D68">
        <w:rPr>
          <w:color w:val="000000" w:themeColor="text1"/>
          <w:sz w:val="24"/>
        </w:rPr>
        <w:t xml:space="preserve">This is now described in Table 1. </w:t>
      </w:r>
      <w:r w:rsidR="0021597E" w:rsidRPr="00096D68">
        <w:rPr>
          <w:color w:val="000000" w:themeColor="text1"/>
          <w:sz w:val="24"/>
        </w:rPr>
        <w:t xml:space="preserve"> </w:t>
      </w:r>
      <w:r w:rsidR="00CC78AA" w:rsidRPr="00096D68">
        <w:rPr>
          <w:color w:val="000000" w:themeColor="text1"/>
          <w:sz w:val="24"/>
        </w:rPr>
        <w:t xml:space="preserve"> </w:t>
      </w:r>
    </w:p>
    <w:p w:rsidR="000323EC" w:rsidRPr="00096D68" w:rsidRDefault="000323EC"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 xml:space="preserve">he detailed information on the experiments </w:t>
      </w:r>
      <w:r w:rsidR="0021597E" w:rsidRPr="00096D68">
        <w:rPr>
          <w:color w:val="000000" w:themeColor="text1"/>
          <w:sz w:val="24"/>
        </w:rPr>
        <w:t>is now added</w:t>
      </w:r>
      <w:r w:rsidRPr="00096D68">
        <w:rPr>
          <w:rFonts w:hint="eastAsia"/>
          <w:color w:val="000000" w:themeColor="text1"/>
          <w:sz w:val="24"/>
        </w:rPr>
        <w:t xml:space="preserve"> in </w:t>
      </w:r>
      <w:r w:rsidRPr="00096D68">
        <w:rPr>
          <w:color w:val="000000" w:themeColor="text1"/>
          <w:sz w:val="24"/>
        </w:rPr>
        <w:t>table</w:t>
      </w:r>
      <w:r w:rsidRPr="00096D68">
        <w:rPr>
          <w:rFonts w:hint="eastAsia"/>
          <w:color w:val="000000" w:themeColor="text1"/>
          <w:sz w:val="24"/>
        </w:rPr>
        <w:t xml:space="preserve"> 1 and </w:t>
      </w:r>
      <w:r w:rsidR="0021597E" w:rsidRPr="00096D68">
        <w:rPr>
          <w:color w:val="000000" w:themeColor="text1"/>
          <w:sz w:val="24"/>
        </w:rPr>
        <w:t xml:space="preserve">in </w:t>
      </w:r>
      <w:r w:rsidR="00947179" w:rsidRPr="00096D68">
        <w:rPr>
          <w:color w:val="000000" w:themeColor="text1"/>
          <w:sz w:val="24"/>
        </w:rPr>
        <w:t xml:space="preserve">the </w:t>
      </w:r>
      <w:r w:rsidRPr="00096D68">
        <w:rPr>
          <w:rFonts w:hint="eastAsia"/>
          <w:color w:val="000000" w:themeColor="text1"/>
          <w:sz w:val="24"/>
        </w:rPr>
        <w:t>first paragraph on page 20.</w:t>
      </w:r>
    </w:p>
    <w:p w:rsidR="000323EC" w:rsidRPr="00096D68" w:rsidRDefault="000323EC" w:rsidP="00EA7A8E">
      <w:pPr>
        <w:pStyle w:val="ListParagraph"/>
        <w:numPr>
          <w:ilvl w:val="0"/>
          <w:numId w:val="9"/>
        </w:numPr>
        <w:spacing w:line="360" w:lineRule="auto"/>
        <w:ind w:left="0" w:firstLineChars="0" w:firstLine="0"/>
        <w:rPr>
          <w:color w:val="000000" w:themeColor="text1"/>
          <w:sz w:val="24"/>
        </w:rPr>
      </w:pPr>
      <w:r w:rsidRPr="00096D68">
        <w:rPr>
          <w:rFonts w:hint="eastAsia"/>
          <w:color w:val="000000" w:themeColor="text1"/>
          <w:sz w:val="24"/>
        </w:rPr>
        <w:t xml:space="preserve"> </w:t>
      </w:r>
      <w:r w:rsidRPr="00096D68">
        <w:rPr>
          <w:color w:val="000000" w:themeColor="text1"/>
          <w:sz w:val="24"/>
        </w:rPr>
        <w:t>T</w:t>
      </w:r>
      <w:r w:rsidRPr="00096D68">
        <w:rPr>
          <w:rFonts w:hint="eastAsia"/>
          <w:color w:val="000000" w:themeColor="text1"/>
          <w:sz w:val="24"/>
        </w:rPr>
        <w:t xml:space="preserve">he labels (a) and (b) </w:t>
      </w:r>
      <w:r w:rsidR="0021597E" w:rsidRPr="00096D68">
        <w:rPr>
          <w:color w:val="000000" w:themeColor="text1"/>
          <w:sz w:val="24"/>
        </w:rPr>
        <w:t xml:space="preserve">for Figure 16 are added. </w:t>
      </w:r>
    </w:p>
    <w:p w:rsidR="00A0202F" w:rsidRPr="00096D68" w:rsidRDefault="00A0202F" w:rsidP="00EA7A8E">
      <w:pPr>
        <w:spacing w:line="360" w:lineRule="auto"/>
        <w:rPr>
          <w:color w:val="000000" w:themeColor="text1"/>
          <w:sz w:val="24"/>
        </w:rPr>
      </w:pPr>
    </w:p>
    <w:p w:rsidR="00947179" w:rsidRPr="00096D68" w:rsidRDefault="00CC78AA" w:rsidP="00EA7A8E">
      <w:pPr>
        <w:widowControl/>
        <w:jc w:val="left"/>
        <w:rPr>
          <w:color w:val="000000" w:themeColor="text1"/>
          <w:sz w:val="18"/>
          <w:szCs w:val="18"/>
        </w:rPr>
      </w:pPr>
      <w:r w:rsidRPr="00096D68">
        <w:rPr>
          <w:color w:val="000000" w:themeColor="text1"/>
          <w:sz w:val="18"/>
          <w:szCs w:val="18"/>
        </w:rPr>
        <w:t xml:space="preserve"> </w:t>
      </w:r>
    </w:p>
    <w:p w:rsidR="00947179" w:rsidRPr="00096D68" w:rsidRDefault="00947179" w:rsidP="00EA7A8E">
      <w:pPr>
        <w:shd w:val="clear" w:color="auto" w:fill="FFFFFF"/>
        <w:rPr>
          <w:color w:val="000000" w:themeColor="text1"/>
          <w:sz w:val="18"/>
          <w:szCs w:val="18"/>
        </w:rPr>
      </w:pPr>
    </w:p>
    <w:p w:rsidR="00CC78AA" w:rsidRPr="00096D68" w:rsidRDefault="00CC78AA">
      <w:pPr>
        <w:widowControl/>
        <w:jc w:val="left"/>
        <w:rPr>
          <w:color w:val="000000" w:themeColor="text1"/>
          <w:sz w:val="24"/>
        </w:rPr>
      </w:pPr>
      <w:r w:rsidRPr="00096D68">
        <w:rPr>
          <w:color w:val="000000" w:themeColor="text1"/>
          <w:sz w:val="24"/>
        </w:rPr>
        <w:br w:type="page"/>
      </w:r>
    </w:p>
    <w:p w:rsidR="0097359D" w:rsidRPr="00096D68" w:rsidRDefault="0097359D" w:rsidP="00EA7A8E">
      <w:pPr>
        <w:spacing w:line="360" w:lineRule="auto"/>
        <w:rPr>
          <w:color w:val="000000" w:themeColor="text1"/>
          <w:sz w:val="24"/>
        </w:rPr>
      </w:pPr>
    </w:p>
    <w:p w:rsidR="00EF7715" w:rsidRPr="00096D68" w:rsidRDefault="00EF7715" w:rsidP="00EA7A8E">
      <w:pPr>
        <w:autoSpaceDE w:val="0"/>
        <w:autoSpaceDN w:val="0"/>
        <w:adjustRightInd w:val="0"/>
        <w:jc w:val="left"/>
        <w:rPr>
          <w:b/>
          <w:color w:val="000000" w:themeColor="text1"/>
          <w:sz w:val="24"/>
          <w:u w:val="single"/>
        </w:rPr>
      </w:pPr>
      <w:r w:rsidRPr="00096D68">
        <w:rPr>
          <w:b/>
          <w:color w:val="000000" w:themeColor="text1"/>
          <w:sz w:val="24"/>
          <w:u w:val="single"/>
        </w:rPr>
        <w:t>Response to revi</w:t>
      </w:r>
      <w:r w:rsidRPr="00096D68">
        <w:rPr>
          <w:rFonts w:hint="eastAsia"/>
          <w:b/>
          <w:color w:val="000000" w:themeColor="text1"/>
          <w:sz w:val="24"/>
          <w:u w:val="single"/>
        </w:rPr>
        <w:t>ew</w:t>
      </w:r>
      <w:r w:rsidRPr="00096D68">
        <w:rPr>
          <w:b/>
          <w:color w:val="000000" w:themeColor="text1"/>
          <w:sz w:val="24"/>
          <w:u w:val="single"/>
        </w:rPr>
        <w:t xml:space="preserve">er </w:t>
      </w:r>
      <w:r w:rsidRPr="00096D68">
        <w:rPr>
          <w:rFonts w:hint="eastAsia"/>
          <w:b/>
          <w:color w:val="000000" w:themeColor="text1"/>
          <w:sz w:val="24"/>
          <w:u w:val="single"/>
        </w:rPr>
        <w:t>3</w:t>
      </w:r>
      <w:r w:rsidRPr="00096D68">
        <w:rPr>
          <w:b/>
          <w:color w:val="000000" w:themeColor="text1"/>
          <w:sz w:val="24"/>
          <w:u w:val="single"/>
        </w:rPr>
        <w:t>: (MWR-D-11-00</w:t>
      </w:r>
      <w:r w:rsidRPr="00096D68">
        <w:rPr>
          <w:rFonts w:hint="eastAsia"/>
          <w:b/>
          <w:color w:val="000000" w:themeColor="text1"/>
          <w:sz w:val="24"/>
          <w:u w:val="single"/>
        </w:rPr>
        <w:t>367</w:t>
      </w:r>
      <w:r w:rsidRPr="00096D68">
        <w:rPr>
          <w:b/>
          <w:color w:val="000000" w:themeColor="text1"/>
          <w:sz w:val="24"/>
          <w:u w:val="single"/>
        </w:rPr>
        <w:t>)</w:t>
      </w:r>
    </w:p>
    <w:p w:rsidR="00EF7715" w:rsidRPr="00096D68" w:rsidRDefault="00EF7715" w:rsidP="00EA7A8E">
      <w:pPr>
        <w:spacing w:line="360" w:lineRule="auto"/>
        <w:rPr>
          <w:color w:val="000000" w:themeColor="text1"/>
          <w:sz w:val="24"/>
        </w:rPr>
      </w:pPr>
    </w:p>
    <w:p w:rsidR="006A760B" w:rsidRPr="00096D68" w:rsidRDefault="006A760B" w:rsidP="00EA7A8E">
      <w:pPr>
        <w:spacing w:line="360" w:lineRule="auto"/>
        <w:rPr>
          <w:color w:val="000000" w:themeColor="text1"/>
          <w:sz w:val="24"/>
        </w:rPr>
      </w:pPr>
      <w:r w:rsidRPr="00096D68">
        <w:rPr>
          <w:rFonts w:hint="eastAsia"/>
          <w:color w:val="000000" w:themeColor="text1"/>
          <w:sz w:val="24"/>
        </w:rPr>
        <w:t>Thank you for your helpful comments.</w:t>
      </w:r>
      <w:r w:rsidR="00362728" w:rsidRPr="00096D68">
        <w:rPr>
          <w:color w:val="000000" w:themeColor="text1"/>
          <w:sz w:val="24"/>
        </w:rPr>
        <w:t xml:space="preserve">  </w:t>
      </w:r>
      <w:r w:rsidR="00947179" w:rsidRPr="00096D68">
        <w:rPr>
          <w:color w:val="000000" w:themeColor="text1"/>
          <w:sz w:val="24"/>
        </w:rPr>
        <w:t xml:space="preserve">We have revised the paper to address </w:t>
      </w:r>
      <w:r w:rsidR="00F64A82" w:rsidRPr="00096D68">
        <w:rPr>
          <w:color w:val="000000" w:themeColor="text1"/>
          <w:sz w:val="24"/>
        </w:rPr>
        <w:t xml:space="preserve">the two </w:t>
      </w:r>
      <w:r w:rsidR="00947179" w:rsidRPr="00096D68">
        <w:rPr>
          <w:color w:val="000000" w:themeColor="text1"/>
          <w:sz w:val="24"/>
        </w:rPr>
        <w:t>main concerns</w:t>
      </w:r>
      <w:r w:rsidR="00F64A82" w:rsidRPr="00096D68">
        <w:rPr>
          <w:color w:val="000000" w:themeColor="text1"/>
          <w:sz w:val="24"/>
        </w:rPr>
        <w:t xml:space="preserve"> you raised: resolution dependence of the results, and the impact of the time steps; we have also revised the paper to take </w:t>
      </w:r>
      <w:r w:rsidR="00CC78AA" w:rsidRPr="00096D68">
        <w:rPr>
          <w:color w:val="000000" w:themeColor="text1"/>
          <w:sz w:val="24"/>
        </w:rPr>
        <w:t>all</w:t>
      </w:r>
      <w:r w:rsidR="00F64A82" w:rsidRPr="00096D68">
        <w:rPr>
          <w:color w:val="000000" w:themeColor="text1"/>
          <w:sz w:val="24"/>
        </w:rPr>
        <w:t xml:space="preserve"> suggestions from your</w:t>
      </w:r>
      <w:r w:rsidR="00947179" w:rsidRPr="00096D68">
        <w:rPr>
          <w:color w:val="000000" w:themeColor="text1"/>
          <w:sz w:val="24"/>
        </w:rPr>
        <w:t xml:space="preserve"> minor comments. </w:t>
      </w:r>
    </w:p>
    <w:p w:rsidR="006A760B" w:rsidRPr="00096D68" w:rsidRDefault="006A760B" w:rsidP="00EA7A8E">
      <w:pPr>
        <w:spacing w:line="360" w:lineRule="auto"/>
        <w:rPr>
          <w:color w:val="000000" w:themeColor="text1"/>
          <w:sz w:val="24"/>
        </w:rPr>
      </w:pPr>
    </w:p>
    <w:p w:rsidR="006A760B" w:rsidRPr="00096D68" w:rsidRDefault="00EF7715" w:rsidP="00EA7A8E">
      <w:pPr>
        <w:spacing w:line="360" w:lineRule="auto"/>
        <w:rPr>
          <w:b/>
          <w:color w:val="000000" w:themeColor="text1"/>
          <w:sz w:val="24"/>
        </w:rPr>
      </w:pPr>
      <w:r w:rsidRPr="00096D68">
        <w:rPr>
          <w:rFonts w:hint="eastAsia"/>
          <w:b/>
          <w:color w:val="000000" w:themeColor="text1"/>
          <w:sz w:val="24"/>
        </w:rPr>
        <w:t>Major</w:t>
      </w:r>
      <w:r w:rsidR="006A760B" w:rsidRPr="00096D68">
        <w:rPr>
          <w:b/>
          <w:color w:val="000000" w:themeColor="text1"/>
          <w:sz w:val="24"/>
        </w:rPr>
        <w:t xml:space="preserve"> Comments: </w:t>
      </w:r>
    </w:p>
    <w:p w:rsidR="00DE3792" w:rsidRPr="00096D68" w:rsidRDefault="00CC78AA" w:rsidP="00EA7A8E">
      <w:pPr>
        <w:numPr>
          <w:ilvl w:val="0"/>
          <w:numId w:val="6"/>
        </w:numPr>
        <w:spacing w:line="360" w:lineRule="auto"/>
        <w:ind w:left="0" w:firstLine="0"/>
        <w:rPr>
          <w:color w:val="000000" w:themeColor="text1"/>
          <w:sz w:val="24"/>
        </w:rPr>
      </w:pPr>
      <w:r w:rsidRPr="00096D68">
        <w:rPr>
          <w:color w:val="000000" w:themeColor="text1"/>
          <w:sz w:val="24"/>
        </w:rPr>
        <w:t>About</w:t>
      </w:r>
      <w:r w:rsidR="00F64A82" w:rsidRPr="00096D68">
        <w:rPr>
          <w:color w:val="000000" w:themeColor="text1"/>
          <w:sz w:val="24"/>
        </w:rPr>
        <w:t xml:space="preserve"> the effective resolution of the two models</w:t>
      </w:r>
      <w:r w:rsidR="00362728" w:rsidRPr="00096D68">
        <w:rPr>
          <w:color w:val="000000" w:themeColor="text1"/>
          <w:sz w:val="24"/>
        </w:rPr>
        <w:t xml:space="preserve">, we carried out </w:t>
      </w:r>
      <w:r w:rsidR="00244190" w:rsidRPr="00096D68">
        <w:rPr>
          <w:color w:val="000000" w:themeColor="text1"/>
          <w:sz w:val="24"/>
        </w:rPr>
        <w:t xml:space="preserve">an </w:t>
      </w:r>
      <w:r w:rsidR="00362728" w:rsidRPr="00096D68">
        <w:rPr>
          <w:color w:val="000000" w:themeColor="text1"/>
          <w:sz w:val="24"/>
        </w:rPr>
        <w:t>additional experiment</w:t>
      </w:r>
      <w:r w:rsidR="00244190" w:rsidRPr="00096D68">
        <w:rPr>
          <w:color w:val="000000" w:themeColor="text1"/>
          <w:sz w:val="24"/>
        </w:rPr>
        <w:t xml:space="preserve"> </w:t>
      </w:r>
      <w:r w:rsidR="00362728" w:rsidRPr="00096D68">
        <w:rPr>
          <w:color w:val="000000" w:themeColor="text1"/>
          <w:sz w:val="24"/>
        </w:rPr>
        <w:t xml:space="preserve">in which a coarser resolution model of the CAM T42 is compared against the 1x1 degree IAP AGCM. </w:t>
      </w:r>
      <w:r w:rsidR="00282C44" w:rsidRPr="00096D68">
        <w:rPr>
          <w:color w:val="000000" w:themeColor="text1"/>
          <w:sz w:val="24"/>
        </w:rPr>
        <w:t xml:space="preserve"> The difference in the eddy transport between these two models is very similar to </w:t>
      </w:r>
      <w:r w:rsidR="00244190" w:rsidRPr="00096D68">
        <w:rPr>
          <w:color w:val="000000" w:themeColor="text1"/>
          <w:sz w:val="24"/>
        </w:rPr>
        <w:t>the difference between the 1</w:t>
      </w:r>
      <w:r w:rsidR="00282C44" w:rsidRPr="00096D68">
        <w:rPr>
          <w:color w:val="000000" w:themeColor="text1"/>
          <w:sz w:val="24"/>
        </w:rPr>
        <w:t>.4</w:t>
      </w:r>
      <w:r w:rsidR="00244190" w:rsidRPr="00096D68">
        <w:rPr>
          <w:color w:val="000000" w:themeColor="text1"/>
          <w:sz w:val="24"/>
        </w:rPr>
        <w:t>x1</w:t>
      </w:r>
      <w:r w:rsidR="00282C44" w:rsidRPr="00096D68">
        <w:rPr>
          <w:color w:val="000000" w:themeColor="text1"/>
          <w:sz w:val="24"/>
        </w:rPr>
        <w:t>.4</w:t>
      </w:r>
      <w:r w:rsidR="00244190" w:rsidRPr="00096D68">
        <w:rPr>
          <w:color w:val="000000" w:themeColor="text1"/>
          <w:sz w:val="24"/>
        </w:rPr>
        <w:t xml:space="preserve"> degree IAP AGCM and the T85 CAM</w:t>
      </w:r>
      <w:r w:rsidR="00282C44" w:rsidRPr="00096D68">
        <w:rPr>
          <w:color w:val="000000" w:themeColor="text1"/>
          <w:sz w:val="24"/>
        </w:rPr>
        <w:t xml:space="preserve"> that we reported in the paper</w:t>
      </w:r>
      <w:r w:rsidRPr="00096D68">
        <w:rPr>
          <w:color w:val="000000" w:themeColor="text1"/>
          <w:sz w:val="24"/>
        </w:rPr>
        <w:t xml:space="preserve"> (see Figure 1 below)</w:t>
      </w:r>
      <w:r w:rsidR="00244190" w:rsidRPr="00096D68">
        <w:rPr>
          <w:color w:val="000000" w:themeColor="text1"/>
          <w:sz w:val="24"/>
        </w:rPr>
        <w:t>. W</w:t>
      </w:r>
      <w:r w:rsidR="00362728" w:rsidRPr="00096D68">
        <w:rPr>
          <w:color w:val="000000" w:themeColor="text1"/>
          <w:sz w:val="24"/>
        </w:rPr>
        <w:t>e</w:t>
      </w:r>
      <w:r w:rsidR="00244190" w:rsidRPr="00096D68">
        <w:rPr>
          <w:color w:val="000000" w:themeColor="text1"/>
          <w:sz w:val="24"/>
        </w:rPr>
        <w:t xml:space="preserve"> therefore think that the numerical formulations of the equations (including the subtraction of standard stratification in the IAP model) and the difference schemes are primarily responsible for the model differences when approximately similar numbers of grids are used. </w:t>
      </w:r>
      <w:r w:rsidRPr="00096D68">
        <w:rPr>
          <w:color w:val="000000" w:themeColor="text1"/>
          <w:sz w:val="24"/>
        </w:rPr>
        <w:t>Since w</w:t>
      </w:r>
      <w:r w:rsidR="00244190" w:rsidRPr="00096D68">
        <w:rPr>
          <w:color w:val="000000" w:themeColor="text1"/>
          <w:sz w:val="24"/>
        </w:rPr>
        <w:t>e cannot clearly define an “effective resolution” and search for it to seek a comparable solution among the two models</w:t>
      </w:r>
      <w:r w:rsidRPr="00096D68">
        <w:rPr>
          <w:color w:val="000000" w:themeColor="text1"/>
          <w:sz w:val="24"/>
        </w:rPr>
        <w:t>, we now</w:t>
      </w:r>
      <w:r w:rsidR="00F64A82" w:rsidRPr="00096D68">
        <w:rPr>
          <w:color w:val="000000" w:themeColor="text1"/>
          <w:sz w:val="24"/>
        </w:rPr>
        <w:t xml:space="preserve"> </w:t>
      </w:r>
      <w:r w:rsidR="000732D0" w:rsidRPr="00096D68">
        <w:rPr>
          <w:color w:val="000000" w:themeColor="text1"/>
          <w:sz w:val="24"/>
        </w:rPr>
        <w:t>explicitly state in the revised paper that the dynamical core in this paper includes the diffusions from numerical and physical terms</w:t>
      </w:r>
      <w:r w:rsidR="002977B5">
        <w:rPr>
          <w:color w:val="000000" w:themeColor="text1"/>
          <w:sz w:val="24"/>
        </w:rPr>
        <w:t xml:space="preserve"> (page 3 line 14)</w:t>
      </w:r>
      <w:r w:rsidR="00750152" w:rsidRPr="00096D68">
        <w:rPr>
          <w:color w:val="000000" w:themeColor="text1"/>
          <w:sz w:val="24"/>
        </w:rPr>
        <w:t>, and that</w:t>
      </w:r>
      <w:r w:rsidR="00750152" w:rsidRPr="00096D68">
        <w:rPr>
          <w:color w:val="000000" w:themeColor="text1"/>
          <w:sz w:val="24"/>
        </w:rPr>
        <w:t xml:space="preserve"> the comparison is made with comparable resolutions. </w:t>
      </w:r>
      <w:r w:rsidRPr="00096D68">
        <w:rPr>
          <w:color w:val="000000" w:themeColor="text1"/>
          <w:sz w:val="24"/>
        </w:rPr>
        <w:t xml:space="preserve">Our focus is really </w:t>
      </w:r>
      <w:r w:rsidRPr="00096D68">
        <w:rPr>
          <w:rFonts w:hint="eastAsia"/>
          <w:color w:val="000000" w:themeColor="text1"/>
          <w:sz w:val="24"/>
        </w:rPr>
        <w:t>on the differences between dry models and moist models</w:t>
      </w:r>
      <w:r w:rsidRPr="00096D68">
        <w:rPr>
          <w:color w:val="000000" w:themeColor="text1"/>
          <w:sz w:val="24"/>
        </w:rPr>
        <w:t xml:space="preserve"> at the reported resolutions</w:t>
      </w:r>
      <w:r w:rsidR="00750152" w:rsidRPr="00096D68">
        <w:rPr>
          <w:color w:val="000000" w:themeColor="text1"/>
          <w:sz w:val="24"/>
        </w:rPr>
        <w:t>. T</w:t>
      </w:r>
      <w:r w:rsidRPr="00096D68">
        <w:rPr>
          <w:color w:val="000000" w:themeColor="text1"/>
          <w:sz w:val="24"/>
        </w:rPr>
        <w:t xml:space="preserve">o take account your comment, </w:t>
      </w:r>
      <w:r w:rsidRPr="00096D68">
        <w:rPr>
          <w:rFonts w:hint="eastAsia"/>
          <w:color w:val="000000" w:themeColor="text1"/>
          <w:sz w:val="24"/>
        </w:rPr>
        <w:t xml:space="preserve">we have </w:t>
      </w:r>
      <w:r w:rsidRPr="00096D68">
        <w:rPr>
          <w:color w:val="000000" w:themeColor="text1"/>
          <w:sz w:val="24"/>
        </w:rPr>
        <w:t>modified</w:t>
      </w:r>
      <w:r w:rsidRPr="00096D68">
        <w:rPr>
          <w:rFonts w:hint="eastAsia"/>
          <w:color w:val="000000" w:themeColor="text1"/>
          <w:sz w:val="24"/>
        </w:rPr>
        <w:t xml:space="preserve"> the </w:t>
      </w:r>
      <w:r w:rsidRPr="00096D68">
        <w:rPr>
          <w:color w:val="000000" w:themeColor="text1"/>
          <w:sz w:val="24"/>
        </w:rPr>
        <w:t>phrase ‘</w:t>
      </w:r>
      <w:r w:rsidRPr="00096D68">
        <w:rPr>
          <w:rFonts w:hint="eastAsia"/>
          <w:color w:val="000000" w:themeColor="text1"/>
          <w:sz w:val="24"/>
        </w:rPr>
        <w:t>two atmospheric dynamical cores</w:t>
      </w:r>
      <w:r w:rsidRPr="00096D68">
        <w:rPr>
          <w:color w:val="000000" w:themeColor="text1"/>
          <w:sz w:val="24"/>
        </w:rPr>
        <w:t>’</w:t>
      </w:r>
      <w:r w:rsidRPr="00096D68">
        <w:rPr>
          <w:rFonts w:hint="eastAsia"/>
          <w:color w:val="000000" w:themeColor="text1"/>
          <w:sz w:val="24"/>
        </w:rPr>
        <w:t xml:space="preserve"> to </w:t>
      </w:r>
      <w:r w:rsidRPr="00096D68">
        <w:rPr>
          <w:color w:val="000000" w:themeColor="text1"/>
          <w:sz w:val="24"/>
        </w:rPr>
        <w:t>‘</w:t>
      </w:r>
      <w:r w:rsidRPr="00096D68">
        <w:rPr>
          <w:rFonts w:hint="eastAsia"/>
          <w:color w:val="000000" w:themeColor="text1"/>
          <w:sz w:val="24"/>
        </w:rPr>
        <w:t>two atmospheric models</w:t>
      </w:r>
      <w:r w:rsidRPr="00096D68">
        <w:rPr>
          <w:color w:val="000000" w:themeColor="text1"/>
          <w:sz w:val="24"/>
        </w:rPr>
        <w:t>’</w:t>
      </w:r>
      <w:r w:rsidRPr="00096D68">
        <w:rPr>
          <w:rFonts w:hint="eastAsia"/>
          <w:color w:val="000000" w:themeColor="text1"/>
          <w:sz w:val="24"/>
        </w:rPr>
        <w:t xml:space="preserve"> in the title</w:t>
      </w:r>
      <w:r w:rsidR="00750152" w:rsidRPr="00096D68">
        <w:rPr>
          <w:color w:val="000000" w:themeColor="text1"/>
          <w:sz w:val="24"/>
        </w:rPr>
        <w:t>.</w:t>
      </w:r>
    </w:p>
    <w:p w:rsidR="00F64A82" w:rsidRPr="00096D68" w:rsidRDefault="00282C44" w:rsidP="00EA7A8E">
      <w:pPr>
        <w:spacing w:line="360" w:lineRule="auto"/>
        <w:rPr>
          <w:color w:val="000000" w:themeColor="text1"/>
          <w:sz w:val="24"/>
        </w:rPr>
      </w:pPr>
      <w:r w:rsidRPr="00096D68">
        <w:rPr>
          <w:color w:val="000000" w:themeColor="text1"/>
          <w:sz w:val="24"/>
        </w:rPr>
        <w:t xml:space="preserve"> </w:t>
      </w:r>
    </w:p>
    <w:p w:rsidR="006A760B" w:rsidRPr="00096D68" w:rsidRDefault="00282C44" w:rsidP="00EA7A8E">
      <w:pPr>
        <w:spacing w:line="360" w:lineRule="auto"/>
        <w:rPr>
          <w:color w:val="000000" w:themeColor="text1"/>
          <w:sz w:val="24"/>
        </w:rPr>
      </w:pPr>
      <w:r w:rsidRPr="00096D68">
        <w:rPr>
          <w:color w:val="000000" w:themeColor="text1"/>
          <w:sz w:val="24"/>
        </w:rPr>
        <w:t>Because</w:t>
      </w:r>
      <w:r w:rsidR="00F64A82" w:rsidRPr="00096D68">
        <w:rPr>
          <w:color w:val="000000" w:themeColor="text1"/>
          <w:sz w:val="24"/>
        </w:rPr>
        <w:t xml:space="preserve"> we do not have a 0.5</w:t>
      </w:r>
      <w:r w:rsidR="00F64A82" w:rsidRPr="00096D68">
        <w:rPr>
          <w:color w:val="000000" w:themeColor="text1"/>
          <w:sz w:val="24"/>
        </w:rPr>
        <w:t>x0.5</w:t>
      </w:r>
      <w:r w:rsidR="00F64A82" w:rsidRPr="00096D68">
        <w:rPr>
          <w:color w:val="000000" w:themeColor="text1"/>
          <w:sz w:val="24"/>
        </w:rPr>
        <w:t xml:space="preserve"> degree </w:t>
      </w:r>
      <w:r w:rsidR="00F64A82" w:rsidRPr="00096D68">
        <w:rPr>
          <w:color w:val="000000" w:themeColor="text1"/>
          <w:sz w:val="24"/>
        </w:rPr>
        <w:t>version of the IAP model, t</w:t>
      </w:r>
      <w:r w:rsidR="0078178D" w:rsidRPr="00096D68">
        <w:rPr>
          <w:rFonts w:hint="eastAsia"/>
          <w:color w:val="000000" w:themeColor="text1"/>
          <w:sz w:val="24"/>
        </w:rPr>
        <w:t xml:space="preserve">o check the </w:t>
      </w:r>
      <w:r w:rsidR="009600A1" w:rsidRPr="00096D68">
        <w:rPr>
          <w:color w:val="000000" w:themeColor="text1"/>
          <w:sz w:val="24"/>
        </w:rPr>
        <w:t xml:space="preserve">impact of </w:t>
      </w:r>
      <w:r w:rsidR="0078178D" w:rsidRPr="00096D68">
        <w:rPr>
          <w:rFonts w:hint="eastAsia"/>
          <w:color w:val="000000" w:themeColor="text1"/>
          <w:sz w:val="24"/>
        </w:rPr>
        <w:t xml:space="preserve">resolutions </w:t>
      </w:r>
      <w:r w:rsidR="009600A1" w:rsidRPr="00096D68">
        <w:rPr>
          <w:color w:val="000000" w:themeColor="text1"/>
          <w:sz w:val="24"/>
        </w:rPr>
        <w:t>on our</w:t>
      </w:r>
      <w:r w:rsidR="0078178D" w:rsidRPr="00096D68">
        <w:rPr>
          <w:rFonts w:hint="eastAsia"/>
          <w:color w:val="000000" w:themeColor="text1"/>
          <w:sz w:val="24"/>
        </w:rPr>
        <w:t xml:space="preserve"> results, </w:t>
      </w:r>
      <w:r w:rsidR="00E97FFC" w:rsidRPr="00096D68">
        <w:rPr>
          <w:rFonts w:hint="eastAsia"/>
          <w:color w:val="000000" w:themeColor="text1"/>
          <w:sz w:val="24"/>
        </w:rPr>
        <w:t>w</w:t>
      </w:r>
      <w:r w:rsidR="003C4B04" w:rsidRPr="00096D68">
        <w:rPr>
          <w:rFonts w:hint="eastAsia"/>
          <w:color w:val="000000" w:themeColor="text1"/>
          <w:sz w:val="24"/>
        </w:rPr>
        <w:t xml:space="preserve">e </w:t>
      </w:r>
      <w:r w:rsidR="00E97FFC" w:rsidRPr="00096D68">
        <w:rPr>
          <w:rFonts w:hint="eastAsia"/>
          <w:color w:val="000000" w:themeColor="text1"/>
          <w:sz w:val="24"/>
        </w:rPr>
        <w:t>ha</w:t>
      </w:r>
      <w:r w:rsidR="00320C51" w:rsidRPr="00096D68">
        <w:rPr>
          <w:rFonts w:hint="eastAsia"/>
          <w:color w:val="000000" w:themeColor="text1"/>
          <w:sz w:val="24"/>
        </w:rPr>
        <w:t>ve</w:t>
      </w:r>
      <w:r w:rsidR="00E97FFC" w:rsidRPr="00096D68">
        <w:rPr>
          <w:rFonts w:hint="eastAsia"/>
          <w:color w:val="000000" w:themeColor="text1"/>
          <w:sz w:val="24"/>
        </w:rPr>
        <w:t xml:space="preserve"> run </w:t>
      </w:r>
      <w:r w:rsidR="00925569" w:rsidRPr="00096D68">
        <w:rPr>
          <w:color w:val="000000" w:themeColor="text1"/>
          <w:sz w:val="24"/>
        </w:rPr>
        <w:t>the</w:t>
      </w:r>
      <w:r w:rsidR="00E97FFC" w:rsidRPr="00096D68">
        <w:rPr>
          <w:rFonts w:hint="eastAsia"/>
          <w:color w:val="000000" w:themeColor="text1"/>
          <w:sz w:val="24"/>
        </w:rPr>
        <w:t xml:space="preserve"> simulation with CAM3.1 at </w:t>
      </w:r>
      <w:r w:rsidR="00F64A82" w:rsidRPr="00096D68">
        <w:rPr>
          <w:color w:val="000000" w:themeColor="text1"/>
          <w:sz w:val="24"/>
        </w:rPr>
        <w:t xml:space="preserve">a coarser </w:t>
      </w:r>
      <w:r w:rsidR="00E97FFC" w:rsidRPr="00096D68">
        <w:rPr>
          <w:rFonts w:hint="eastAsia"/>
          <w:color w:val="000000" w:themeColor="text1"/>
          <w:sz w:val="24"/>
        </w:rPr>
        <w:t>T42 resolution</w:t>
      </w:r>
      <w:r w:rsidR="00F64A82" w:rsidRPr="00096D68">
        <w:rPr>
          <w:color w:val="000000" w:themeColor="text1"/>
          <w:sz w:val="24"/>
        </w:rPr>
        <w:t xml:space="preserve">. </w:t>
      </w:r>
      <w:r w:rsidR="00320C51" w:rsidRPr="00096D68">
        <w:rPr>
          <w:rFonts w:hint="eastAsia"/>
          <w:color w:val="000000" w:themeColor="text1"/>
          <w:sz w:val="24"/>
        </w:rPr>
        <w:t xml:space="preserve">Fig. 1 shows the differences of the eddy </w:t>
      </w:r>
      <w:r w:rsidR="00F64A82" w:rsidRPr="00096D68">
        <w:rPr>
          <w:color w:val="000000" w:themeColor="text1"/>
          <w:sz w:val="24"/>
        </w:rPr>
        <w:t>transports of heat and momentum</w:t>
      </w:r>
      <w:r w:rsidR="00320C51" w:rsidRPr="00096D68">
        <w:rPr>
          <w:rFonts w:hint="eastAsia"/>
          <w:color w:val="000000" w:themeColor="text1"/>
          <w:sz w:val="24"/>
        </w:rPr>
        <w:t xml:space="preserve"> between</w:t>
      </w:r>
      <w:r w:rsidR="00F64A82" w:rsidRPr="00096D68">
        <w:rPr>
          <w:color w:val="000000" w:themeColor="text1"/>
          <w:sz w:val="24"/>
        </w:rPr>
        <w:t xml:space="preserve"> the</w:t>
      </w:r>
      <w:r w:rsidR="00320C51" w:rsidRPr="00096D68">
        <w:rPr>
          <w:rFonts w:hint="eastAsia"/>
          <w:color w:val="000000" w:themeColor="text1"/>
          <w:sz w:val="24"/>
        </w:rPr>
        <w:t xml:space="preserve"> </w:t>
      </w:r>
      <w:r w:rsidR="00F64A82" w:rsidRPr="00096D68">
        <w:rPr>
          <w:rFonts w:hint="eastAsia"/>
          <w:color w:val="000000" w:themeColor="text1"/>
          <w:sz w:val="24"/>
        </w:rPr>
        <w:t>1x1</w:t>
      </w:r>
      <w:r w:rsidR="00F64A82" w:rsidRPr="00096D68">
        <w:rPr>
          <w:color w:val="000000" w:themeColor="text1"/>
          <w:sz w:val="24"/>
        </w:rPr>
        <w:t xml:space="preserve"> degree</w:t>
      </w:r>
      <w:r w:rsidR="00F64A82" w:rsidRPr="00096D68">
        <w:rPr>
          <w:rFonts w:hint="eastAsia"/>
          <w:color w:val="000000" w:themeColor="text1"/>
          <w:sz w:val="24"/>
        </w:rPr>
        <w:t xml:space="preserve"> </w:t>
      </w:r>
      <w:r w:rsidR="00A3092C" w:rsidRPr="00096D68">
        <w:rPr>
          <w:rFonts w:hint="eastAsia"/>
          <w:color w:val="000000" w:themeColor="text1"/>
          <w:sz w:val="24"/>
        </w:rPr>
        <w:t xml:space="preserve">IAP model and </w:t>
      </w:r>
      <w:r w:rsidR="00F64A82" w:rsidRPr="00096D68">
        <w:rPr>
          <w:color w:val="000000" w:themeColor="text1"/>
          <w:sz w:val="24"/>
        </w:rPr>
        <w:t xml:space="preserve">T42 </w:t>
      </w:r>
      <w:r w:rsidR="00F64A82" w:rsidRPr="00096D68">
        <w:rPr>
          <w:rFonts w:hint="eastAsia"/>
          <w:color w:val="000000" w:themeColor="text1"/>
          <w:sz w:val="24"/>
        </w:rPr>
        <w:t>CAM</w:t>
      </w:r>
      <w:r w:rsidR="009600A1" w:rsidRPr="00096D68">
        <w:rPr>
          <w:color w:val="000000" w:themeColor="text1"/>
          <w:sz w:val="24"/>
        </w:rPr>
        <w:t xml:space="preserve"> (360 grids versus 126 grids in the zonal direction)</w:t>
      </w:r>
      <w:r w:rsidR="00A3092C" w:rsidRPr="00096D68">
        <w:rPr>
          <w:rFonts w:hint="eastAsia"/>
          <w:color w:val="000000" w:themeColor="text1"/>
          <w:sz w:val="24"/>
        </w:rPr>
        <w:t>.</w:t>
      </w:r>
      <w:r w:rsidR="00562C55" w:rsidRPr="00096D68">
        <w:rPr>
          <w:rFonts w:hint="eastAsia"/>
          <w:color w:val="000000" w:themeColor="text1"/>
          <w:sz w:val="24"/>
        </w:rPr>
        <w:t xml:space="preserve"> </w:t>
      </w:r>
      <w:r w:rsidR="009600A1" w:rsidRPr="00096D68">
        <w:rPr>
          <w:color w:val="000000" w:themeColor="text1"/>
          <w:sz w:val="24"/>
        </w:rPr>
        <w:t xml:space="preserve"> The</w:t>
      </w:r>
      <w:r w:rsidR="0039728A" w:rsidRPr="00096D68">
        <w:rPr>
          <w:rFonts w:hint="eastAsia"/>
          <w:color w:val="000000" w:themeColor="text1"/>
          <w:sz w:val="24"/>
        </w:rPr>
        <w:t xml:space="preserve"> differences of the eddy </w:t>
      </w:r>
      <w:r w:rsidR="0039728A" w:rsidRPr="00096D68">
        <w:rPr>
          <w:color w:val="000000" w:themeColor="text1"/>
          <w:sz w:val="24"/>
        </w:rPr>
        <w:t>strength</w:t>
      </w:r>
      <w:r w:rsidR="0039728A" w:rsidRPr="00096D68">
        <w:rPr>
          <w:rFonts w:hint="eastAsia"/>
          <w:color w:val="000000" w:themeColor="text1"/>
          <w:sz w:val="24"/>
        </w:rPr>
        <w:t xml:space="preserve"> between the two </w:t>
      </w:r>
      <w:r w:rsidR="0039728A" w:rsidRPr="00096D68">
        <w:rPr>
          <w:rFonts w:hint="eastAsia"/>
          <w:color w:val="000000" w:themeColor="text1"/>
          <w:sz w:val="24"/>
        </w:rPr>
        <w:lastRenderedPageBreak/>
        <w:t xml:space="preserve">resolutions are </w:t>
      </w:r>
      <w:r w:rsidR="009600A1" w:rsidRPr="00096D68">
        <w:rPr>
          <w:color w:val="000000" w:themeColor="text1"/>
          <w:sz w:val="24"/>
        </w:rPr>
        <w:t>similar to what we reported in the paper</w:t>
      </w:r>
      <w:r w:rsidR="00F64A82" w:rsidRPr="00096D68">
        <w:rPr>
          <w:color w:val="000000" w:themeColor="text1"/>
          <w:sz w:val="24"/>
        </w:rPr>
        <w:t xml:space="preserve"> for the differences between the </w:t>
      </w:r>
      <w:r w:rsidR="00F64A82" w:rsidRPr="00096D68">
        <w:rPr>
          <w:rFonts w:hint="eastAsia"/>
          <w:color w:val="000000" w:themeColor="text1"/>
          <w:sz w:val="24"/>
        </w:rPr>
        <w:t>1</w:t>
      </w:r>
      <w:r w:rsidR="00F64A82" w:rsidRPr="00096D68">
        <w:rPr>
          <w:color w:val="000000" w:themeColor="text1"/>
          <w:sz w:val="24"/>
        </w:rPr>
        <w:t>.4</w:t>
      </w:r>
      <w:r w:rsidR="00F64A82" w:rsidRPr="00096D68">
        <w:rPr>
          <w:rFonts w:hint="eastAsia"/>
          <w:color w:val="000000" w:themeColor="text1"/>
          <w:sz w:val="24"/>
        </w:rPr>
        <w:t>x1</w:t>
      </w:r>
      <w:r w:rsidR="00F64A82" w:rsidRPr="00096D68">
        <w:rPr>
          <w:color w:val="000000" w:themeColor="text1"/>
          <w:sz w:val="24"/>
        </w:rPr>
        <w:t>.4</w:t>
      </w:r>
      <w:r w:rsidR="00F64A82" w:rsidRPr="00096D68">
        <w:rPr>
          <w:color w:val="000000" w:themeColor="text1"/>
          <w:sz w:val="24"/>
        </w:rPr>
        <w:t xml:space="preserve"> degree</w:t>
      </w:r>
      <w:r w:rsidR="00F64A82" w:rsidRPr="00096D68">
        <w:rPr>
          <w:rFonts w:hint="eastAsia"/>
          <w:color w:val="000000" w:themeColor="text1"/>
          <w:sz w:val="24"/>
        </w:rPr>
        <w:t xml:space="preserve"> IAP</w:t>
      </w:r>
      <w:r w:rsidR="00F64A82" w:rsidRPr="00096D68">
        <w:rPr>
          <w:color w:val="000000" w:themeColor="text1"/>
          <w:sz w:val="24"/>
        </w:rPr>
        <w:t xml:space="preserve"> model and the T85 CAM</w:t>
      </w:r>
      <w:r w:rsidR="009600A1" w:rsidRPr="00096D68">
        <w:rPr>
          <w:color w:val="000000" w:themeColor="text1"/>
          <w:sz w:val="24"/>
        </w:rPr>
        <w:t>, which show</w:t>
      </w:r>
      <w:r w:rsidR="00F64A82" w:rsidRPr="00096D68">
        <w:rPr>
          <w:color w:val="000000" w:themeColor="text1"/>
          <w:sz w:val="24"/>
        </w:rPr>
        <w:t xml:space="preserve"> </w:t>
      </w:r>
      <w:r w:rsidR="009600A1" w:rsidRPr="00096D68">
        <w:rPr>
          <w:color w:val="000000" w:themeColor="text1"/>
          <w:sz w:val="24"/>
        </w:rPr>
        <w:t>weaker eddy transports in the IAP model</w:t>
      </w:r>
      <w:r w:rsidR="0039728A" w:rsidRPr="00096D68">
        <w:rPr>
          <w:rFonts w:hint="eastAsia"/>
          <w:color w:val="000000" w:themeColor="text1"/>
          <w:sz w:val="24"/>
        </w:rPr>
        <w:t xml:space="preserve">. </w:t>
      </w:r>
      <w:r w:rsidR="00925569" w:rsidRPr="00096D68">
        <w:rPr>
          <w:color w:val="000000" w:themeColor="text1"/>
          <w:sz w:val="24"/>
        </w:rPr>
        <w:t xml:space="preserve">We </w:t>
      </w:r>
      <w:r w:rsidR="00F64A82" w:rsidRPr="00096D68">
        <w:rPr>
          <w:color w:val="000000" w:themeColor="text1"/>
          <w:sz w:val="24"/>
        </w:rPr>
        <w:t>revised the paper to add additional discussions on this issue</w:t>
      </w:r>
      <w:r w:rsidR="00925569" w:rsidRPr="00096D68">
        <w:rPr>
          <w:color w:val="000000" w:themeColor="text1"/>
          <w:sz w:val="24"/>
        </w:rPr>
        <w:t xml:space="preserve"> </w:t>
      </w:r>
      <w:r w:rsidR="00750152" w:rsidRPr="00096D68">
        <w:rPr>
          <w:color w:val="000000" w:themeColor="text1"/>
          <w:sz w:val="24"/>
        </w:rPr>
        <w:t xml:space="preserve">about </w:t>
      </w:r>
      <w:r w:rsidR="00925569" w:rsidRPr="00096D68">
        <w:rPr>
          <w:color w:val="000000" w:themeColor="text1"/>
          <w:sz w:val="24"/>
        </w:rPr>
        <w:t xml:space="preserve">the resolution dependence in </w:t>
      </w:r>
      <w:r w:rsidR="00F64A82" w:rsidRPr="00096D68">
        <w:rPr>
          <w:color w:val="000000" w:themeColor="text1"/>
          <w:sz w:val="24"/>
        </w:rPr>
        <w:t xml:space="preserve">the revision (page </w:t>
      </w:r>
      <w:r w:rsidR="00750152" w:rsidRPr="00096D68">
        <w:rPr>
          <w:color w:val="000000" w:themeColor="text1"/>
          <w:sz w:val="24"/>
        </w:rPr>
        <w:t>15, lines 8-10</w:t>
      </w:r>
      <w:r w:rsidR="00925569" w:rsidRPr="00096D68">
        <w:rPr>
          <w:color w:val="000000" w:themeColor="text1"/>
          <w:sz w:val="24"/>
        </w:rPr>
        <w:t>).</w:t>
      </w:r>
    </w:p>
    <w:p w:rsidR="00F64A82" w:rsidRPr="00096D68" w:rsidRDefault="00F64A82" w:rsidP="00EA7A8E">
      <w:pPr>
        <w:spacing w:line="360" w:lineRule="auto"/>
        <w:rPr>
          <w:color w:val="000000" w:themeColor="text1"/>
          <w:sz w:val="24"/>
        </w:rPr>
      </w:pPr>
    </w:p>
    <w:p w:rsidR="006A760B" w:rsidRPr="00096D68" w:rsidRDefault="00925569" w:rsidP="00EA7A8E">
      <w:pPr>
        <w:spacing w:line="360" w:lineRule="auto"/>
        <w:rPr>
          <w:color w:val="000000" w:themeColor="text1"/>
          <w:sz w:val="24"/>
        </w:rPr>
      </w:pPr>
      <w:r w:rsidRPr="00096D68">
        <w:rPr>
          <w:color w:val="000000" w:themeColor="text1"/>
          <w:sz w:val="24"/>
        </w:rPr>
        <w:t>We have calculated the</w:t>
      </w:r>
      <w:r w:rsidR="00895186" w:rsidRPr="00096D68">
        <w:rPr>
          <w:rFonts w:hint="eastAsia"/>
          <w:color w:val="000000" w:themeColor="text1"/>
          <w:sz w:val="24"/>
        </w:rPr>
        <w:t xml:space="preserve"> kinetic energy spectra for the IAP and the CAM model </w:t>
      </w:r>
      <w:r w:rsidRPr="00096D68">
        <w:rPr>
          <w:color w:val="000000" w:themeColor="text1"/>
          <w:sz w:val="24"/>
        </w:rPr>
        <w:t xml:space="preserve">at different resolutions </w:t>
      </w:r>
      <w:r w:rsidR="00F64A82" w:rsidRPr="00096D68">
        <w:rPr>
          <w:color w:val="000000" w:themeColor="text1"/>
          <w:sz w:val="24"/>
        </w:rPr>
        <w:t>as you suggested. These are</w:t>
      </w:r>
      <w:r w:rsidR="00895186" w:rsidRPr="00096D68">
        <w:rPr>
          <w:rFonts w:hint="eastAsia"/>
          <w:color w:val="000000" w:themeColor="text1"/>
          <w:sz w:val="24"/>
        </w:rPr>
        <w:t xml:space="preserve"> shown in Fig. </w:t>
      </w:r>
      <w:r w:rsidRPr="00096D68">
        <w:rPr>
          <w:color w:val="000000" w:themeColor="text1"/>
          <w:sz w:val="24"/>
        </w:rPr>
        <w:t xml:space="preserve">2. The energy spectra are similar between the IAP </w:t>
      </w:r>
      <w:r w:rsidRPr="00096D68">
        <w:rPr>
          <w:rFonts w:hint="eastAsia"/>
          <w:color w:val="000000" w:themeColor="text1"/>
          <w:sz w:val="24"/>
        </w:rPr>
        <w:t>1x1</w:t>
      </w:r>
      <w:r w:rsidRPr="00096D68">
        <w:rPr>
          <w:color w:val="000000" w:themeColor="text1"/>
          <w:sz w:val="24"/>
        </w:rPr>
        <w:t xml:space="preserve"> degree resolution, </w:t>
      </w:r>
      <w:r w:rsidRPr="00096D68">
        <w:rPr>
          <w:rFonts w:hint="eastAsia"/>
          <w:color w:val="000000" w:themeColor="text1"/>
          <w:sz w:val="24"/>
        </w:rPr>
        <w:t>1</w:t>
      </w:r>
      <w:r w:rsidRPr="00096D68">
        <w:rPr>
          <w:color w:val="000000" w:themeColor="text1"/>
          <w:sz w:val="24"/>
        </w:rPr>
        <w:t>.4</w:t>
      </w:r>
      <w:r w:rsidRPr="00096D68">
        <w:rPr>
          <w:rFonts w:hint="eastAsia"/>
          <w:color w:val="000000" w:themeColor="text1"/>
          <w:sz w:val="24"/>
        </w:rPr>
        <w:t>x1</w:t>
      </w:r>
      <w:r w:rsidRPr="00096D68">
        <w:rPr>
          <w:color w:val="000000" w:themeColor="text1"/>
          <w:sz w:val="24"/>
        </w:rPr>
        <w:t xml:space="preserve">.4 degree resolution, and CAM T85. CAM T42 has a faster drop off of the energy spectra </w:t>
      </w:r>
      <w:r w:rsidR="00F64A82" w:rsidRPr="00096D68">
        <w:rPr>
          <w:color w:val="000000" w:themeColor="text1"/>
          <w:sz w:val="24"/>
        </w:rPr>
        <w:t>at large wave</w:t>
      </w:r>
      <w:r w:rsidRPr="00096D68">
        <w:rPr>
          <w:color w:val="000000" w:themeColor="text1"/>
          <w:sz w:val="24"/>
        </w:rPr>
        <w:t xml:space="preserve">number due to </w:t>
      </w:r>
      <w:r w:rsidR="00F64A82" w:rsidRPr="00096D68">
        <w:rPr>
          <w:color w:val="000000" w:themeColor="text1"/>
          <w:sz w:val="24"/>
        </w:rPr>
        <w:t xml:space="preserve">its </w:t>
      </w:r>
      <w:r w:rsidRPr="00096D68">
        <w:rPr>
          <w:color w:val="000000" w:themeColor="text1"/>
          <w:sz w:val="24"/>
        </w:rPr>
        <w:t>coarse resolution.</w:t>
      </w:r>
      <w:r w:rsidR="00F64A82" w:rsidRPr="00096D68">
        <w:rPr>
          <w:color w:val="000000" w:themeColor="text1"/>
          <w:sz w:val="24"/>
        </w:rPr>
        <w:t xml:space="preserve"> These results s</w:t>
      </w:r>
      <w:r w:rsidR="00750152" w:rsidRPr="00096D68">
        <w:rPr>
          <w:color w:val="000000" w:themeColor="text1"/>
          <w:sz w:val="24"/>
        </w:rPr>
        <w:t>uggest to us</w:t>
      </w:r>
      <w:r w:rsidR="00F64A82" w:rsidRPr="00096D68">
        <w:rPr>
          <w:color w:val="000000" w:themeColor="text1"/>
          <w:sz w:val="24"/>
        </w:rPr>
        <w:t xml:space="preserve"> that the resolution is not the main reason of the model differences</w:t>
      </w:r>
      <w:r w:rsidR="00750152" w:rsidRPr="00096D68">
        <w:rPr>
          <w:color w:val="000000" w:themeColor="text1"/>
          <w:sz w:val="24"/>
        </w:rPr>
        <w:t xml:space="preserve"> given the comparable resolutions</w:t>
      </w:r>
      <w:r w:rsidR="00F64A82" w:rsidRPr="00096D68">
        <w:rPr>
          <w:color w:val="000000" w:themeColor="text1"/>
          <w:sz w:val="24"/>
        </w:rPr>
        <w:t xml:space="preserve">.  </w:t>
      </w:r>
      <w:r w:rsidRPr="00096D68">
        <w:rPr>
          <w:color w:val="000000" w:themeColor="text1"/>
          <w:sz w:val="24"/>
        </w:rPr>
        <w:t xml:space="preserve"> </w:t>
      </w:r>
    </w:p>
    <w:p w:rsidR="00F64A82" w:rsidRPr="00096D68" w:rsidRDefault="00F64A82" w:rsidP="00EA7A8E">
      <w:pPr>
        <w:spacing w:line="360" w:lineRule="auto"/>
        <w:rPr>
          <w:color w:val="000000" w:themeColor="text1"/>
          <w:sz w:val="24"/>
        </w:rPr>
      </w:pPr>
    </w:p>
    <w:p w:rsidR="0039728A" w:rsidRPr="00096D68" w:rsidRDefault="00895186" w:rsidP="00EA7A8E">
      <w:pPr>
        <w:numPr>
          <w:ilvl w:val="0"/>
          <w:numId w:val="6"/>
        </w:numPr>
        <w:spacing w:line="360" w:lineRule="auto"/>
        <w:ind w:left="0" w:firstLine="0"/>
        <w:rPr>
          <w:color w:val="000000" w:themeColor="text1"/>
          <w:sz w:val="24"/>
        </w:rPr>
      </w:pPr>
      <w:r w:rsidRPr="00096D68">
        <w:rPr>
          <w:rFonts w:hint="eastAsia"/>
          <w:color w:val="000000" w:themeColor="text1"/>
          <w:sz w:val="24"/>
        </w:rPr>
        <w:t xml:space="preserve">Yes, the IAP </w:t>
      </w:r>
      <w:r w:rsidR="00282C44" w:rsidRPr="00096D68">
        <w:rPr>
          <w:color w:val="000000" w:themeColor="text1"/>
          <w:sz w:val="24"/>
        </w:rPr>
        <w:t>model</w:t>
      </w:r>
      <w:r w:rsidRPr="00096D68">
        <w:rPr>
          <w:rFonts w:hint="eastAsia"/>
          <w:color w:val="000000" w:themeColor="text1"/>
          <w:sz w:val="24"/>
        </w:rPr>
        <w:t xml:space="preserve"> uses a two-level </w:t>
      </w:r>
      <w:r w:rsidR="001D6DDB" w:rsidRPr="00096D68">
        <w:rPr>
          <w:color w:val="000000" w:themeColor="text1"/>
          <w:sz w:val="24"/>
        </w:rPr>
        <w:t xml:space="preserve">time integration </w:t>
      </w:r>
      <w:r w:rsidRPr="00096D68">
        <w:rPr>
          <w:rFonts w:hint="eastAsia"/>
          <w:color w:val="000000" w:themeColor="text1"/>
          <w:sz w:val="24"/>
        </w:rPr>
        <w:t xml:space="preserve">scheme, </w:t>
      </w:r>
      <w:r w:rsidR="001D6DDB" w:rsidRPr="00096D68">
        <w:rPr>
          <w:color w:val="000000" w:themeColor="text1"/>
          <w:sz w:val="24"/>
        </w:rPr>
        <w:t xml:space="preserve">with </w:t>
      </w:r>
      <w:r w:rsidR="00B8392F" w:rsidRPr="00096D68">
        <w:rPr>
          <w:rFonts w:hint="eastAsia"/>
          <w:color w:val="000000" w:themeColor="text1"/>
          <w:sz w:val="24"/>
        </w:rPr>
        <w:t xml:space="preserve">600s time </w:t>
      </w:r>
      <w:r w:rsidR="001D6DDB" w:rsidRPr="00096D68">
        <w:rPr>
          <w:color w:val="000000" w:themeColor="text1"/>
          <w:sz w:val="24"/>
        </w:rPr>
        <w:t>steps for both the dynamics and physics</w:t>
      </w:r>
      <w:r w:rsidR="000732D0" w:rsidRPr="00096D68">
        <w:rPr>
          <w:color w:val="000000" w:themeColor="text1"/>
          <w:sz w:val="24"/>
        </w:rPr>
        <w:t>. Thank you for the correction that</w:t>
      </w:r>
      <w:r w:rsidR="001D6DDB" w:rsidRPr="00096D68">
        <w:rPr>
          <w:color w:val="000000" w:themeColor="text1"/>
          <w:sz w:val="24"/>
        </w:rPr>
        <w:t xml:space="preserve"> CAM T85 use</w:t>
      </w:r>
      <w:r w:rsidR="00282C44" w:rsidRPr="00096D68">
        <w:rPr>
          <w:color w:val="000000" w:themeColor="text1"/>
          <w:sz w:val="24"/>
        </w:rPr>
        <w:t>s</w:t>
      </w:r>
      <w:r w:rsidR="001D6DDB" w:rsidRPr="00096D68">
        <w:rPr>
          <w:color w:val="000000" w:themeColor="text1"/>
          <w:sz w:val="24"/>
        </w:rPr>
        <w:t xml:space="preserve"> 600s time steps for the dynamics, but 1200s for the physics. </w:t>
      </w:r>
      <w:r w:rsidR="000732D0" w:rsidRPr="00096D68">
        <w:rPr>
          <w:color w:val="000000" w:themeColor="text1"/>
          <w:sz w:val="24"/>
        </w:rPr>
        <w:t>This has been corrected in the paper</w:t>
      </w:r>
      <w:r w:rsidR="00750152" w:rsidRPr="00096D68">
        <w:rPr>
          <w:color w:val="000000" w:themeColor="text1"/>
          <w:sz w:val="24"/>
        </w:rPr>
        <w:t xml:space="preserve"> (page 11, lines 16-17)</w:t>
      </w:r>
      <w:r w:rsidR="000732D0" w:rsidRPr="00096D68">
        <w:rPr>
          <w:color w:val="000000" w:themeColor="text1"/>
          <w:sz w:val="24"/>
        </w:rPr>
        <w:t xml:space="preserve">. </w:t>
      </w:r>
      <w:r w:rsidR="001D6DDB" w:rsidRPr="00096D68">
        <w:rPr>
          <w:color w:val="000000" w:themeColor="text1"/>
          <w:sz w:val="24"/>
        </w:rPr>
        <w:t xml:space="preserve"> Both the IAP model and the CAM model have been tuned as standard </w:t>
      </w:r>
      <w:r w:rsidR="00282C44" w:rsidRPr="00096D68">
        <w:rPr>
          <w:color w:val="000000" w:themeColor="text1"/>
          <w:sz w:val="24"/>
        </w:rPr>
        <w:t xml:space="preserve">model </w:t>
      </w:r>
      <w:r w:rsidR="001D6DDB" w:rsidRPr="00096D68">
        <w:rPr>
          <w:color w:val="000000" w:themeColor="text1"/>
          <w:sz w:val="24"/>
        </w:rPr>
        <w:t xml:space="preserve">versions. </w:t>
      </w:r>
      <w:r w:rsidR="00B8392F" w:rsidRPr="00096D68">
        <w:rPr>
          <w:rFonts w:hint="eastAsia"/>
          <w:color w:val="000000" w:themeColor="text1"/>
          <w:sz w:val="24"/>
        </w:rPr>
        <w:t xml:space="preserve"> </w:t>
      </w:r>
      <w:r w:rsidR="001D6DDB" w:rsidRPr="00096D68">
        <w:rPr>
          <w:color w:val="000000" w:themeColor="text1"/>
          <w:sz w:val="24"/>
        </w:rPr>
        <w:t xml:space="preserve">In this paper, our </w:t>
      </w:r>
      <w:r w:rsidR="00282C44" w:rsidRPr="00096D68">
        <w:rPr>
          <w:color w:val="000000" w:themeColor="text1"/>
          <w:sz w:val="24"/>
        </w:rPr>
        <w:t>objective</w:t>
      </w:r>
      <w:r w:rsidR="001D6DDB" w:rsidRPr="00096D68">
        <w:rPr>
          <w:color w:val="000000" w:themeColor="text1"/>
          <w:sz w:val="24"/>
        </w:rPr>
        <w:t xml:space="preserve"> is to show that the difference </w:t>
      </w:r>
      <w:r w:rsidR="00282C44" w:rsidRPr="00096D68">
        <w:rPr>
          <w:color w:val="000000" w:themeColor="text1"/>
          <w:sz w:val="24"/>
        </w:rPr>
        <w:t>between</w:t>
      </w:r>
      <w:r w:rsidR="001D6DDB" w:rsidRPr="00096D68">
        <w:rPr>
          <w:color w:val="000000" w:themeColor="text1"/>
          <w:sz w:val="24"/>
        </w:rPr>
        <w:t xml:space="preserve"> these two tuned models is opposite to the difference of the respective dry models, and we explained the cause to be the weaker eddy transports in the IAP model. </w:t>
      </w:r>
      <w:r w:rsidR="00750152" w:rsidRPr="00096D68">
        <w:rPr>
          <w:color w:val="000000" w:themeColor="text1"/>
          <w:sz w:val="24"/>
        </w:rPr>
        <w:t xml:space="preserve"> </w:t>
      </w:r>
    </w:p>
    <w:p w:rsidR="0039728A" w:rsidRPr="00096D68" w:rsidRDefault="0039728A" w:rsidP="00EA7A8E">
      <w:pPr>
        <w:spacing w:line="360" w:lineRule="auto"/>
        <w:rPr>
          <w:color w:val="000000" w:themeColor="text1"/>
          <w:sz w:val="24"/>
        </w:rPr>
      </w:pPr>
    </w:p>
    <w:p w:rsidR="006A760B" w:rsidRPr="00096D68" w:rsidRDefault="00EF7715" w:rsidP="00EA7A8E">
      <w:pPr>
        <w:spacing w:line="360" w:lineRule="auto"/>
        <w:rPr>
          <w:b/>
          <w:color w:val="000000" w:themeColor="text1"/>
          <w:sz w:val="24"/>
        </w:rPr>
      </w:pPr>
      <w:r w:rsidRPr="00096D68">
        <w:rPr>
          <w:rFonts w:hint="eastAsia"/>
          <w:b/>
          <w:color w:val="000000" w:themeColor="text1"/>
          <w:sz w:val="24"/>
        </w:rPr>
        <w:t>Minor points</w:t>
      </w:r>
      <w:r w:rsidR="006A760B" w:rsidRPr="00096D68">
        <w:rPr>
          <w:b/>
          <w:color w:val="000000" w:themeColor="text1"/>
          <w:sz w:val="24"/>
        </w:rPr>
        <w:t xml:space="preserve">: </w:t>
      </w:r>
    </w:p>
    <w:p w:rsidR="006A760B" w:rsidRPr="00096D68" w:rsidRDefault="00282C44" w:rsidP="00EA7A8E">
      <w:pPr>
        <w:pStyle w:val="ListParagraph"/>
        <w:numPr>
          <w:ilvl w:val="0"/>
          <w:numId w:val="10"/>
        </w:numPr>
        <w:spacing w:line="360" w:lineRule="auto"/>
        <w:ind w:left="0" w:firstLineChars="0" w:firstLine="0"/>
        <w:rPr>
          <w:color w:val="000000" w:themeColor="text1"/>
          <w:sz w:val="24"/>
        </w:rPr>
      </w:pPr>
      <w:r w:rsidRPr="00096D68">
        <w:rPr>
          <w:color w:val="000000" w:themeColor="text1"/>
          <w:sz w:val="24"/>
        </w:rPr>
        <w:t>We revised the sentence as you suggested, and added a reference on the filter</w:t>
      </w:r>
      <w:r w:rsidR="00750152" w:rsidRPr="00096D68">
        <w:rPr>
          <w:color w:val="000000" w:themeColor="text1"/>
          <w:sz w:val="24"/>
        </w:rPr>
        <w:t xml:space="preserve"> (page 9 </w:t>
      </w:r>
      <w:proofErr w:type="gramStart"/>
      <w:r w:rsidR="00750152" w:rsidRPr="00096D68">
        <w:rPr>
          <w:color w:val="000000" w:themeColor="text1"/>
          <w:sz w:val="24"/>
        </w:rPr>
        <w:t>line</w:t>
      </w:r>
      <w:proofErr w:type="gramEnd"/>
      <w:r w:rsidR="00750152" w:rsidRPr="00096D68">
        <w:rPr>
          <w:color w:val="000000" w:themeColor="text1"/>
          <w:sz w:val="24"/>
        </w:rPr>
        <w:t xml:space="preserve"> 15)</w:t>
      </w:r>
      <w:r w:rsidRPr="00096D68">
        <w:rPr>
          <w:color w:val="000000" w:themeColor="text1"/>
          <w:sz w:val="24"/>
        </w:rPr>
        <w:t>.</w:t>
      </w:r>
    </w:p>
    <w:p w:rsidR="005E4493" w:rsidRPr="00096D68" w:rsidRDefault="005E4493" w:rsidP="00EA7A8E">
      <w:pPr>
        <w:pStyle w:val="ListParagraph"/>
        <w:numPr>
          <w:ilvl w:val="0"/>
          <w:numId w:val="10"/>
        </w:numPr>
        <w:spacing w:line="360" w:lineRule="auto"/>
        <w:ind w:left="0" w:firstLineChars="0" w:firstLine="0"/>
        <w:rPr>
          <w:color w:val="000000" w:themeColor="text1"/>
          <w:sz w:val="24"/>
        </w:rPr>
      </w:pPr>
      <w:r w:rsidRPr="00096D68">
        <w:rPr>
          <w:color w:val="000000" w:themeColor="text1"/>
          <w:sz w:val="24"/>
        </w:rPr>
        <w:t>W</w:t>
      </w:r>
      <w:r w:rsidRPr="00096D68">
        <w:rPr>
          <w:rFonts w:hint="eastAsia"/>
          <w:color w:val="000000" w:themeColor="text1"/>
          <w:sz w:val="24"/>
        </w:rPr>
        <w:t xml:space="preserve">e have changed </w:t>
      </w:r>
      <w:r w:rsidRPr="00096D68">
        <w:rPr>
          <w:color w:val="000000" w:themeColor="text1"/>
          <w:sz w:val="24"/>
        </w:rPr>
        <w:t>‘</w:t>
      </w:r>
      <w:r w:rsidRPr="00096D68">
        <w:rPr>
          <w:rFonts w:hint="eastAsia"/>
          <w:color w:val="000000" w:themeColor="text1"/>
          <w:sz w:val="24"/>
        </w:rPr>
        <w:t>quadratic terms</w:t>
      </w:r>
      <w:r w:rsidRPr="00096D68">
        <w:rPr>
          <w:color w:val="000000" w:themeColor="text1"/>
          <w:sz w:val="24"/>
        </w:rPr>
        <w:t>’</w:t>
      </w:r>
      <w:r w:rsidRPr="00096D68">
        <w:rPr>
          <w:rFonts w:hint="eastAsia"/>
          <w:color w:val="000000" w:themeColor="text1"/>
          <w:sz w:val="24"/>
        </w:rPr>
        <w:t xml:space="preserve"> to </w:t>
      </w:r>
      <w:r w:rsidRPr="00096D68">
        <w:rPr>
          <w:color w:val="000000" w:themeColor="text1"/>
          <w:sz w:val="24"/>
        </w:rPr>
        <w:t>‘</w:t>
      </w:r>
      <w:r w:rsidRPr="00096D68">
        <w:rPr>
          <w:rFonts w:hint="eastAsia"/>
          <w:color w:val="000000" w:themeColor="text1"/>
          <w:sz w:val="24"/>
        </w:rPr>
        <w:t>nonlinear terms</w:t>
      </w:r>
      <w:r w:rsidRPr="00096D68">
        <w:rPr>
          <w:color w:val="000000" w:themeColor="text1"/>
          <w:sz w:val="24"/>
        </w:rPr>
        <w:t>’</w:t>
      </w:r>
      <w:r w:rsidRPr="00096D68">
        <w:rPr>
          <w:rFonts w:hint="eastAsia"/>
          <w:color w:val="000000" w:themeColor="text1"/>
          <w:sz w:val="24"/>
        </w:rPr>
        <w:t xml:space="preserve"> in page 11 </w:t>
      </w:r>
      <w:proofErr w:type="gramStart"/>
      <w:r w:rsidRPr="00096D68">
        <w:rPr>
          <w:rFonts w:hint="eastAsia"/>
          <w:color w:val="000000" w:themeColor="text1"/>
          <w:sz w:val="24"/>
        </w:rPr>
        <w:t>line</w:t>
      </w:r>
      <w:proofErr w:type="gramEnd"/>
      <w:r w:rsidRPr="00096D68">
        <w:rPr>
          <w:rFonts w:hint="eastAsia"/>
          <w:color w:val="000000" w:themeColor="text1"/>
          <w:sz w:val="24"/>
        </w:rPr>
        <w:t xml:space="preserve"> 1</w:t>
      </w:r>
      <w:r w:rsidR="00750152" w:rsidRPr="00096D68">
        <w:rPr>
          <w:color w:val="000000" w:themeColor="text1"/>
          <w:sz w:val="24"/>
        </w:rPr>
        <w:t>9</w:t>
      </w:r>
      <w:r w:rsidRPr="00096D68">
        <w:rPr>
          <w:rFonts w:hint="eastAsia"/>
          <w:color w:val="000000" w:themeColor="text1"/>
          <w:sz w:val="24"/>
        </w:rPr>
        <w:t>.</w:t>
      </w:r>
    </w:p>
    <w:p w:rsidR="009854CF" w:rsidRPr="00096D68" w:rsidRDefault="00AE1FCF" w:rsidP="00EA7A8E">
      <w:pPr>
        <w:pStyle w:val="ListParagraph"/>
        <w:numPr>
          <w:ilvl w:val="0"/>
          <w:numId w:val="10"/>
        </w:numPr>
        <w:spacing w:line="360" w:lineRule="auto"/>
        <w:ind w:left="0" w:firstLineChars="0" w:firstLine="0"/>
        <w:rPr>
          <w:color w:val="000000" w:themeColor="text1"/>
          <w:sz w:val="24"/>
        </w:rPr>
      </w:pPr>
      <w:r w:rsidRPr="00096D68">
        <w:rPr>
          <w:color w:val="000000" w:themeColor="text1"/>
          <w:sz w:val="24"/>
        </w:rPr>
        <w:t xml:space="preserve">The original </w:t>
      </w:r>
      <w:r w:rsidR="00750152" w:rsidRPr="00096D68">
        <w:rPr>
          <w:color w:val="000000" w:themeColor="text1"/>
          <w:sz w:val="24"/>
        </w:rPr>
        <w:t>sentence has been revised</w:t>
      </w:r>
      <w:r w:rsidRPr="00096D68">
        <w:rPr>
          <w:color w:val="000000" w:themeColor="text1"/>
          <w:sz w:val="24"/>
        </w:rPr>
        <w:t xml:space="preserve">. It was meant </w:t>
      </w:r>
      <w:r w:rsidR="00707FC9" w:rsidRPr="00096D68">
        <w:rPr>
          <w:color w:val="000000" w:themeColor="text1"/>
          <w:sz w:val="24"/>
        </w:rPr>
        <w:t>to refer to</w:t>
      </w:r>
      <w:r w:rsidRPr="00096D68">
        <w:rPr>
          <w:color w:val="000000" w:themeColor="text1"/>
          <w:sz w:val="24"/>
        </w:rPr>
        <w:t xml:space="preserve"> </w:t>
      </w:r>
      <w:r w:rsidR="00707FC9" w:rsidRPr="00096D68">
        <w:rPr>
          <w:color w:val="000000" w:themeColor="text1"/>
          <w:sz w:val="24"/>
        </w:rPr>
        <w:t xml:space="preserve">all model layers except </w:t>
      </w:r>
      <w:r w:rsidR="00160075" w:rsidRPr="00096D68">
        <w:rPr>
          <w:color w:val="000000" w:themeColor="text1"/>
          <w:sz w:val="24"/>
        </w:rPr>
        <w:t xml:space="preserve">for </w:t>
      </w:r>
      <w:r w:rsidR="00707FC9" w:rsidRPr="00096D68">
        <w:rPr>
          <w:color w:val="000000" w:themeColor="text1"/>
          <w:sz w:val="24"/>
        </w:rPr>
        <w:t>the top three layer</w:t>
      </w:r>
      <w:r w:rsidR="00F677F7">
        <w:rPr>
          <w:color w:val="000000" w:themeColor="text1"/>
          <w:sz w:val="24"/>
        </w:rPr>
        <w:t>s</w:t>
      </w:r>
      <w:r w:rsidR="00707FC9" w:rsidRPr="00096D68">
        <w:rPr>
          <w:color w:val="000000" w:themeColor="text1"/>
          <w:sz w:val="24"/>
        </w:rPr>
        <w:t xml:space="preserve">. </w:t>
      </w:r>
      <w:r w:rsidR="00707FC9" w:rsidRPr="00096D68">
        <w:rPr>
          <w:color w:val="000000" w:themeColor="text1"/>
          <w:sz w:val="24"/>
          <w:lang w:val="en-GB"/>
        </w:rPr>
        <w:t>A</w:t>
      </w:r>
      <w:r w:rsidRPr="00096D68">
        <w:rPr>
          <w:color w:val="000000" w:themeColor="text1"/>
          <w:sz w:val="24"/>
          <w:lang w:val="en-GB"/>
        </w:rPr>
        <w:t xml:space="preserve"> bi-harmonic diffusion operator </w:t>
      </w:r>
      <w:r w:rsidR="00707FC9" w:rsidRPr="00096D68">
        <w:rPr>
          <w:color w:val="000000" w:themeColor="text1"/>
          <w:sz w:val="24"/>
          <w:lang w:val="en-GB"/>
        </w:rPr>
        <w:t xml:space="preserve">is used in the CAM </w:t>
      </w:r>
      <w:r w:rsidRPr="00096D68">
        <w:rPr>
          <w:color w:val="000000" w:themeColor="text1"/>
          <w:sz w:val="24"/>
          <w:lang w:val="en-GB"/>
        </w:rPr>
        <w:t>except for the top three model layers</w:t>
      </w:r>
      <w:r w:rsidR="00707FC9" w:rsidRPr="00096D68">
        <w:rPr>
          <w:color w:val="000000" w:themeColor="text1"/>
          <w:sz w:val="24"/>
          <w:lang w:val="en-GB"/>
        </w:rPr>
        <w:t>. This is now more specifically described in the paragraph</w:t>
      </w:r>
      <w:r w:rsidR="00750152" w:rsidRPr="00096D68">
        <w:rPr>
          <w:color w:val="000000" w:themeColor="text1"/>
          <w:sz w:val="24"/>
          <w:lang w:val="en-GB"/>
        </w:rPr>
        <w:t xml:space="preserve"> (page 11, lines 14-20)</w:t>
      </w:r>
      <w:r w:rsidR="00707FC9" w:rsidRPr="00096D68">
        <w:rPr>
          <w:color w:val="000000" w:themeColor="text1"/>
          <w:sz w:val="24"/>
          <w:lang w:val="en-GB"/>
        </w:rPr>
        <w:t>.</w:t>
      </w:r>
      <w:r w:rsidRPr="00096D68">
        <w:rPr>
          <w:color w:val="000000" w:themeColor="text1"/>
          <w:sz w:val="24"/>
          <w:lang w:val="en-GB"/>
        </w:rPr>
        <w:t xml:space="preserve"> </w:t>
      </w:r>
      <w:r w:rsidRPr="00096D68">
        <w:rPr>
          <w:rFonts w:hint="eastAsia"/>
          <w:color w:val="000000" w:themeColor="text1"/>
          <w:sz w:val="24"/>
          <w:lang w:val="en-GB"/>
        </w:rPr>
        <w:t xml:space="preserve"> </w:t>
      </w:r>
    </w:p>
    <w:p w:rsidR="009854CF" w:rsidRPr="00096D68" w:rsidRDefault="00DF52DE" w:rsidP="00EA7A8E">
      <w:pPr>
        <w:pStyle w:val="ListParagraph"/>
        <w:numPr>
          <w:ilvl w:val="0"/>
          <w:numId w:val="10"/>
        </w:numPr>
        <w:spacing w:line="360" w:lineRule="auto"/>
        <w:ind w:left="0" w:firstLineChars="0" w:firstLine="0"/>
        <w:rPr>
          <w:color w:val="000000" w:themeColor="text1"/>
          <w:sz w:val="24"/>
        </w:rPr>
      </w:pPr>
      <w:r w:rsidRPr="00096D68">
        <w:rPr>
          <w:color w:val="000000" w:themeColor="text1"/>
          <w:sz w:val="24"/>
        </w:rPr>
        <w:t>This has been revised (page 12 line 22 and page 13 lines 1-2).</w:t>
      </w:r>
    </w:p>
    <w:p w:rsidR="00551CB3" w:rsidRPr="00096D68" w:rsidRDefault="00096411" w:rsidP="00EA7A8E">
      <w:pPr>
        <w:pStyle w:val="ListParagraph"/>
        <w:numPr>
          <w:ilvl w:val="0"/>
          <w:numId w:val="10"/>
        </w:numPr>
        <w:spacing w:line="360" w:lineRule="auto"/>
        <w:ind w:left="0" w:firstLineChars="0" w:firstLine="0"/>
        <w:rPr>
          <w:color w:val="000000" w:themeColor="text1"/>
          <w:sz w:val="24"/>
        </w:rPr>
      </w:pPr>
      <w:r w:rsidRPr="00096D68">
        <w:rPr>
          <w:color w:val="000000" w:themeColor="text1"/>
          <w:sz w:val="24"/>
        </w:rPr>
        <w:lastRenderedPageBreak/>
        <w:t>W</w:t>
      </w:r>
      <w:r w:rsidRPr="00096D68">
        <w:rPr>
          <w:rFonts w:hint="eastAsia"/>
          <w:color w:val="000000" w:themeColor="text1"/>
          <w:sz w:val="24"/>
        </w:rPr>
        <w:t xml:space="preserve">e have modified </w:t>
      </w:r>
      <w:r w:rsidRPr="00096D68">
        <w:rPr>
          <w:color w:val="000000" w:themeColor="text1"/>
          <w:sz w:val="24"/>
        </w:rPr>
        <w:t>‘</w:t>
      </w:r>
      <w:r w:rsidRPr="00096D68">
        <w:rPr>
          <w:rFonts w:hint="eastAsia"/>
          <w:color w:val="000000" w:themeColor="text1"/>
          <w:sz w:val="24"/>
        </w:rPr>
        <w:t>by 1-2 K</w:t>
      </w:r>
      <w:r w:rsidRPr="00096D68">
        <w:rPr>
          <w:color w:val="000000" w:themeColor="text1"/>
          <w:sz w:val="24"/>
        </w:rPr>
        <w:t>’</w:t>
      </w:r>
      <w:r w:rsidRPr="00096D68">
        <w:rPr>
          <w:rFonts w:hint="eastAsia"/>
          <w:color w:val="000000" w:themeColor="text1"/>
          <w:sz w:val="24"/>
        </w:rPr>
        <w:t xml:space="preserve"> to </w:t>
      </w:r>
      <w:r w:rsidRPr="00096D68">
        <w:rPr>
          <w:color w:val="000000" w:themeColor="text1"/>
          <w:sz w:val="24"/>
        </w:rPr>
        <w:t>‘</w:t>
      </w:r>
      <w:r w:rsidRPr="00096D68">
        <w:rPr>
          <w:rFonts w:hint="eastAsia"/>
          <w:color w:val="000000" w:themeColor="text1"/>
          <w:sz w:val="24"/>
        </w:rPr>
        <w:t>more than 1 K</w:t>
      </w:r>
      <w:r w:rsidRPr="00096D68">
        <w:rPr>
          <w:color w:val="000000" w:themeColor="text1"/>
          <w:sz w:val="24"/>
        </w:rPr>
        <w:t>’</w:t>
      </w:r>
      <w:r w:rsidRPr="00096D68">
        <w:rPr>
          <w:rFonts w:hint="eastAsia"/>
          <w:color w:val="000000" w:themeColor="text1"/>
          <w:sz w:val="24"/>
        </w:rPr>
        <w:t>.</w:t>
      </w:r>
    </w:p>
    <w:p w:rsidR="00096411" w:rsidRPr="00096D68" w:rsidRDefault="00160075" w:rsidP="00EA7A8E">
      <w:pPr>
        <w:pStyle w:val="ListParagraph"/>
        <w:numPr>
          <w:ilvl w:val="0"/>
          <w:numId w:val="10"/>
        </w:numPr>
        <w:spacing w:line="360" w:lineRule="auto"/>
        <w:ind w:left="0" w:firstLineChars="0" w:firstLine="0"/>
        <w:rPr>
          <w:color w:val="000000" w:themeColor="text1"/>
          <w:sz w:val="24"/>
        </w:rPr>
      </w:pPr>
      <w:r w:rsidRPr="00096D68">
        <w:rPr>
          <w:color w:val="000000" w:themeColor="text1"/>
          <w:sz w:val="24"/>
        </w:rPr>
        <w:t xml:space="preserve">Thank you for the comment. </w:t>
      </w:r>
      <w:r w:rsidR="00F930D3" w:rsidRPr="00096D68">
        <w:rPr>
          <w:color w:val="000000" w:themeColor="text1"/>
          <w:sz w:val="24"/>
        </w:rPr>
        <w:t>W</w:t>
      </w:r>
      <w:r w:rsidR="00F930D3" w:rsidRPr="00096D68">
        <w:rPr>
          <w:rFonts w:hint="eastAsia"/>
          <w:color w:val="000000" w:themeColor="text1"/>
          <w:sz w:val="24"/>
        </w:rPr>
        <w:t xml:space="preserve">e have re-calculated the transient eddy statistics from the ERA-Interim reanalysis data. </w:t>
      </w:r>
      <w:r w:rsidRPr="00096D68">
        <w:rPr>
          <w:color w:val="000000" w:themeColor="text1"/>
          <w:sz w:val="24"/>
        </w:rPr>
        <w:t xml:space="preserve"> F</w:t>
      </w:r>
      <w:r w:rsidR="00F930D3" w:rsidRPr="00096D68">
        <w:rPr>
          <w:rFonts w:hint="eastAsia"/>
          <w:color w:val="000000" w:themeColor="text1"/>
          <w:sz w:val="24"/>
        </w:rPr>
        <w:t>igures 3 and 4 are re-plotted</w:t>
      </w:r>
      <w:r w:rsidRPr="00096D68">
        <w:rPr>
          <w:color w:val="000000" w:themeColor="text1"/>
          <w:sz w:val="24"/>
        </w:rPr>
        <w:t xml:space="preserve"> using the ERA-Interim data, and we added a reference to justify why we used the ERA-Interim data</w:t>
      </w:r>
      <w:r w:rsidR="00DF52DE" w:rsidRPr="00096D68">
        <w:rPr>
          <w:color w:val="000000" w:themeColor="text1"/>
          <w:sz w:val="24"/>
        </w:rPr>
        <w:t xml:space="preserve"> (page 12, lines 11-16)</w:t>
      </w:r>
      <w:r w:rsidRPr="00096D68">
        <w:rPr>
          <w:color w:val="000000" w:themeColor="text1"/>
          <w:sz w:val="24"/>
        </w:rPr>
        <w:t xml:space="preserve">. </w:t>
      </w:r>
      <w:r w:rsidR="00707FC9" w:rsidRPr="00096D68">
        <w:rPr>
          <w:color w:val="000000" w:themeColor="text1"/>
          <w:sz w:val="24"/>
        </w:rPr>
        <w:t>The conclusions are the same.</w:t>
      </w:r>
    </w:p>
    <w:p w:rsidR="006A760B" w:rsidRPr="00096D68" w:rsidRDefault="006A760B" w:rsidP="00EA7A8E">
      <w:pPr>
        <w:spacing w:line="360" w:lineRule="auto"/>
        <w:rPr>
          <w:color w:val="000000" w:themeColor="text1"/>
          <w:sz w:val="24"/>
        </w:rPr>
      </w:pPr>
    </w:p>
    <w:p w:rsidR="005125E5" w:rsidRPr="00096D68" w:rsidRDefault="005125E5" w:rsidP="005125E5">
      <w:pPr>
        <w:spacing w:line="360" w:lineRule="auto"/>
        <w:jc w:val="center"/>
        <w:rPr>
          <w:color w:val="000000" w:themeColor="text1"/>
          <w:sz w:val="24"/>
        </w:rPr>
      </w:pPr>
      <w:r w:rsidRPr="00096D68">
        <w:rPr>
          <w:noProof/>
          <w:color w:val="000000" w:themeColor="text1"/>
          <w:sz w:val="24"/>
        </w:rPr>
        <w:lastRenderedPageBreak/>
        <w:drawing>
          <wp:inline distT="0" distB="0" distL="0" distR="0" wp14:anchorId="2F6EE4EB" wp14:editId="4C50CBBC">
            <wp:extent cx="3933825" cy="711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vu_pub_IAP-CAMT42.eps"/>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933825" cy="7115175"/>
                    </a:xfrm>
                    <a:prstGeom prst="rect">
                      <a:avLst/>
                    </a:prstGeom>
                  </pic:spPr>
                </pic:pic>
              </a:graphicData>
            </a:graphic>
          </wp:inline>
        </w:drawing>
      </w:r>
    </w:p>
    <w:p w:rsidR="005125E5" w:rsidRPr="00096D68" w:rsidRDefault="00E97FFC" w:rsidP="005125E5">
      <w:pPr>
        <w:spacing w:line="360" w:lineRule="auto"/>
        <w:jc w:val="center"/>
        <w:rPr>
          <w:color w:val="000000" w:themeColor="text1"/>
          <w:sz w:val="24"/>
        </w:rPr>
      </w:pPr>
      <w:proofErr w:type="gramStart"/>
      <w:r w:rsidRPr="00096D68">
        <w:rPr>
          <w:rFonts w:hint="eastAsia"/>
          <w:b/>
          <w:color w:val="000000" w:themeColor="text1"/>
          <w:sz w:val="24"/>
        </w:rPr>
        <w:t>Fig. 1</w:t>
      </w:r>
      <w:r w:rsidRPr="00096D68">
        <w:rPr>
          <w:rFonts w:hint="eastAsia"/>
          <w:color w:val="000000" w:themeColor="text1"/>
          <w:sz w:val="24"/>
        </w:rPr>
        <w:t>.</w:t>
      </w:r>
      <w:proofErr w:type="gramEnd"/>
      <w:r w:rsidRPr="00096D68">
        <w:rPr>
          <w:rFonts w:hint="eastAsia"/>
          <w:color w:val="000000" w:themeColor="text1"/>
          <w:sz w:val="24"/>
        </w:rPr>
        <w:t xml:space="preserve"> Differences of zonally averaged 5-year annual mean transient eddy heat flux (a) and </w:t>
      </w:r>
      <w:r w:rsidRPr="00096D68">
        <w:rPr>
          <w:color w:val="000000" w:themeColor="text1"/>
          <w:sz w:val="24"/>
        </w:rPr>
        <w:t>momentum</w:t>
      </w:r>
      <w:r w:rsidRPr="00096D68">
        <w:rPr>
          <w:rFonts w:hint="eastAsia"/>
          <w:color w:val="000000" w:themeColor="text1"/>
          <w:sz w:val="24"/>
        </w:rPr>
        <w:t xml:space="preserve"> flux (b) from the climate simulations between the IAP AGCM4.0 with resolution </w:t>
      </w:r>
      <w:r w:rsidRPr="00096D68">
        <w:rPr>
          <w:rFonts w:eastAsia="FangSong_GB2312" w:hint="eastAsia"/>
          <w:color w:val="000000" w:themeColor="text1"/>
          <w:sz w:val="24"/>
        </w:rPr>
        <w:t>1</w:t>
      </w:r>
      <w:r w:rsidRPr="00096D68">
        <w:rPr>
          <w:rFonts w:eastAsia="FangSong_GB2312"/>
          <w:color w:val="000000" w:themeColor="text1"/>
          <w:sz w:val="24"/>
          <w:vertAlign w:val="superscript"/>
        </w:rPr>
        <w:t>o</w:t>
      </w:r>
      <w:r w:rsidRPr="00096D68">
        <w:rPr>
          <w:rFonts w:eastAsia="FangSong_GB2312" w:hint="eastAsia"/>
          <w:color w:val="000000" w:themeColor="text1"/>
          <w:sz w:val="24"/>
          <w:vertAlign w:val="superscript"/>
        </w:rPr>
        <w:t xml:space="preserve"> </w:t>
      </w:r>
      <w:r w:rsidRPr="00096D68">
        <w:rPr>
          <w:rFonts w:eastAsia="FangSong_GB2312" w:hint="eastAsia"/>
          <w:color w:val="000000" w:themeColor="text1"/>
          <w:sz w:val="24"/>
        </w:rPr>
        <w:t>x 1</w:t>
      </w:r>
      <w:r w:rsidRPr="00096D68">
        <w:rPr>
          <w:rFonts w:eastAsia="FangSong_GB2312"/>
          <w:color w:val="000000" w:themeColor="text1"/>
          <w:sz w:val="24"/>
          <w:vertAlign w:val="superscript"/>
        </w:rPr>
        <w:t>o</w:t>
      </w:r>
      <w:r w:rsidRPr="00096D68">
        <w:rPr>
          <w:rFonts w:eastAsia="FangSong_GB2312" w:hint="eastAsia"/>
          <w:color w:val="000000" w:themeColor="text1"/>
          <w:sz w:val="24"/>
        </w:rPr>
        <w:t xml:space="preserve"> and the CAM3.1 with resolution T42 (IAP -CAM). </w:t>
      </w:r>
      <w:r w:rsidRPr="00096D68">
        <w:rPr>
          <w:rFonts w:hint="eastAsia"/>
          <w:color w:val="000000" w:themeColor="text1"/>
          <w:sz w:val="24"/>
        </w:rPr>
        <w:t>Contour intervals are 1 K m s</w:t>
      </w:r>
      <w:smartTag w:uri="urn:schemas-microsoft-com:office:smarttags" w:element="chmetcnv">
        <w:smartTagPr>
          <w:attr w:name="TCSC" w:val="0"/>
          <w:attr w:name="NumberType" w:val="1"/>
          <w:attr w:name="Negative" w:val="True"/>
          <w:attr w:name="HasSpace" w:val="True"/>
          <w:attr w:name="SourceValue" w:val="1"/>
          <w:attr w:name="UnitName" w:val="in"/>
        </w:smartTagPr>
        <w:r w:rsidRPr="00096D68">
          <w:rPr>
            <w:rFonts w:hint="eastAsia"/>
            <w:color w:val="000000" w:themeColor="text1"/>
            <w:sz w:val="24"/>
            <w:vertAlign w:val="superscript"/>
          </w:rPr>
          <w:t>-1</w:t>
        </w:r>
        <w:r w:rsidRPr="00096D68">
          <w:rPr>
            <w:rFonts w:hint="eastAsia"/>
            <w:color w:val="000000" w:themeColor="text1"/>
            <w:sz w:val="24"/>
          </w:rPr>
          <w:t xml:space="preserve"> in</w:t>
        </w:r>
      </w:smartTag>
      <w:r w:rsidRPr="00096D68">
        <w:rPr>
          <w:rFonts w:hint="eastAsia"/>
          <w:color w:val="000000" w:themeColor="text1"/>
          <w:sz w:val="24"/>
        </w:rPr>
        <w:t xml:space="preserve"> (a) and </w:t>
      </w:r>
      <w:smartTag w:uri="urn:schemas-microsoft-com:office:smarttags" w:element="chmetcnv">
        <w:smartTagPr>
          <w:attr w:name="TCSC" w:val="0"/>
          <w:attr w:name="NumberType" w:val="1"/>
          <w:attr w:name="Negative" w:val="False"/>
          <w:attr w:name="HasSpace" w:val="True"/>
          <w:attr w:name="SourceValue" w:val="4"/>
          <w:attr w:name="UnitName" w:val="m2"/>
        </w:smartTagPr>
        <w:r w:rsidRPr="00096D68">
          <w:rPr>
            <w:rFonts w:hint="eastAsia"/>
            <w:color w:val="000000" w:themeColor="text1"/>
            <w:sz w:val="24"/>
          </w:rPr>
          <w:t>4 m</w:t>
        </w:r>
        <w:r w:rsidRPr="00096D68">
          <w:rPr>
            <w:rFonts w:hint="eastAsia"/>
            <w:color w:val="000000" w:themeColor="text1"/>
            <w:sz w:val="24"/>
            <w:vertAlign w:val="superscript"/>
          </w:rPr>
          <w:t>2</w:t>
        </w:r>
      </w:smartTag>
      <w:r w:rsidRPr="00096D68">
        <w:rPr>
          <w:rFonts w:hint="eastAsia"/>
          <w:color w:val="000000" w:themeColor="text1"/>
          <w:sz w:val="24"/>
        </w:rPr>
        <w:t xml:space="preserve"> s</w:t>
      </w:r>
      <w:r w:rsidRPr="00096D68">
        <w:rPr>
          <w:rFonts w:hint="eastAsia"/>
          <w:color w:val="000000" w:themeColor="text1"/>
          <w:sz w:val="24"/>
          <w:vertAlign w:val="superscript"/>
        </w:rPr>
        <w:t>-2</w:t>
      </w:r>
      <w:r w:rsidRPr="00096D68">
        <w:rPr>
          <w:rFonts w:hint="eastAsia"/>
          <w:color w:val="000000" w:themeColor="text1"/>
          <w:sz w:val="24"/>
        </w:rPr>
        <w:t xml:space="preserve"> in (b).</w:t>
      </w:r>
    </w:p>
    <w:p w:rsidR="001634EE" w:rsidRPr="00096D68" w:rsidRDefault="001634EE" w:rsidP="005125E5">
      <w:pPr>
        <w:spacing w:line="360" w:lineRule="auto"/>
        <w:jc w:val="center"/>
        <w:rPr>
          <w:color w:val="000000" w:themeColor="text1"/>
          <w:sz w:val="24"/>
        </w:rPr>
      </w:pPr>
    </w:p>
    <w:p w:rsidR="001634EE" w:rsidRPr="00096D68" w:rsidRDefault="001634EE" w:rsidP="005125E5">
      <w:pPr>
        <w:spacing w:line="360" w:lineRule="auto"/>
        <w:jc w:val="center"/>
        <w:rPr>
          <w:color w:val="000000" w:themeColor="text1"/>
          <w:sz w:val="24"/>
        </w:rPr>
      </w:pPr>
    </w:p>
    <w:p w:rsidR="001634EE" w:rsidRPr="00096D68" w:rsidRDefault="001634EE" w:rsidP="001634EE">
      <w:pPr>
        <w:spacing w:line="360" w:lineRule="auto"/>
        <w:rPr>
          <w:color w:val="000000" w:themeColor="text1"/>
          <w:sz w:val="24"/>
        </w:rPr>
      </w:pPr>
      <w:r w:rsidRPr="00096D68">
        <w:rPr>
          <w:rFonts w:hint="eastAsia"/>
          <w:noProof/>
          <w:color w:val="000000" w:themeColor="text1"/>
          <w:sz w:val="24"/>
        </w:rPr>
        <w:lastRenderedPageBreak/>
        <w:drawing>
          <wp:inline distT="0" distB="0" distL="0" distR="0" wp14:anchorId="094E2F7A" wp14:editId="1780238E">
            <wp:extent cx="5276850" cy="3705225"/>
            <wp:effectExtent l="0" t="0" r="0" b="0"/>
            <wp:docPr id="1" name="图片 1" descr="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6850" cy="3705225"/>
                    </a:xfrm>
                    <a:prstGeom prst="rect">
                      <a:avLst/>
                    </a:prstGeom>
                    <a:noFill/>
                    <a:ln>
                      <a:noFill/>
                    </a:ln>
                  </pic:spPr>
                </pic:pic>
              </a:graphicData>
            </a:graphic>
          </wp:inline>
        </w:drawing>
      </w:r>
    </w:p>
    <w:p w:rsidR="009600A1" w:rsidRPr="00096D68" w:rsidRDefault="009600A1" w:rsidP="009600A1">
      <w:pPr>
        <w:spacing w:line="360" w:lineRule="auto"/>
        <w:jc w:val="center"/>
        <w:rPr>
          <w:color w:val="000000" w:themeColor="text1"/>
          <w:sz w:val="24"/>
        </w:rPr>
      </w:pPr>
      <w:proofErr w:type="gramStart"/>
      <w:r w:rsidRPr="00096D68">
        <w:rPr>
          <w:rFonts w:hint="eastAsia"/>
          <w:b/>
          <w:color w:val="000000" w:themeColor="text1"/>
          <w:sz w:val="24"/>
        </w:rPr>
        <w:t xml:space="preserve">Fig. </w:t>
      </w:r>
      <w:r w:rsidR="00DF52DE" w:rsidRPr="00096D68">
        <w:rPr>
          <w:b/>
          <w:color w:val="000000" w:themeColor="text1"/>
          <w:sz w:val="24"/>
        </w:rPr>
        <w:t>2</w:t>
      </w:r>
      <w:r w:rsidRPr="00096D68">
        <w:rPr>
          <w:rFonts w:hint="eastAsia"/>
          <w:b/>
          <w:color w:val="000000" w:themeColor="text1"/>
          <w:sz w:val="24"/>
        </w:rPr>
        <w:t>.</w:t>
      </w:r>
      <w:proofErr w:type="gramEnd"/>
      <w:r w:rsidRPr="00096D68">
        <w:rPr>
          <w:rFonts w:hint="eastAsia"/>
          <w:color w:val="000000" w:themeColor="text1"/>
          <w:sz w:val="24"/>
        </w:rPr>
        <w:t xml:space="preserve"> 1000-day </w:t>
      </w:r>
      <w:proofErr w:type="gramStart"/>
      <w:r w:rsidRPr="00096D68">
        <w:rPr>
          <w:rFonts w:hint="eastAsia"/>
          <w:color w:val="000000" w:themeColor="text1"/>
          <w:sz w:val="24"/>
        </w:rPr>
        <w:t>mean</w:t>
      </w:r>
      <w:proofErr w:type="gramEnd"/>
      <w:r w:rsidRPr="00096D68">
        <w:rPr>
          <w:rFonts w:hint="eastAsia"/>
          <w:color w:val="000000" w:themeColor="text1"/>
          <w:sz w:val="24"/>
        </w:rPr>
        <w:t xml:space="preserve"> KE spectra as a function of total </w:t>
      </w:r>
      <w:r w:rsidRPr="00096D68">
        <w:rPr>
          <w:color w:val="000000" w:themeColor="text1"/>
          <w:sz w:val="24"/>
        </w:rPr>
        <w:t>horizontal</w:t>
      </w:r>
      <w:r w:rsidRPr="00096D68">
        <w:rPr>
          <w:rFonts w:hint="eastAsia"/>
          <w:color w:val="000000" w:themeColor="text1"/>
          <w:sz w:val="24"/>
        </w:rPr>
        <w:t xml:space="preserve"> wavenumber for the IAP and the CAM model with different resolutions. </w:t>
      </w:r>
    </w:p>
    <w:p w:rsidR="00C55DD4" w:rsidRPr="00096D68" w:rsidRDefault="00C55DD4">
      <w:pPr>
        <w:rPr>
          <w:color w:val="000000" w:themeColor="text1"/>
        </w:rPr>
      </w:pPr>
    </w:p>
    <w:sectPr w:rsidR="00C55DD4" w:rsidRPr="00096D68" w:rsidSect="003A0C83">
      <w:footerReference w:type="even" r:id="rId41"/>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01A" w:rsidRDefault="006B401A">
      <w:r>
        <w:separator/>
      </w:r>
    </w:p>
  </w:endnote>
  <w:endnote w:type="continuationSeparator" w:id="0">
    <w:p w:rsidR="006B401A" w:rsidRDefault="006B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
    <w:panose1 w:val="02010600030101010101"/>
    <w:charset w:val="86"/>
    <w:family w:val="auto"/>
    <w:pitch w:val="variable"/>
    <w:sig w:usb0="00000003" w:usb1="288F0000" w:usb2="00000016" w:usb3="00000000" w:csb0="00040001" w:csb1="00000000"/>
  </w:font>
  <w:font w:name="FangSong_GB2312">
    <w:altName w:val="仿宋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FAF" w:rsidRDefault="006A760B" w:rsidP="00AD669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11FAF" w:rsidRDefault="006B40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FAF" w:rsidRDefault="006A760B" w:rsidP="00AD6699">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52C42">
      <w:rPr>
        <w:rStyle w:val="PageNumber"/>
        <w:noProof/>
      </w:rPr>
      <w:t>1</w:t>
    </w:r>
    <w:r>
      <w:rPr>
        <w:rStyle w:val="PageNumber"/>
      </w:rPr>
      <w:fldChar w:fldCharType="end"/>
    </w:r>
  </w:p>
  <w:p w:rsidR="00011FAF" w:rsidRDefault="006B4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01A" w:rsidRDefault="006B401A">
      <w:r>
        <w:separator/>
      </w:r>
    </w:p>
  </w:footnote>
  <w:footnote w:type="continuationSeparator" w:id="0">
    <w:p w:rsidR="006B401A" w:rsidRDefault="006B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3151"/>
    <w:multiLevelType w:val="hybridMultilevel"/>
    <w:tmpl w:val="B040F2C8"/>
    <w:lvl w:ilvl="0" w:tplc="7E529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DF7D3F"/>
    <w:multiLevelType w:val="hybridMultilevel"/>
    <w:tmpl w:val="5D26D8EE"/>
    <w:lvl w:ilvl="0" w:tplc="0DC491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87FC7"/>
    <w:multiLevelType w:val="hybridMultilevel"/>
    <w:tmpl w:val="7548C978"/>
    <w:lvl w:ilvl="0" w:tplc="A04615BE">
      <w:start w:val="1"/>
      <w:numFmt w:val="decimal"/>
      <w:lvlText w:val="%1)"/>
      <w:lvlJc w:val="left"/>
      <w:pPr>
        <w:tabs>
          <w:tab w:val="num" w:pos="360"/>
        </w:tabs>
        <w:ind w:left="360" w:hanging="360"/>
      </w:pPr>
      <w:rPr>
        <w:rFonts w:cs="Times New Roman" w:hint="default"/>
        <w:color w:val="auto"/>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3">
    <w:nsid w:val="30903EBF"/>
    <w:multiLevelType w:val="hybridMultilevel"/>
    <w:tmpl w:val="A3BCFDD0"/>
    <w:lvl w:ilvl="0" w:tplc="F288D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97619FE"/>
    <w:multiLevelType w:val="hybridMultilevel"/>
    <w:tmpl w:val="BDB2E81E"/>
    <w:lvl w:ilvl="0" w:tplc="713459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EE40BC"/>
    <w:multiLevelType w:val="hybridMultilevel"/>
    <w:tmpl w:val="95D20E32"/>
    <w:lvl w:ilvl="0" w:tplc="DAB6F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611465"/>
    <w:multiLevelType w:val="hybridMultilevel"/>
    <w:tmpl w:val="559E268A"/>
    <w:lvl w:ilvl="0" w:tplc="8E96BC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E14E5D"/>
    <w:multiLevelType w:val="hybridMultilevel"/>
    <w:tmpl w:val="302098BA"/>
    <w:lvl w:ilvl="0" w:tplc="0088A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572805"/>
    <w:multiLevelType w:val="hybridMultilevel"/>
    <w:tmpl w:val="8C6452C4"/>
    <w:lvl w:ilvl="0" w:tplc="CFC65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2D3FD6"/>
    <w:multiLevelType w:val="hybridMultilevel"/>
    <w:tmpl w:val="C434A994"/>
    <w:lvl w:ilvl="0" w:tplc="22C433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9"/>
  </w:num>
  <w:num w:numId="4">
    <w:abstractNumId w:val="6"/>
  </w:num>
  <w:num w:numId="5">
    <w:abstractNumId w:val="4"/>
  </w:num>
  <w:num w:numId="6">
    <w:abstractNumId w:val="3"/>
  </w:num>
  <w:num w:numId="7">
    <w:abstractNumId w:val="5"/>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73D"/>
    <w:rsid w:val="000072C9"/>
    <w:rsid w:val="00013F19"/>
    <w:rsid w:val="00020E0D"/>
    <w:rsid w:val="000323EC"/>
    <w:rsid w:val="0005585A"/>
    <w:rsid w:val="000732D0"/>
    <w:rsid w:val="0009401E"/>
    <w:rsid w:val="00094C42"/>
    <w:rsid w:val="00096411"/>
    <w:rsid w:val="00096D68"/>
    <w:rsid w:val="000A4F5E"/>
    <w:rsid w:val="000A58AF"/>
    <w:rsid w:val="000B2B7C"/>
    <w:rsid w:val="000B66E6"/>
    <w:rsid w:val="000C188F"/>
    <w:rsid w:val="000F59D1"/>
    <w:rsid w:val="00107D12"/>
    <w:rsid w:val="00123BFD"/>
    <w:rsid w:val="00145A30"/>
    <w:rsid w:val="00153A5B"/>
    <w:rsid w:val="00157613"/>
    <w:rsid w:val="00160075"/>
    <w:rsid w:val="001634EE"/>
    <w:rsid w:val="001A1C2F"/>
    <w:rsid w:val="001D6DDB"/>
    <w:rsid w:val="001E55C8"/>
    <w:rsid w:val="001F0AC9"/>
    <w:rsid w:val="002059E3"/>
    <w:rsid w:val="0021597E"/>
    <w:rsid w:val="0022144C"/>
    <w:rsid w:val="0022528C"/>
    <w:rsid w:val="002312C4"/>
    <w:rsid w:val="00235D58"/>
    <w:rsid w:val="00240323"/>
    <w:rsid w:val="00244190"/>
    <w:rsid w:val="00262B6E"/>
    <w:rsid w:val="00282C44"/>
    <w:rsid w:val="0028419C"/>
    <w:rsid w:val="002944E8"/>
    <w:rsid w:val="002977B5"/>
    <w:rsid w:val="002A2901"/>
    <w:rsid w:val="002C50CF"/>
    <w:rsid w:val="002E6905"/>
    <w:rsid w:val="00320C51"/>
    <w:rsid w:val="00334A91"/>
    <w:rsid w:val="003375AA"/>
    <w:rsid w:val="0034387B"/>
    <w:rsid w:val="00362728"/>
    <w:rsid w:val="0039728A"/>
    <w:rsid w:val="003B11DD"/>
    <w:rsid w:val="003C4B04"/>
    <w:rsid w:val="003D3766"/>
    <w:rsid w:val="003F0689"/>
    <w:rsid w:val="003F7D9A"/>
    <w:rsid w:val="0041113D"/>
    <w:rsid w:val="0042243E"/>
    <w:rsid w:val="00430977"/>
    <w:rsid w:val="004317B9"/>
    <w:rsid w:val="004508BB"/>
    <w:rsid w:val="00495637"/>
    <w:rsid w:val="004A046D"/>
    <w:rsid w:val="004A6750"/>
    <w:rsid w:val="004C29EE"/>
    <w:rsid w:val="004D1752"/>
    <w:rsid w:val="005125E5"/>
    <w:rsid w:val="00535CAF"/>
    <w:rsid w:val="00541305"/>
    <w:rsid w:val="00541BCF"/>
    <w:rsid w:val="005427D3"/>
    <w:rsid w:val="00551CB3"/>
    <w:rsid w:val="00552CB6"/>
    <w:rsid w:val="00562C55"/>
    <w:rsid w:val="005666B2"/>
    <w:rsid w:val="00585D43"/>
    <w:rsid w:val="00597EE6"/>
    <w:rsid w:val="005A2026"/>
    <w:rsid w:val="005C0D4B"/>
    <w:rsid w:val="005C3C3C"/>
    <w:rsid w:val="005D77D0"/>
    <w:rsid w:val="005E4493"/>
    <w:rsid w:val="005F77ED"/>
    <w:rsid w:val="00644DE2"/>
    <w:rsid w:val="00652C42"/>
    <w:rsid w:val="00686A7D"/>
    <w:rsid w:val="00690A53"/>
    <w:rsid w:val="006A760B"/>
    <w:rsid w:val="006B401A"/>
    <w:rsid w:val="006C504B"/>
    <w:rsid w:val="006D2863"/>
    <w:rsid w:val="006E7E9B"/>
    <w:rsid w:val="006F559B"/>
    <w:rsid w:val="00702BFA"/>
    <w:rsid w:val="00707FC9"/>
    <w:rsid w:val="007155AF"/>
    <w:rsid w:val="007241C3"/>
    <w:rsid w:val="00726044"/>
    <w:rsid w:val="00732582"/>
    <w:rsid w:val="0073449A"/>
    <w:rsid w:val="00743119"/>
    <w:rsid w:val="00747342"/>
    <w:rsid w:val="00750152"/>
    <w:rsid w:val="007569C1"/>
    <w:rsid w:val="00767F77"/>
    <w:rsid w:val="007773BA"/>
    <w:rsid w:val="0078178D"/>
    <w:rsid w:val="00783CBC"/>
    <w:rsid w:val="00785928"/>
    <w:rsid w:val="0079123A"/>
    <w:rsid w:val="0079491B"/>
    <w:rsid w:val="0080638E"/>
    <w:rsid w:val="00810588"/>
    <w:rsid w:val="0083554C"/>
    <w:rsid w:val="00842973"/>
    <w:rsid w:val="00854D5D"/>
    <w:rsid w:val="0089354E"/>
    <w:rsid w:val="00895186"/>
    <w:rsid w:val="008B571A"/>
    <w:rsid w:val="008B7D54"/>
    <w:rsid w:val="008D468A"/>
    <w:rsid w:val="0091730A"/>
    <w:rsid w:val="0092338B"/>
    <w:rsid w:val="00925569"/>
    <w:rsid w:val="0094264F"/>
    <w:rsid w:val="00947179"/>
    <w:rsid w:val="009600A1"/>
    <w:rsid w:val="00970702"/>
    <w:rsid w:val="0097359D"/>
    <w:rsid w:val="009854CF"/>
    <w:rsid w:val="00990A43"/>
    <w:rsid w:val="009A0882"/>
    <w:rsid w:val="009B2C8D"/>
    <w:rsid w:val="009B3861"/>
    <w:rsid w:val="009C11FE"/>
    <w:rsid w:val="009D038A"/>
    <w:rsid w:val="009D34BC"/>
    <w:rsid w:val="009D5A4C"/>
    <w:rsid w:val="009D6697"/>
    <w:rsid w:val="00A009B8"/>
    <w:rsid w:val="00A01793"/>
    <w:rsid w:val="00A0202F"/>
    <w:rsid w:val="00A3092C"/>
    <w:rsid w:val="00A3229F"/>
    <w:rsid w:val="00A50C99"/>
    <w:rsid w:val="00A71DDA"/>
    <w:rsid w:val="00A760A1"/>
    <w:rsid w:val="00A8718E"/>
    <w:rsid w:val="00AA7EFA"/>
    <w:rsid w:val="00AB0AD4"/>
    <w:rsid w:val="00AE1FCF"/>
    <w:rsid w:val="00AE62EF"/>
    <w:rsid w:val="00AF13E4"/>
    <w:rsid w:val="00AF15F3"/>
    <w:rsid w:val="00AF6D7F"/>
    <w:rsid w:val="00B01BC6"/>
    <w:rsid w:val="00B04845"/>
    <w:rsid w:val="00B15C80"/>
    <w:rsid w:val="00B72501"/>
    <w:rsid w:val="00B8392F"/>
    <w:rsid w:val="00B941E8"/>
    <w:rsid w:val="00BA24A6"/>
    <w:rsid w:val="00BA6D06"/>
    <w:rsid w:val="00BE630F"/>
    <w:rsid w:val="00BF762E"/>
    <w:rsid w:val="00C12F8F"/>
    <w:rsid w:val="00C20365"/>
    <w:rsid w:val="00C216B5"/>
    <w:rsid w:val="00C3509D"/>
    <w:rsid w:val="00C52BC2"/>
    <w:rsid w:val="00C55DD4"/>
    <w:rsid w:val="00CA6FC7"/>
    <w:rsid w:val="00CB273D"/>
    <w:rsid w:val="00CC0941"/>
    <w:rsid w:val="00CC78AA"/>
    <w:rsid w:val="00CE6384"/>
    <w:rsid w:val="00CF2485"/>
    <w:rsid w:val="00CF66B8"/>
    <w:rsid w:val="00D0589A"/>
    <w:rsid w:val="00D1144C"/>
    <w:rsid w:val="00D25976"/>
    <w:rsid w:val="00D31BFB"/>
    <w:rsid w:val="00D373FB"/>
    <w:rsid w:val="00D507A1"/>
    <w:rsid w:val="00D52AFD"/>
    <w:rsid w:val="00D60BDA"/>
    <w:rsid w:val="00D62836"/>
    <w:rsid w:val="00D7066B"/>
    <w:rsid w:val="00D72674"/>
    <w:rsid w:val="00D874F9"/>
    <w:rsid w:val="00D961E2"/>
    <w:rsid w:val="00DE2557"/>
    <w:rsid w:val="00DE3792"/>
    <w:rsid w:val="00DE639D"/>
    <w:rsid w:val="00DF52DE"/>
    <w:rsid w:val="00E03C4C"/>
    <w:rsid w:val="00E05423"/>
    <w:rsid w:val="00E13A3D"/>
    <w:rsid w:val="00E140AA"/>
    <w:rsid w:val="00E21448"/>
    <w:rsid w:val="00E2267A"/>
    <w:rsid w:val="00E65F61"/>
    <w:rsid w:val="00E71AC8"/>
    <w:rsid w:val="00E97FFC"/>
    <w:rsid w:val="00EA7A8E"/>
    <w:rsid w:val="00EB6E2B"/>
    <w:rsid w:val="00EF7715"/>
    <w:rsid w:val="00F02879"/>
    <w:rsid w:val="00F4121C"/>
    <w:rsid w:val="00F42716"/>
    <w:rsid w:val="00F64A82"/>
    <w:rsid w:val="00F677F7"/>
    <w:rsid w:val="00F67ADC"/>
    <w:rsid w:val="00F70B23"/>
    <w:rsid w:val="00F75841"/>
    <w:rsid w:val="00F857C1"/>
    <w:rsid w:val="00F930D3"/>
    <w:rsid w:val="00F9477F"/>
    <w:rsid w:val="00FA1891"/>
    <w:rsid w:val="00FE4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60B"/>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A760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A760B"/>
    <w:rPr>
      <w:rFonts w:ascii="Times New Roman" w:eastAsia="SimSun" w:hAnsi="Times New Roman" w:cs="Times New Roman"/>
      <w:sz w:val="18"/>
      <w:szCs w:val="18"/>
    </w:rPr>
  </w:style>
  <w:style w:type="character" w:styleId="PageNumber">
    <w:name w:val="page number"/>
    <w:rsid w:val="006A760B"/>
    <w:rPr>
      <w:rFonts w:cs="Times New Roman"/>
    </w:rPr>
  </w:style>
  <w:style w:type="paragraph" w:styleId="ListParagraph">
    <w:name w:val="List Paragraph"/>
    <w:basedOn w:val="Normal"/>
    <w:uiPriority w:val="34"/>
    <w:qFormat/>
    <w:rsid w:val="006A760B"/>
    <w:pPr>
      <w:ind w:firstLineChars="200" w:firstLine="420"/>
    </w:pPr>
  </w:style>
  <w:style w:type="paragraph" w:styleId="BalloonText">
    <w:name w:val="Balloon Text"/>
    <w:basedOn w:val="Normal"/>
    <w:link w:val="BalloonTextChar"/>
    <w:uiPriority w:val="99"/>
    <w:semiHidden/>
    <w:unhideWhenUsed/>
    <w:rsid w:val="006A760B"/>
    <w:rPr>
      <w:sz w:val="18"/>
      <w:szCs w:val="18"/>
    </w:rPr>
  </w:style>
  <w:style w:type="character" w:customStyle="1" w:styleId="BalloonTextChar">
    <w:name w:val="Balloon Text Char"/>
    <w:basedOn w:val="DefaultParagraphFont"/>
    <w:link w:val="BalloonText"/>
    <w:uiPriority w:val="99"/>
    <w:semiHidden/>
    <w:rsid w:val="006A760B"/>
    <w:rPr>
      <w:rFonts w:ascii="Times New Roman" w:eastAsia="SimSun" w:hAnsi="Times New Roman" w:cs="Times New Roman"/>
      <w:sz w:val="18"/>
      <w:szCs w:val="18"/>
    </w:rPr>
  </w:style>
  <w:style w:type="paragraph" w:styleId="Header">
    <w:name w:val="header"/>
    <w:basedOn w:val="Normal"/>
    <w:link w:val="HeaderChar"/>
    <w:uiPriority w:val="99"/>
    <w:unhideWhenUsed/>
    <w:rsid w:val="000B2B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2B7C"/>
    <w:rPr>
      <w:rFonts w:ascii="Times New Roman" w:eastAsia="SimSun" w:hAnsi="Times New Roman" w:cs="Times New Roman"/>
      <w:sz w:val="18"/>
      <w:szCs w:val="18"/>
    </w:rPr>
  </w:style>
  <w:style w:type="character" w:styleId="Hyperlink">
    <w:name w:val="Hyperlink"/>
    <w:basedOn w:val="DefaultParagraphFont"/>
    <w:uiPriority w:val="99"/>
    <w:unhideWhenUsed/>
    <w:rsid w:val="00C52B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60B"/>
    <w:pPr>
      <w:widowControl w:val="0"/>
      <w:jc w:val="both"/>
    </w:pPr>
    <w:rPr>
      <w:rFonts w:ascii="Times New Roman" w:eastAsia="SimSu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A760B"/>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6A760B"/>
    <w:rPr>
      <w:rFonts w:ascii="Times New Roman" w:eastAsia="SimSun" w:hAnsi="Times New Roman" w:cs="Times New Roman"/>
      <w:sz w:val="18"/>
      <w:szCs w:val="18"/>
    </w:rPr>
  </w:style>
  <w:style w:type="character" w:styleId="PageNumber">
    <w:name w:val="page number"/>
    <w:rsid w:val="006A760B"/>
    <w:rPr>
      <w:rFonts w:cs="Times New Roman"/>
    </w:rPr>
  </w:style>
  <w:style w:type="paragraph" w:styleId="ListParagraph">
    <w:name w:val="List Paragraph"/>
    <w:basedOn w:val="Normal"/>
    <w:uiPriority w:val="34"/>
    <w:qFormat/>
    <w:rsid w:val="006A760B"/>
    <w:pPr>
      <w:ind w:firstLineChars="200" w:firstLine="420"/>
    </w:pPr>
  </w:style>
  <w:style w:type="paragraph" w:styleId="BalloonText">
    <w:name w:val="Balloon Text"/>
    <w:basedOn w:val="Normal"/>
    <w:link w:val="BalloonTextChar"/>
    <w:uiPriority w:val="99"/>
    <w:semiHidden/>
    <w:unhideWhenUsed/>
    <w:rsid w:val="006A760B"/>
    <w:rPr>
      <w:sz w:val="18"/>
      <w:szCs w:val="18"/>
    </w:rPr>
  </w:style>
  <w:style w:type="character" w:customStyle="1" w:styleId="BalloonTextChar">
    <w:name w:val="Balloon Text Char"/>
    <w:basedOn w:val="DefaultParagraphFont"/>
    <w:link w:val="BalloonText"/>
    <w:uiPriority w:val="99"/>
    <w:semiHidden/>
    <w:rsid w:val="006A760B"/>
    <w:rPr>
      <w:rFonts w:ascii="Times New Roman" w:eastAsia="SimSun" w:hAnsi="Times New Roman" w:cs="Times New Roman"/>
      <w:sz w:val="18"/>
      <w:szCs w:val="18"/>
    </w:rPr>
  </w:style>
  <w:style w:type="paragraph" w:styleId="Header">
    <w:name w:val="header"/>
    <w:basedOn w:val="Normal"/>
    <w:link w:val="HeaderChar"/>
    <w:uiPriority w:val="99"/>
    <w:unhideWhenUsed/>
    <w:rsid w:val="000B2B7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B2B7C"/>
    <w:rPr>
      <w:rFonts w:ascii="Times New Roman" w:eastAsia="SimSun" w:hAnsi="Times New Roman" w:cs="Times New Roman"/>
      <w:sz w:val="18"/>
      <w:szCs w:val="18"/>
    </w:rPr>
  </w:style>
  <w:style w:type="character" w:styleId="Hyperlink">
    <w:name w:val="Hyperlink"/>
    <w:basedOn w:val="DefaultParagraphFont"/>
    <w:uiPriority w:val="99"/>
    <w:unhideWhenUsed/>
    <w:rsid w:val="00C52B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998491">
      <w:bodyDiv w:val="1"/>
      <w:marLeft w:val="0"/>
      <w:marRight w:val="0"/>
      <w:marTop w:val="0"/>
      <w:marBottom w:val="0"/>
      <w:divBdr>
        <w:top w:val="none" w:sz="0" w:space="0" w:color="auto"/>
        <w:left w:val="none" w:sz="0" w:space="0" w:color="auto"/>
        <w:bottom w:val="none" w:sz="0" w:space="0" w:color="auto"/>
        <w:right w:val="none" w:sz="0" w:space="0" w:color="auto"/>
      </w:divBdr>
      <w:divsChild>
        <w:div w:id="1630239644">
          <w:marLeft w:val="0"/>
          <w:marRight w:val="0"/>
          <w:marTop w:val="0"/>
          <w:marBottom w:val="0"/>
          <w:divBdr>
            <w:top w:val="none" w:sz="0" w:space="0" w:color="auto"/>
            <w:left w:val="none" w:sz="0" w:space="0" w:color="auto"/>
            <w:bottom w:val="none" w:sz="0" w:space="0" w:color="auto"/>
            <w:right w:val="none" w:sz="0" w:space="0" w:color="auto"/>
          </w:divBdr>
          <w:divsChild>
            <w:div w:id="1881892734">
              <w:marLeft w:val="0"/>
              <w:marRight w:val="0"/>
              <w:marTop w:val="0"/>
              <w:marBottom w:val="0"/>
              <w:divBdr>
                <w:top w:val="none" w:sz="0" w:space="0" w:color="auto"/>
                <w:left w:val="none" w:sz="0" w:space="0" w:color="auto"/>
                <w:bottom w:val="none" w:sz="0" w:space="0" w:color="auto"/>
                <w:right w:val="none" w:sz="0" w:space="0" w:color="auto"/>
              </w:divBdr>
              <w:divsChild>
                <w:div w:id="1056662631">
                  <w:marLeft w:val="120"/>
                  <w:marRight w:val="0"/>
                  <w:marTop w:val="720"/>
                  <w:marBottom w:val="0"/>
                  <w:divBdr>
                    <w:top w:val="none" w:sz="0" w:space="0" w:color="auto"/>
                    <w:left w:val="none" w:sz="0" w:space="0" w:color="auto"/>
                    <w:bottom w:val="none" w:sz="0" w:space="0" w:color="auto"/>
                    <w:right w:val="none" w:sz="0" w:space="0" w:color="auto"/>
                  </w:divBdr>
                  <w:divsChild>
                    <w:div w:id="1385639921">
                      <w:marLeft w:val="240"/>
                      <w:marRight w:val="0"/>
                      <w:marTop w:val="0"/>
                      <w:marBottom w:val="0"/>
                      <w:divBdr>
                        <w:top w:val="none" w:sz="0" w:space="0" w:color="auto"/>
                        <w:left w:val="none" w:sz="0" w:space="0" w:color="auto"/>
                        <w:bottom w:val="none" w:sz="0" w:space="0" w:color="auto"/>
                        <w:right w:val="none" w:sz="0" w:space="0" w:color="auto"/>
                      </w:divBdr>
                      <w:divsChild>
                        <w:div w:id="1944216876">
                          <w:marLeft w:val="0"/>
                          <w:marRight w:val="0"/>
                          <w:marTop w:val="0"/>
                          <w:marBottom w:val="0"/>
                          <w:divBdr>
                            <w:top w:val="none" w:sz="0" w:space="0" w:color="auto"/>
                            <w:left w:val="none" w:sz="0" w:space="0" w:color="auto"/>
                            <w:bottom w:val="none" w:sz="0" w:space="0" w:color="auto"/>
                            <w:right w:val="none" w:sz="0" w:space="0" w:color="auto"/>
                          </w:divBdr>
                        </w:div>
                        <w:div w:id="1555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87592">
      <w:bodyDiv w:val="1"/>
      <w:marLeft w:val="0"/>
      <w:marRight w:val="0"/>
      <w:marTop w:val="0"/>
      <w:marBottom w:val="0"/>
      <w:divBdr>
        <w:top w:val="none" w:sz="0" w:space="0" w:color="auto"/>
        <w:left w:val="none" w:sz="0" w:space="0" w:color="auto"/>
        <w:bottom w:val="none" w:sz="0" w:space="0" w:color="auto"/>
        <w:right w:val="none" w:sz="0" w:space="0" w:color="auto"/>
      </w:divBdr>
      <w:divsChild>
        <w:div w:id="1964459232">
          <w:marLeft w:val="0"/>
          <w:marRight w:val="0"/>
          <w:marTop w:val="0"/>
          <w:marBottom w:val="0"/>
          <w:divBdr>
            <w:top w:val="none" w:sz="0" w:space="0" w:color="auto"/>
            <w:left w:val="none" w:sz="0" w:space="0" w:color="auto"/>
            <w:bottom w:val="none" w:sz="0" w:space="0" w:color="auto"/>
            <w:right w:val="none" w:sz="0" w:space="0" w:color="auto"/>
          </w:divBdr>
          <w:divsChild>
            <w:div w:id="823474807">
              <w:marLeft w:val="0"/>
              <w:marRight w:val="0"/>
              <w:marTop w:val="0"/>
              <w:marBottom w:val="0"/>
              <w:divBdr>
                <w:top w:val="none" w:sz="0" w:space="0" w:color="auto"/>
                <w:left w:val="none" w:sz="0" w:space="0" w:color="auto"/>
                <w:bottom w:val="none" w:sz="0" w:space="0" w:color="auto"/>
                <w:right w:val="none" w:sz="0" w:space="0" w:color="auto"/>
              </w:divBdr>
              <w:divsChild>
                <w:div w:id="1414621573">
                  <w:marLeft w:val="120"/>
                  <w:marRight w:val="0"/>
                  <w:marTop w:val="720"/>
                  <w:marBottom w:val="0"/>
                  <w:divBdr>
                    <w:top w:val="none" w:sz="0" w:space="0" w:color="auto"/>
                    <w:left w:val="none" w:sz="0" w:space="0" w:color="auto"/>
                    <w:bottom w:val="none" w:sz="0" w:space="0" w:color="auto"/>
                    <w:right w:val="none" w:sz="0" w:space="0" w:color="auto"/>
                  </w:divBdr>
                  <w:divsChild>
                    <w:div w:id="943994556">
                      <w:marLeft w:val="240"/>
                      <w:marRight w:val="0"/>
                      <w:marTop w:val="0"/>
                      <w:marBottom w:val="0"/>
                      <w:divBdr>
                        <w:top w:val="none" w:sz="0" w:space="0" w:color="auto"/>
                        <w:left w:val="none" w:sz="0" w:space="0" w:color="auto"/>
                        <w:bottom w:val="none" w:sz="0" w:space="0" w:color="auto"/>
                        <w:right w:val="none" w:sz="0" w:space="0" w:color="auto"/>
                      </w:divBdr>
                      <w:divsChild>
                        <w:div w:id="121316255">
                          <w:marLeft w:val="0"/>
                          <w:marRight w:val="0"/>
                          <w:marTop w:val="0"/>
                          <w:marBottom w:val="0"/>
                          <w:divBdr>
                            <w:top w:val="none" w:sz="0" w:space="0" w:color="auto"/>
                            <w:left w:val="none" w:sz="0" w:space="0" w:color="auto"/>
                            <w:bottom w:val="none" w:sz="0" w:space="0" w:color="auto"/>
                            <w:right w:val="none" w:sz="0" w:space="0" w:color="auto"/>
                          </w:divBdr>
                        </w:div>
                        <w:div w:id="2695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image" Target="media/image17.wmf"/><Relationship Id="rId5" Type="http://schemas.openxmlformats.org/officeDocument/2006/relationships/settings" Target="settings.xml"/><Relationship Id="rId15" Type="http://schemas.openxmlformats.org/officeDocument/2006/relationships/image" Target="media/image4.gif"/><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2.w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11C8C-AA98-4911-BE7B-C4C859606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6042</Words>
  <Characters>8702</Characters>
  <Application>Microsoft Office Word</Application>
  <DocSecurity>0</DocSecurity>
  <Lines>414</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Minghua Zhang</cp:lastModifiedBy>
  <cp:revision>7</cp:revision>
  <cp:lastPrinted>2012-05-24T01:18:00Z</cp:lastPrinted>
  <dcterms:created xsi:type="dcterms:W3CDTF">2012-05-24T01:03:00Z</dcterms:created>
  <dcterms:modified xsi:type="dcterms:W3CDTF">2012-05-24T01:24:00Z</dcterms:modified>
</cp:coreProperties>
</file>