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XYZ科技有限公司</w:t>
      </w:r>
    </w:p>
    <w:p>
      <w:r>
        <w:rPr>
          <w:sz w:val="20"/>
        </w:rPr>
        <w:t>收件人: 李总</w:t>
      </w:r>
    </w:p>
    <w:p/>
    <w:p>
      <w:r>
        <w:rPr>
          <w:sz w:val="22"/>
        </w:rPr>
        <w:t>尊敬的XYZ科技有限公司:</w:t>
      </w:r>
    </w:p>
    <w:p/>
    <w:p>
      <w:pPr>
        <w:spacing w:line="360" w:lineRule="auto"/>
      </w:pPr>
      <w:r>
        <w:rPr>
          <w:sz w:val="22"/>
        </w:rPr>
        <w:t>我司此前已就贵司的逾期款项发送过提醒函，但截至目前尚未收到付款或回复。</w:t>
      </w:r>
    </w:p>
    <w:p/>
    <w:p>
      <w:pPr>
        <w:spacing w:line="360" w:lineRule="auto"/>
      </w:pPr>
      <w:r>
        <w:rPr>
          <w:sz w:val="22"/>
        </w:rPr>
        <w:t>贵司目前有一笔金额为 32,000.00 元的应付款项已逾期 60 天（原到期日: 2025年12月12日）。</w:t>
      </w:r>
    </w:p>
    <w:p/>
    <w:p>
      <w:pPr>
        <w:spacing w:line="360" w:lineRule="auto"/>
      </w:pPr>
      <w:r>
        <w:rPr>
          <w:sz w:val="22"/>
        </w:rPr>
        <w:t>长期的逾期付款不仅影响我司的正常运营，也可能影响双方的合作关系。我们诚恳地要求贵司在收到本函后的 7 个工作日内完成付款。</w:t>
      </w:r>
    </w:p>
    <w:p/>
    <w:p>
      <w:pPr>
        <w:spacing w:line="360" w:lineRule="auto"/>
      </w:pPr>
      <w:r>
        <w:rPr>
          <w:sz w:val="22"/>
        </w:rPr>
        <w:t>如果贵司在付款方面遇到困难，请立即与我们联系，我们愿意讨论合理的付款安排方案。但如果继续未能收到付款或回复，我们将不得不采取进一步措施。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2025年12月12日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32,000.00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感谢贵司的重视与配合，期待在规定期限内收到贵司的付款。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陈会计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