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9F06A" w14:textId="77777777" w:rsidR="0035743C" w:rsidRPr="0035743C" w:rsidRDefault="0035743C" w:rsidP="0035743C">
      <w:r w:rsidRPr="0035743C">
        <w:t> Archivo: estrategia_45seg.mp3</w:t>
      </w:r>
    </w:p>
    <w:p w14:paraId="5528E680" w14:textId="77777777" w:rsidR="0035743C" w:rsidRPr="0035743C" w:rsidRDefault="0035743C" w:rsidP="0035743C">
      <w:r w:rsidRPr="0035743C">
        <w:rPr>
          <w:b/>
          <w:bCs/>
        </w:rPr>
        <w:t>Tema:</w:t>
      </w:r>
      <w:r w:rsidRPr="0035743C">
        <w:t> Regla de Oro del Examen</w:t>
      </w:r>
    </w:p>
    <w:p w14:paraId="1D1FAE18" w14:textId="77777777" w:rsidR="0035743C" w:rsidRPr="0035743C" w:rsidRDefault="0035743C" w:rsidP="0035743C">
      <w:r w:rsidRPr="0035743C">
        <w:t>"Hola Ariadna. Escucha esto con mucha atención. En el examen de la Ibero, el tiempo es tu recurso más valioso, incluso más que el conocimiento. Si una pregunta te toma más de cuarenta y cinco segundos, ¡suéltala! Márcala y sigue adelante. Tu cerebro trabajará en ella en segundo plano. No dejes que una sola piedra bloquee todo tu camino. ¡Fluye y avanza!"</w:t>
      </w:r>
    </w:p>
    <w:p w14:paraId="63669047" w14:textId="77777777" w:rsidR="0035743C" w:rsidRPr="0035743C" w:rsidRDefault="0035743C" w:rsidP="0035743C">
      <w:r w:rsidRPr="0035743C">
        <w:pict w14:anchorId="513C7436">
          <v:rect id="_x0000_i1115" style="width:456pt;height:.75pt" o:hrpct="0" o:hralign="center" o:hrstd="t" o:hr="t" fillcolor="#a0a0a0" stroked="f"/>
        </w:pict>
      </w:r>
    </w:p>
    <w:p w14:paraId="70B9F185" w14:textId="77777777" w:rsidR="0035743C" w:rsidRPr="0035743C" w:rsidRDefault="0035743C" w:rsidP="0035743C">
      <w:r w:rsidRPr="0035743C">
        <w:rPr>
          <w:rFonts w:ascii="Segoe UI Emoji" w:hAnsi="Segoe UI Emoji" w:cs="Segoe UI Emoji"/>
        </w:rPr>
        <w:t>📂</w:t>
      </w:r>
      <w:r w:rsidRPr="0035743C">
        <w:t xml:space="preserve"> Archivo: mate_graficas.mp3</w:t>
      </w:r>
    </w:p>
    <w:p w14:paraId="28737394" w14:textId="77777777" w:rsidR="0035743C" w:rsidRPr="0035743C" w:rsidRDefault="0035743C" w:rsidP="0035743C">
      <w:r w:rsidRPr="0035743C">
        <w:rPr>
          <w:b/>
          <w:bCs/>
        </w:rPr>
        <w:t>Tema:</w:t>
      </w:r>
      <w:r w:rsidRPr="0035743C">
        <w:t> Pensamiento Matemático</w:t>
      </w:r>
    </w:p>
    <w:p w14:paraId="7025BCC5" w14:textId="77777777" w:rsidR="0035743C" w:rsidRPr="0035743C" w:rsidRDefault="0035743C" w:rsidP="0035743C">
      <w:r w:rsidRPr="0035743C">
        <w:t>"¡Hola! Vamos a hackear las gráficas de barras. Antes de leer los números, mira los títulos. ¿Qué nos está diciendo el eje vertical? ¿Qué mide el horizontal? La mayoría falla porque se apresura a sumar sin entender qué está comparando. Tómate cinco segundos para mirar los nombres de las barras y verás cómo la respuesta correcta aparece sola ante tus ojos. ¡Tú puedes!"</w:t>
      </w:r>
    </w:p>
    <w:p w14:paraId="72C7C0C2" w14:textId="77777777" w:rsidR="0035743C" w:rsidRPr="0035743C" w:rsidRDefault="0035743C" w:rsidP="0035743C">
      <w:r w:rsidRPr="0035743C">
        <w:pict w14:anchorId="17431DA0">
          <v:rect id="_x0000_i1116" style="width:456pt;height:.75pt" o:hrpct="0" o:hralign="center" o:hrstd="t" o:hr="t" fillcolor="#a0a0a0" stroked="f"/>
        </w:pict>
      </w:r>
    </w:p>
    <w:p w14:paraId="743AC198" w14:textId="77777777" w:rsidR="0035743C" w:rsidRPr="0035743C" w:rsidRDefault="0035743C" w:rsidP="0035743C">
      <w:r w:rsidRPr="0035743C">
        <w:rPr>
          <w:rFonts w:ascii="Segoe UI Emoji" w:hAnsi="Segoe UI Emoji" w:cs="Segoe UI Emoji"/>
        </w:rPr>
        <w:t>📂</w:t>
      </w:r>
      <w:r w:rsidRPr="0035743C">
        <w:t xml:space="preserve"> Archivo: len_acentuacion.mp3</w:t>
      </w:r>
    </w:p>
    <w:p w14:paraId="0D21CC73" w14:textId="77777777" w:rsidR="0035743C" w:rsidRPr="0035743C" w:rsidRDefault="0035743C" w:rsidP="0035743C">
      <w:r w:rsidRPr="0035743C">
        <w:rPr>
          <w:b/>
          <w:bCs/>
        </w:rPr>
        <w:t>Tema:</w:t>
      </w:r>
      <w:r w:rsidRPr="0035743C">
        <w:t> Lengua y Comunicación (S.E.G.A.)</w:t>
      </w:r>
    </w:p>
    <w:p w14:paraId="64ACFE5D" w14:textId="77777777" w:rsidR="0035743C" w:rsidRPr="0035743C" w:rsidRDefault="0035743C" w:rsidP="0035743C">
      <w:r w:rsidRPr="0035743C">
        <w:t>"¿Te confunden las tildes? Solo recuerda la palabra SEGA. Ese es el orden de las sílabas desde el final de la palabra. Sobreesdrújulas, Esdrújulas, Graves y Agudas. Si la fuerza está en la antepenúltima, ¡siempre lleva tilde! Como la palabra Música o Cámara. En el examen, busca las esdrújulas primero, son puntos regalados si conoces esta regla. ¡A darle con todo!"</w:t>
      </w:r>
    </w:p>
    <w:p w14:paraId="5BA72487" w14:textId="77777777" w:rsidR="0035743C" w:rsidRPr="0035743C" w:rsidRDefault="0035743C" w:rsidP="0035743C">
      <w:r w:rsidRPr="0035743C">
        <w:pict w14:anchorId="04D44D15">
          <v:rect id="_x0000_i1117" style="width:456pt;height:.75pt" o:hrpct="0" o:hralign="center" o:hrstd="t" o:hr="t" fillcolor="#a0a0a0" stroked="f"/>
        </w:pict>
      </w:r>
    </w:p>
    <w:p w14:paraId="36313AB7" w14:textId="77777777" w:rsidR="0035743C" w:rsidRPr="0035743C" w:rsidRDefault="0035743C" w:rsidP="0035743C">
      <w:r w:rsidRPr="0035743C">
        <w:rPr>
          <w:rFonts w:ascii="Segoe UI Emoji" w:hAnsi="Segoe UI Emoji" w:cs="Segoe UI Emoji"/>
        </w:rPr>
        <w:t>📂</w:t>
      </w:r>
      <w:r w:rsidRPr="0035743C">
        <w:t xml:space="preserve"> Archivo: mate_mariposa.mp3</w:t>
      </w:r>
    </w:p>
    <w:p w14:paraId="19A658FF" w14:textId="77777777" w:rsidR="0035743C" w:rsidRPr="0035743C" w:rsidRDefault="0035743C" w:rsidP="0035743C">
      <w:r w:rsidRPr="0035743C">
        <w:rPr>
          <w:b/>
          <w:bCs/>
        </w:rPr>
        <w:t>Tema:</w:t>
      </w:r>
      <w:r w:rsidRPr="0035743C">
        <w:t> Fracciones Rápidas</w:t>
      </w:r>
    </w:p>
    <w:p w14:paraId="1DB0F24D" w14:textId="77777777" w:rsidR="0035743C" w:rsidRPr="0035743C" w:rsidRDefault="0035743C" w:rsidP="0035743C">
      <w:r w:rsidRPr="0035743C">
        <w:t>"Sumar fracciones no tiene que ser un dolor de cabeza. Imagina una mariposa. Dibuja dos alas cruzadas entre los números de abajo y de arriba. Multiplica en diagonal y pon los resultados en las antenas. Suma esos dos números y multiplica los de abajo para el cuerpo. ¡Listo! Tienes el resultado en la mitad del tiempo que los demás. ¡Pruébalo ahora!"</w:t>
      </w:r>
    </w:p>
    <w:p w14:paraId="284C2846" w14:textId="77777777" w:rsidR="0035743C" w:rsidRPr="0035743C" w:rsidRDefault="0035743C" w:rsidP="0035743C">
      <w:r w:rsidRPr="0035743C">
        <w:pict w14:anchorId="5F9DDCD1">
          <v:rect id="_x0000_i1118" style="width:456pt;height:.75pt" o:hrpct="0" o:hralign="center" o:hrstd="t" o:hr="t" fillcolor="#a0a0a0" stroked="f"/>
        </w:pict>
      </w:r>
    </w:p>
    <w:p w14:paraId="0CB1D708" w14:textId="77777777" w:rsidR="0035743C" w:rsidRPr="0035743C" w:rsidRDefault="0035743C" w:rsidP="0035743C">
      <w:pPr>
        <w:rPr>
          <w:lang w:val="en-US"/>
        </w:rPr>
      </w:pPr>
      <w:r w:rsidRPr="0035743C">
        <w:rPr>
          <w:rFonts w:ascii="Segoe UI Emoji" w:hAnsi="Segoe UI Emoji" w:cs="Segoe UI Emoji"/>
        </w:rPr>
        <w:t>📂</w:t>
      </w:r>
      <w:r w:rsidRPr="0035743C">
        <w:rPr>
          <w:lang w:val="en-US"/>
        </w:rPr>
        <w:t xml:space="preserve"> Archivo: eng_oxford_tips.mp3</w:t>
      </w:r>
    </w:p>
    <w:p w14:paraId="1D92F9F7" w14:textId="77777777" w:rsidR="0035743C" w:rsidRPr="0035743C" w:rsidRDefault="0035743C" w:rsidP="0035743C">
      <w:pPr>
        <w:rPr>
          <w:lang w:val="en-US"/>
        </w:rPr>
      </w:pPr>
      <w:r w:rsidRPr="0035743C">
        <w:rPr>
          <w:b/>
          <w:bCs/>
          <w:lang w:val="en-US"/>
        </w:rPr>
        <w:lastRenderedPageBreak/>
        <w:t>Tema:</w:t>
      </w:r>
      <w:r w:rsidRPr="0035743C">
        <w:rPr>
          <w:lang w:val="en-US"/>
        </w:rPr>
        <w:t> Oxford English Prep</w:t>
      </w:r>
    </w:p>
    <w:p w14:paraId="2A8C4B14" w14:textId="77777777" w:rsidR="0035743C" w:rsidRPr="0035743C" w:rsidRDefault="0035743C" w:rsidP="0035743C">
      <w:r w:rsidRPr="0035743C">
        <w:rPr>
          <w:lang w:val="en-US"/>
        </w:rPr>
        <w:t xml:space="preserve">"Hello Ariadna! Remember: English in the Oxford test is all about context. If you see words like 'Now' or 'At the moment', you must use the I-N-G ending. For example: 'I am studying now'. If it is a routine, like 'Every day', just use the simple form. Don't overthink, trust your ears! If it sounds natural, it is probably correct. </w:t>
      </w:r>
      <w:r w:rsidRPr="0035743C">
        <w:t xml:space="preserve">Good </w:t>
      </w:r>
      <w:proofErr w:type="spellStart"/>
      <w:r w:rsidRPr="0035743C">
        <w:t>luck</w:t>
      </w:r>
      <w:proofErr w:type="spellEnd"/>
      <w:r w:rsidRPr="0035743C">
        <w:t>!"</w:t>
      </w:r>
    </w:p>
    <w:p w14:paraId="632909A4" w14:textId="77777777" w:rsidR="0035743C" w:rsidRPr="0035743C" w:rsidRDefault="0035743C" w:rsidP="0035743C">
      <w:r w:rsidRPr="0035743C">
        <w:pict w14:anchorId="462D34FD">
          <v:rect id="_x0000_i1119" style="width:456pt;height:.75pt" o:hrpct="0" o:hralign="center" o:hrstd="t" o:hr="t" fillcolor="#a0a0a0" stroked="f"/>
        </w:pict>
      </w:r>
    </w:p>
    <w:p w14:paraId="3863CE71" w14:textId="77777777" w:rsidR="0035743C" w:rsidRPr="0035743C" w:rsidRDefault="0035743C" w:rsidP="0035743C">
      <w:r w:rsidRPr="0035743C">
        <w:rPr>
          <w:rFonts w:ascii="Segoe UI Emoji" w:hAnsi="Segoe UI Emoji" w:cs="Segoe UI Emoji"/>
        </w:rPr>
        <w:t>📂</w:t>
      </w:r>
      <w:r w:rsidRPr="0035743C">
        <w:t xml:space="preserve"> Archivo: mate_area_perim.mp3</w:t>
      </w:r>
    </w:p>
    <w:p w14:paraId="67F3942C" w14:textId="77777777" w:rsidR="0035743C" w:rsidRPr="0035743C" w:rsidRDefault="0035743C" w:rsidP="0035743C">
      <w:r w:rsidRPr="0035743C">
        <w:rPr>
          <w:b/>
          <w:bCs/>
        </w:rPr>
        <w:t>Tema:</w:t>
      </w:r>
      <w:r w:rsidRPr="0035743C">
        <w:t> Geometría Básica</w:t>
      </w:r>
    </w:p>
    <w:p w14:paraId="068854FF" w14:textId="77777777" w:rsidR="0035743C" w:rsidRPr="0035743C" w:rsidRDefault="0035743C" w:rsidP="0035743C">
      <w:r w:rsidRPr="0035743C">
        <w:t>"Ariadna, no confundas la cerca con el pasto. El perímetro es la orilla, como si caminaras alrededor de un jardín. El área es todo lo que hay adentro, como el pasto. Para un rectángulo, el perímetro es sumar los cuatro lados, y el área es simplemente base por altura. Recuerda: el área siempre se mide en cuadraditos, como centímetros cuadrados. ¡No dejes que las fórmulas te enreden!"</w:t>
      </w:r>
    </w:p>
    <w:p w14:paraId="37317B87" w14:textId="77777777" w:rsidR="0035743C" w:rsidRPr="0035743C" w:rsidRDefault="0035743C" w:rsidP="0035743C">
      <w:r w:rsidRPr="0035743C">
        <w:pict w14:anchorId="4F569970">
          <v:rect id="_x0000_i1120" style="width:456pt;height:.75pt" o:hrpct="0" o:hralign="center" o:hrstd="t" o:hr="t" fillcolor="#a0a0a0" stroked="f"/>
        </w:pict>
      </w:r>
    </w:p>
    <w:p w14:paraId="005CA910" w14:textId="77777777" w:rsidR="0035743C" w:rsidRPr="0035743C" w:rsidRDefault="0035743C" w:rsidP="0035743C">
      <w:r w:rsidRPr="0035743C">
        <w:rPr>
          <w:rFonts w:ascii="Segoe UI Emoji" w:hAnsi="Segoe UI Emoji" w:cs="Segoe UI Emoji"/>
        </w:rPr>
        <w:t>📂</w:t>
      </w:r>
      <w:r w:rsidRPr="0035743C">
        <w:t xml:space="preserve"> Archivo: len_sinonimos.mp3</w:t>
      </w:r>
    </w:p>
    <w:p w14:paraId="7DCE7512" w14:textId="77777777" w:rsidR="0035743C" w:rsidRPr="0035743C" w:rsidRDefault="0035743C" w:rsidP="0035743C">
      <w:r w:rsidRPr="0035743C">
        <w:rPr>
          <w:b/>
          <w:bCs/>
        </w:rPr>
        <w:t>Tema:</w:t>
      </w:r>
      <w:r w:rsidRPr="0035743C">
        <w:t> Vocabulario y Contexto</w:t>
      </w:r>
    </w:p>
    <w:p w14:paraId="746E1E76" w14:textId="77777777" w:rsidR="0035743C" w:rsidRPr="0035743C" w:rsidRDefault="0035743C" w:rsidP="0035743C">
      <w:r w:rsidRPr="0035743C">
        <w:t>"¿Sabías que el examen de la Ibero ama los sinónimos? Pero ojo: no busques la palabra que signifique lo mismo en el diccionario, busca la que mejor encaje en la oración. Si el texto dice que un clima es 'gélido', y las opciones son 'frío', 'helado' o 'fresco', mira qué tan extremo es el contexto. Lee la frase completa antes de elegir. ¡Tu intuición es poderosa!"</w:t>
      </w:r>
    </w:p>
    <w:p w14:paraId="3F9384E3" w14:textId="77777777" w:rsidR="0035743C" w:rsidRPr="0035743C" w:rsidRDefault="0035743C" w:rsidP="0035743C">
      <w:r w:rsidRPr="0035743C">
        <w:pict w14:anchorId="48493B1F">
          <v:rect id="_x0000_i1121" style="width:456pt;height:.75pt" o:hrpct="0" o:hralign="center" o:hrstd="t" o:hr="t" fillcolor="#a0a0a0" stroked="f"/>
        </w:pict>
      </w:r>
    </w:p>
    <w:p w14:paraId="195DC139" w14:textId="77777777" w:rsidR="0035743C" w:rsidRPr="0035743C" w:rsidRDefault="0035743C" w:rsidP="0035743C">
      <w:r w:rsidRPr="0035743C">
        <w:rPr>
          <w:rFonts w:ascii="Segoe UI Emoji" w:hAnsi="Segoe UI Emoji" w:cs="Segoe UI Emoji"/>
        </w:rPr>
        <w:t>📂</w:t>
      </w:r>
      <w:r w:rsidRPr="0035743C">
        <w:t xml:space="preserve"> Archivo: est_scan_lectura.mp3</w:t>
      </w:r>
    </w:p>
    <w:p w14:paraId="3CCA697F" w14:textId="77777777" w:rsidR="0035743C" w:rsidRPr="0035743C" w:rsidRDefault="0035743C" w:rsidP="0035743C">
      <w:r w:rsidRPr="0035743C">
        <w:rPr>
          <w:b/>
          <w:bCs/>
        </w:rPr>
        <w:t>Tema:</w:t>
      </w:r>
      <w:r w:rsidRPr="0035743C">
        <w:t> Técnica de Lectura Rápida</w:t>
      </w:r>
    </w:p>
    <w:p w14:paraId="3C3DF30C" w14:textId="77777777" w:rsidR="0035743C" w:rsidRPr="0035743C" w:rsidRDefault="0035743C" w:rsidP="0035743C">
      <w:r w:rsidRPr="0035743C">
        <w:t>"Tip de campeona para comprensión lectora: ¡No leas el texto primero! Lee las preguntas. Así, cuando vayas al texto, tus ojos funcionarán como un escáner buscando las palabras clave. Busca nombres, fechas o verbos importantes. Ganarás tiempo y tu cerebro irá directo al grano sin cansarse. ¡Es como tener rayos X para encontrar respuestas!"</w:t>
      </w:r>
    </w:p>
    <w:p w14:paraId="2FA1D8E5" w14:textId="77777777" w:rsidR="0035743C" w:rsidRPr="0035743C" w:rsidRDefault="0035743C" w:rsidP="0035743C">
      <w:r w:rsidRPr="0035743C">
        <w:pict w14:anchorId="3C6E0182">
          <v:rect id="_x0000_i1122" style="width:456pt;height:.75pt" o:hrpct="0" o:hralign="center" o:hrstd="t" o:hr="t" fillcolor="#a0a0a0" stroked="f"/>
        </w:pict>
      </w:r>
    </w:p>
    <w:p w14:paraId="6F0A923E" w14:textId="77777777" w:rsidR="0035743C" w:rsidRPr="0035743C" w:rsidRDefault="0035743C" w:rsidP="0035743C">
      <w:r w:rsidRPr="0035743C">
        <w:rPr>
          <w:rFonts w:ascii="Segoe UI Emoji" w:hAnsi="Segoe UI Emoji" w:cs="Segoe UI Emoji"/>
        </w:rPr>
        <w:t>📂</w:t>
      </w:r>
      <w:r w:rsidRPr="0035743C">
        <w:t xml:space="preserve"> Archivo: con_ciudadania.mp3</w:t>
      </w:r>
    </w:p>
    <w:p w14:paraId="0399588D" w14:textId="77777777" w:rsidR="0035743C" w:rsidRPr="0035743C" w:rsidRDefault="0035743C" w:rsidP="0035743C">
      <w:r w:rsidRPr="0035743C">
        <w:rPr>
          <w:b/>
          <w:bCs/>
        </w:rPr>
        <w:t>Tema:</w:t>
      </w:r>
      <w:r w:rsidRPr="0035743C">
        <w:t> Ciudadanía Digital y Ética</w:t>
      </w:r>
    </w:p>
    <w:p w14:paraId="2CE6CECC" w14:textId="77777777" w:rsidR="0035743C" w:rsidRPr="0035743C" w:rsidRDefault="0035743C" w:rsidP="0035743C">
      <w:r w:rsidRPr="0035743C">
        <w:lastRenderedPageBreak/>
        <w:t xml:space="preserve">"Ariadna, en la sección de Conocimientos Generales vienen preguntas sobre cómo nos portamos en el mundo digital. Recuerda siempre los valores: respeto, honestidad y seguridad. No compartas datos personales, respeta la opinión de </w:t>
      </w:r>
      <w:proofErr w:type="gramStart"/>
      <w:r w:rsidRPr="0035743C">
        <w:t>otros</w:t>
      </w:r>
      <w:proofErr w:type="gramEnd"/>
      <w:r w:rsidRPr="0035743C">
        <w:t xml:space="preserve"> aunque sea diferente y siempre cita tus fuentes. En el examen, ante la duda, elige siempre la opción que sea más justa y segura para todos."</w:t>
      </w:r>
    </w:p>
    <w:p w14:paraId="2D983D14" w14:textId="77777777" w:rsidR="0035743C" w:rsidRPr="0035743C" w:rsidRDefault="0035743C" w:rsidP="0035743C">
      <w:r w:rsidRPr="0035743C">
        <w:pict w14:anchorId="633CAB9F">
          <v:rect id="_x0000_i1123" style="width:456pt;height:.75pt" o:hrpct="0" o:hralign="center" o:hrstd="t" o:hr="t" fillcolor="#a0a0a0" stroked="f"/>
        </w:pict>
      </w:r>
    </w:p>
    <w:p w14:paraId="446C015B" w14:textId="77777777" w:rsidR="0035743C" w:rsidRPr="0035743C" w:rsidRDefault="0035743C" w:rsidP="0035743C">
      <w:r w:rsidRPr="0035743C">
        <w:rPr>
          <w:rFonts w:ascii="Segoe UI Emoji" w:hAnsi="Segoe UI Emoji" w:cs="Segoe UI Emoji"/>
        </w:rPr>
        <w:t>📂</w:t>
      </w:r>
      <w:r w:rsidRPr="0035743C">
        <w:t xml:space="preserve"> Archivo: mate_decimales_compra.mp3</w:t>
      </w:r>
    </w:p>
    <w:p w14:paraId="7E7CD8C5" w14:textId="77777777" w:rsidR="0035743C" w:rsidRPr="0035743C" w:rsidRDefault="0035743C" w:rsidP="0035743C">
      <w:r w:rsidRPr="0035743C">
        <w:rPr>
          <w:b/>
          <w:bCs/>
        </w:rPr>
        <w:t>Tema:</w:t>
      </w:r>
      <w:r w:rsidRPr="0035743C">
        <w:t> Aritmética en la vida real</w:t>
      </w:r>
    </w:p>
    <w:p w14:paraId="1695002B" w14:textId="77777777" w:rsidR="0035743C" w:rsidRPr="0035743C" w:rsidRDefault="0035743C" w:rsidP="0035743C">
      <w:r w:rsidRPr="0035743C">
        <w:t>"Sumar decimales es como contar dinero. El punto decimal es el jefe: siempre tiene que estar alineado. Si vas a la tienda y algo cuesta doce cincuenta y otra cosa cuesta tres pesos, recuerda que ese tres tiene un punto invisible al final. Pon el tres debajo del doce, alinea los puntos y suma. ¡Nunca pierdas de vista ese puntito y tus cuentas siempre serán perfectas!"</w:t>
      </w:r>
    </w:p>
    <w:p w14:paraId="6D343C2C" w14:textId="77777777" w:rsidR="0035743C" w:rsidRPr="0035743C" w:rsidRDefault="0035743C" w:rsidP="0035743C">
      <w:r w:rsidRPr="0035743C">
        <w:pict w14:anchorId="2990D2F9">
          <v:rect id="_x0000_i1124" style="width:456pt;height:.75pt" o:hrpct="0" o:hralign="center" o:hrstd="t" o:hr="t" fillcolor="#a0a0a0" stroked="f"/>
        </w:pict>
      </w:r>
    </w:p>
    <w:p w14:paraId="07F559ED" w14:textId="77777777" w:rsidR="0035743C" w:rsidRPr="0035743C" w:rsidRDefault="0035743C" w:rsidP="0035743C">
      <w:r w:rsidRPr="0035743C">
        <w:rPr>
          <w:rFonts w:ascii="Segoe UI Emoji" w:hAnsi="Segoe UI Emoji" w:cs="Segoe UI Emoji"/>
        </w:rPr>
        <w:t>📂</w:t>
      </w:r>
      <w:r w:rsidRPr="0035743C">
        <w:t xml:space="preserve"> Archivo: len_conectores.mp3</w:t>
      </w:r>
    </w:p>
    <w:p w14:paraId="6A8788F9" w14:textId="77777777" w:rsidR="0035743C" w:rsidRPr="0035743C" w:rsidRDefault="0035743C" w:rsidP="0035743C">
      <w:r w:rsidRPr="0035743C">
        <w:rPr>
          <w:b/>
          <w:bCs/>
        </w:rPr>
        <w:t>Tema:</w:t>
      </w:r>
      <w:r w:rsidRPr="0035743C">
        <w:t> Cohesión de Textos</w:t>
      </w:r>
    </w:p>
    <w:p w14:paraId="6C9EBB48" w14:textId="77777777" w:rsidR="0035743C" w:rsidRPr="0035743C" w:rsidRDefault="0035743C" w:rsidP="0035743C">
      <w:r w:rsidRPr="0035743C">
        <w:t xml:space="preserve">"Los conectores son el pegamento de tus ideas. Si ves un 'pero', 'sin embargo' o 'aunque', prepárate, porque la idea va a cambiar de dirección. Si ves un 'además' o 'también', la idea sigue creciendo. Aprender a identificar estos pegamentos te ayudará a completar </w:t>
      </w:r>
      <w:proofErr w:type="gramStart"/>
      <w:r w:rsidRPr="0035743C">
        <w:t>oraciones mucho más fácil</w:t>
      </w:r>
      <w:proofErr w:type="gramEnd"/>
      <w:r w:rsidRPr="0035743C">
        <w:t xml:space="preserve"> en el examen. ¡Sigue las pistas de los conectores!"</w:t>
      </w:r>
    </w:p>
    <w:p w14:paraId="2083988B" w14:textId="77777777" w:rsidR="0035743C" w:rsidRPr="0035743C" w:rsidRDefault="0035743C" w:rsidP="0035743C">
      <w:r w:rsidRPr="0035743C">
        <w:pict w14:anchorId="33FA56A0">
          <v:rect id="_x0000_i1125" style="width:456pt;height:.75pt" o:hrpct="0" o:hralign="center" o:hrstd="t" o:hr="t" fillcolor="#a0a0a0" stroked="f"/>
        </w:pict>
      </w:r>
    </w:p>
    <w:p w14:paraId="737FC8D0" w14:textId="77777777" w:rsidR="0035743C" w:rsidRPr="0035743C" w:rsidRDefault="0035743C" w:rsidP="0035743C">
      <w:r w:rsidRPr="0035743C">
        <w:rPr>
          <w:rFonts w:ascii="Segoe UI Emoji" w:hAnsi="Segoe UI Emoji" w:cs="Segoe UI Emoji"/>
        </w:rPr>
        <w:t>📂</w:t>
      </w:r>
      <w:r w:rsidRPr="0035743C">
        <w:t xml:space="preserve"> Archivo: est_descarte.mp3</w:t>
      </w:r>
    </w:p>
    <w:p w14:paraId="0847B5DF" w14:textId="77777777" w:rsidR="0035743C" w:rsidRPr="0035743C" w:rsidRDefault="0035743C" w:rsidP="0035743C">
      <w:r w:rsidRPr="0035743C">
        <w:rPr>
          <w:b/>
          <w:bCs/>
        </w:rPr>
        <w:t>Tema:</w:t>
      </w:r>
      <w:r w:rsidRPr="0035743C">
        <w:t> Técnica de Eliminación</w:t>
      </w:r>
    </w:p>
    <w:p w14:paraId="4218EB7A" w14:textId="77777777" w:rsidR="0035743C" w:rsidRPr="0035743C" w:rsidRDefault="0035743C" w:rsidP="0035743C">
      <w:r w:rsidRPr="0035743C">
        <w:t>"Cuando no sepas la respuesta correcta, ¡busca las incorrectas! Siempre hay dos opciones que son locuras o trampas obvias. Elimínalas de inmediato. Ahora tus probabilidades de ganar subieron al cincuenta por ciento. Entre las dos que quedan, elige la que más sentido tenga con el tema principal. ¡Descartar es un arte que te hará aprobar!"</w:t>
      </w:r>
    </w:p>
    <w:p w14:paraId="510E7B64" w14:textId="77777777" w:rsidR="0035743C" w:rsidRPr="0035743C" w:rsidRDefault="0035743C" w:rsidP="0035743C">
      <w:r w:rsidRPr="0035743C">
        <w:pict w14:anchorId="25DA0C7F">
          <v:rect id="_x0000_i1126" style="width:456pt;height:.75pt" o:hrpct="0" o:hralign="center" o:hrstd="t" o:hr="t" fillcolor="#a0a0a0" stroked="f"/>
        </w:pict>
      </w:r>
    </w:p>
    <w:p w14:paraId="33A07D87" w14:textId="77777777" w:rsidR="0035743C" w:rsidRPr="0035743C" w:rsidRDefault="0035743C" w:rsidP="0035743C">
      <w:pPr>
        <w:rPr>
          <w:lang w:val="en-US"/>
        </w:rPr>
      </w:pPr>
      <w:r w:rsidRPr="0035743C">
        <w:rPr>
          <w:rFonts w:ascii="Segoe UI Emoji" w:hAnsi="Segoe UI Emoji" w:cs="Segoe UI Emoji"/>
        </w:rPr>
        <w:t>📂</w:t>
      </w:r>
      <w:r w:rsidRPr="0035743C">
        <w:rPr>
          <w:lang w:val="en-US"/>
        </w:rPr>
        <w:t xml:space="preserve"> Archivo: eng_how_much_many.mp3</w:t>
      </w:r>
    </w:p>
    <w:p w14:paraId="2EFC617C" w14:textId="77777777" w:rsidR="0035743C" w:rsidRPr="0035743C" w:rsidRDefault="0035743C" w:rsidP="0035743C">
      <w:pPr>
        <w:rPr>
          <w:lang w:val="en-US"/>
        </w:rPr>
      </w:pPr>
      <w:r w:rsidRPr="0035743C">
        <w:rPr>
          <w:b/>
          <w:bCs/>
          <w:lang w:val="en-US"/>
        </w:rPr>
        <w:t>Tema:</w:t>
      </w:r>
      <w:r w:rsidRPr="0035743C">
        <w:rPr>
          <w:lang w:val="en-US"/>
        </w:rPr>
        <w:t> English Grammar (Countables)</w:t>
      </w:r>
    </w:p>
    <w:p w14:paraId="2334A9CA" w14:textId="77777777" w:rsidR="0035743C" w:rsidRPr="0035743C" w:rsidRDefault="0035743C" w:rsidP="0035743C">
      <w:pPr>
        <w:rPr>
          <w:lang w:val="en-US"/>
        </w:rPr>
      </w:pPr>
      <w:r w:rsidRPr="0035743C">
        <w:rPr>
          <w:lang w:val="en-US"/>
        </w:rPr>
        <w:lastRenderedPageBreak/>
        <w:t>"One, two, three... If you can count it, use 'How many'. Like apple, chairs or friends. If you cannot count it, like water, love or money, use 'How much'. Just remember: 'Many' for things you can touch one by one, and 'Much' for the rest. Practice this and your Oxford test results will improve today!"</w:t>
      </w:r>
    </w:p>
    <w:p w14:paraId="366278C2" w14:textId="77777777" w:rsidR="0035743C" w:rsidRPr="0035743C" w:rsidRDefault="0035743C" w:rsidP="0035743C">
      <w:r w:rsidRPr="0035743C">
        <w:pict w14:anchorId="391E2BD8">
          <v:rect id="_x0000_i1127" style="width:456pt;height:.75pt" o:hrpct="0" o:hralign="center" o:hrstd="t" o:hr="t" fillcolor="#a0a0a0" stroked="f"/>
        </w:pict>
      </w:r>
    </w:p>
    <w:p w14:paraId="7ABF842A" w14:textId="77777777" w:rsidR="0035743C" w:rsidRPr="0035743C" w:rsidRDefault="0035743C" w:rsidP="0035743C">
      <w:r w:rsidRPr="0035743C">
        <w:rPr>
          <w:rFonts w:ascii="Segoe UI Emoji" w:hAnsi="Segoe UI Emoji" w:cs="Segoe UI Emoji"/>
        </w:rPr>
        <w:t>📂</w:t>
      </w:r>
      <w:r w:rsidRPr="0035743C">
        <w:t xml:space="preserve"> Archivo: cie_ecologia.mp3</w:t>
      </w:r>
    </w:p>
    <w:p w14:paraId="203E295C" w14:textId="77777777" w:rsidR="0035743C" w:rsidRPr="0035743C" w:rsidRDefault="0035743C" w:rsidP="0035743C">
      <w:r w:rsidRPr="0035743C">
        <w:rPr>
          <w:b/>
          <w:bCs/>
        </w:rPr>
        <w:t>Tema:</w:t>
      </w:r>
      <w:r w:rsidRPr="0035743C">
        <w:t> Ciencias Naturales / Ecología</w:t>
      </w:r>
    </w:p>
    <w:p w14:paraId="0BC569B2" w14:textId="77777777" w:rsidR="0035743C" w:rsidRPr="0035743C" w:rsidRDefault="0035743C" w:rsidP="0035743C">
      <w:r w:rsidRPr="0035743C">
        <w:t>"Hablemos de nuestro planeta. El ciclo del agua y el calentamiento global son temas fijos. Recuerda que todo está conectado: si contaminamos el agua, afectamos a las plantas, y si no hay plantas, hay menos oxígeno. En el examen, busca siempre las respuestas que cuiden el equilibrio del ambiente. La naturaleza es sabia, y las respuestas correctas también lo son."</w:t>
      </w:r>
    </w:p>
    <w:p w14:paraId="2F7478C7" w14:textId="77777777" w:rsidR="0035743C" w:rsidRPr="0035743C" w:rsidRDefault="0035743C" w:rsidP="0035743C">
      <w:r w:rsidRPr="0035743C">
        <w:pict w14:anchorId="5584D0CA">
          <v:rect id="_x0000_i1128" style="width:456pt;height:.75pt" o:hrpct="0" o:hralign="center" o:hrstd="t" o:hr="t" fillcolor="#a0a0a0" stroked="f"/>
        </w:pict>
      </w:r>
    </w:p>
    <w:p w14:paraId="224A3D17" w14:textId="77777777" w:rsidR="0035743C" w:rsidRPr="0035743C" w:rsidRDefault="0035743C" w:rsidP="0035743C">
      <w:r w:rsidRPr="0035743C">
        <w:rPr>
          <w:rFonts w:ascii="Segoe UI Emoji" w:hAnsi="Segoe UI Emoji" w:cs="Segoe UI Emoji"/>
        </w:rPr>
        <w:t>📂</w:t>
      </w:r>
      <w:r w:rsidRPr="0035743C">
        <w:t xml:space="preserve"> Archivo: est_calma_examen.mp3</w:t>
      </w:r>
    </w:p>
    <w:p w14:paraId="15166A2F" w14:textId="77777777" w:rsidR="0035743C" w:rsidRPr="0035743C" w:rsidRDefault="0035743C" w:rsidP="0035743C">
      <w:r w:rsidRPr="0035743C">
        <w:rPr>
          <w:b/>
          <w:bCs/>
        </w:rPr>
        <w:t>Tema:</w:t>
      </w:r>
      <w:r w:rsidRPr="0035743C">
        <w:t> Manejo de Estrés</w:t>
      </w:r>
    </w:p>
    <w:p w14:paraId="17F443D9" w14:textId="77777777" w:rsidR="0035743C" w:rsidRPr="0035743C" w:rsidRDefault="0035743C" w:rsidP="0035743C">
      <w:r w:rsidRPr="0035743C">
        <w:t>"Ariadna, cierra los ojos un segundo. Inhala profundo... exhala. Si sientes que los nervios te ganan durante el examen, detente diez segundos. Bebe un poco de agua, respira y recuerda que te has preparado mucho. Eres inteligente, eres capaz y este examen es solo un paso más hacia tus sueños. Mantén la calma, confía en ti y ¡ve por ese pase!"</w:t>
      </w:r>
    </w:p>
    <w:p w14:paraId="10DBAD35" w14:textId="77777777" w:rsidR="0035743C" w:rsidRPr="0035743C" w:rsidRDefault="0035743C" w:rsidP="0035743C">
      <w:r w:rsidRPr="0035743C">
        <w:pict w14:anchorId="634AAE9F">
          <v:rect id="_x0000_i1129" style="width:456pt;height:.75pt" o:hrpct="0" o:hralign="center" o:hrstd="t" o:hr="t" fillcolor="#a0a0a0" stroked="f"/>
        </w:pict>
      </w:r>
    </w:p>
    <w:p w14:paraId="569087C5" w14:textId="77777777" w:rsidR="0035743C" w:rsidRPr="0035743C" w:rsidRDefault="0035743C" w:rsidP="0035743C">
      <w:r w:rsidRPr="0035743C">
        <w:t>IMPORTANT</w:t>
      </w:r>
    </w:p>
    <w:p w14:paraId="01B56F48" w14:textId="77777777" w:rsidR="0035743C" w:rsidRPr="0035743C" w:rsidRDefault="0035743C" w:rsidP="0035743C">
      <w:r w:rsidRPr="0035743C">
        <w:rPr>
          <w:b/>
          <w:bCs/>
        </w:rPr>
        <w:t>Donde encontrarlos:</w:t>
      </w:r>
      <w:r w:rsidRPr="0035743C">
        <w:t> Estos textos están guardados en tu carpeta de cerebro en el archivo </w:t>
      </w:r>
    </w:p>
    <w:p w14:paraId="287AC10C" w14:textId="77777777" w:rsidR="0035743C" w:rsidRPr="0035743C" w:rsidRDefault="0035743C" w:rsidP="0035743C">
      <w:r w:rsidRPr="0035743C">
        <w:t>guiones_audio_limpios.md. Puedes copiarlos directamente de aquí mismo.</w:t>
      </w:r>
    </w:p>
    <w:p w14:paraId="7DF13357" w14:textId="77777777" w:rsidR="00AC1017" w:rsidRDefault="00AC1017"/>
    <w:sectPr w:rsidR="00AC10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43C"/>
    <w:rsid w:val="0035743C"/>
    <w:rsid w:val="003A7287"/>
    <w:rsid w:val="006A4F06"/>
    <w:rsid w:val="00AC1017"/>
    <w:rsid w:val="00CF7B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1DD11"/>
  <w15:chartTrackingRefBased/>
  <w15:docId w15:val="{4C289C3C-FD57-4EDD-8FFF-56820A5CE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7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57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5743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5743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5743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574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74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74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74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743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5743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5743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5743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5743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574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74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74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743C"/>
    <w:rPr>
      <w:rFonts w:eastAsiaTheme="majorEastAsia" w:cstheme="majorBidi"/>
      <w:color w:val="272727" w:themeColor="text1" w:themeTint="D8"/>
    </w:rPr>
  </w:style>
  <w:style w:type="paragraph" w:styleId="Ttulo">
    <w:name w:val="Title"/>
    <w:basedOn w:val="Normal"/>
    <w:next w:val="Normal"/>
    <w:link w:val="TtuloCar"/>
    <w:uiPriority w:val="10"/>
    <w:qFormat/>
    <w:rsid w:val="00357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74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74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74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743C"/>
    <w:pPr>
      <w:spacing w:before="160"/>
      <w:jc w:val="center"/>
    </w:pPr>
    <w:rPr>
      <w:i/>
      <w:iCs/>
      <w:color w:val="404040" w:themeColor="text1" w:themeTint="BF"/>
    </w:rPr>
  </w:style>
  <w:style w:type="character" w:customStyle="1" w:styleId="CitaCar">
    <w:name w:val="Cita Car"/>
    <w:basedOn w:val="Fuentedeprrafopredeter"/>
    <w:link w:val="Cita"/>
    <w:uiPriority w:val="29"/>
    <w:rsid w:val="0035743C"/>
    <w:rPr>
      <w:i/>
      <w:iCs/>
      <w:color w:val="404040" w:themeColor="text1" w:themeTint="BF"/>
    </w:rPr>
  </w:style>
  <w:style w:type="paragraph" w:styleId="Prrafodelista">
    <w:name w:val="List Paragraph"/>
    <w:basedOn w:val="Normal"/>
    <w:uiPriority w:val="34"/>
    <w:qFormat/>
    <w:rsid w:val="0035743C"/>
    <w:pPr>
      <w:ind w:left="720"/>
      <w:contextualSpacing/>
    </w:pPr>
  </w:style>
  <w:style w:type="character" w:styleId="nfasisintenso">
    <w:name w:val="Intense Emphasis"/>
    <w:basedOn w:val="Fuentedeprrafopredeter"/>
    <w:uiPriority w:val="21"/>
    <w:qFormat/>
    <w:rsid w:val="0035743C"/>
    <w:rPr>
      <w:i/>
      <w:iCs/>
      <w:color w:val="2F5496" w:themeColor="accent1" w:themeShade="BF"/>
    </w:rPr>
  </w:style>
  <w:style w:type="paragraph" w:styleId="Citadestacada">
    <w:name w:val="Intense Quote"/>
    <w:basedOn w:val="Normal"/>
    <w:next w:val="Normal"/>
    <w:link w:val="CitadestacadaCar"/>
    <w:uiPriority w:val="30"/>
    <w:qFormat/>
    <w:rsid w:val="00357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5743C"/>
    <w:rPr>
      <w:i/>
      <w:iCs/>
      <w:color w:val="2F5496" w:themeColor="accent1" w:themeShade="BF"/>
    </w:rPr>
  </w:style>
  <w:style w:type="character" w:styleId="Referenciaintensa">
    <w:name w:val="Intense Reference"/>
    <w:basedOn w:val="Fuentedeprrafopredeter"/>
    <w:uiPriority w:val="32"/>
    <w:qFormat/>
    <w:rsid w:val="003574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991</Words>
  <Characters>5453</Characters>
  <Application>Microsoft Office Word</Application>
  <DocSecurity>0</DocSecurity>
  <Lines>45</Lines>
  <Paragraphs>12</Paragraphs>
  <ScaleCrop>false</ScaleCrop>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araceli pesquera</dc:creator>
  <cp:keywords/>
  <dc:description/>
  <cp:lastModifiedBy>araceli pesquera</cp:lastModifiedBy>
  <cp:revision>1</cp:revision>
  <dcterms:created xsi:type="dcterms:W3CDTF">2026-03-09T19:52:00Z</dcterms:created>
  <dcterms:modified xsi:type="dcterms:W3CDTF">2026-03-09T19:52:00Z</dcterms:modified>
</cp:coreProperties>
</file>