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作业1系统设计文档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简要概述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本系统是一个基于web的物流管理系统</w:t>
      </w:r>
      <w:r>
        <w:rPr>
          <w:rFonts w:hint="eastAsia" w:ascii="Arial" w:hAnsi="Arial" w:eastAsia="等线" w:cs="Arial"/>
          <w:sz w:val="22"/>
          <w:lang w:eastAsia="zh-Hans"/>
        </w:rPr>
        <w:t>，</w:t>
      </w:r>
      <w:r>
        <w:rPr>
          <w:rFonts w:hint="eastAsia" w:ascii="Arial" w:hAnsi="Arial" w:eastAsia="等线" w:cs="Arial"/>
          <w:sz w:val="22"/>
          <w:lang w:val="en-US" w:eastAsia="zh-Hans"/>
        </w:rPr>
        <w:t>为java</w:t>
      </w:r>
      <w:r>
        <w:rPr>
          <w:rFonts w:hint="default" w:ascii="Arial" w:hAnsi="Arial" w:eastAsia="等线" w:cs="Arial"/>
          <w:sz w:val="22"/>
          <w:lang w:eastAsia="zh-Hans"/>
        </w:rPr>
        <w:t>EE</w:t>
      </w:r>
      <w:r>
        <w:rPr>
          <w:rFonts w:hint="eastAsia" w:ascii="Arial" w:hAnsi="Arial" w:eastAsia="等线" w:cs="Arial"/>
          <w:sz w:val="22"/>
          <w:lang w:val="en-US" w:eastAsia="zh-Hans"/>
        </w:rPr>
        <w:t>课程开发的项目</w:t>
      </w:r>
      <w:bookmarkStart w:id="0" w:name="_GoBack"/>
      <w:bookmarkEnd w:id="0"/>
      <w:r>
        <w:rPr>
          <w:rFonts w:ascii="Arial" w:hAnsi="Arial" w:eastAsia="等线" w:cs="Arial"/>
          <w:sz w:val="22"/>
        </w:rPr>
        <w:t>，研发目的是为实现物流运输工作中的高效快捷地记录物流数据，以便物流运输人员管理物流货物。其主要包含以下几个功能模块：账户管理，物流运输订单管理、账单管理等。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架构设计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本系统采用前后端分离的开发模式，前端使用vue框架进行搭建，后端服务器采用SpringBoot以及MVC架构，后端数据库采用MyBatis和Redis实现数据存储。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系统模块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账户管理模块：实现用户注册、登录、记录或更改删除个人信息的功能。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物流运输订单管理：实现寄件收件的物流管理功能，记录物流信息生成订单，可供用户查阅或更改删除。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账单管理：为物流订单生成账单，记录用户成交订单的相关数据，如订单成交时间、费用等。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API接口设计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1. </w:t>
      </w:r>
      <w:r>
        <w:rPr>
          <w:rFonts w:ascii="Arial" w:hAnsi="Arial" w:eastAsia="等线" w:cs="Arial"/>
          <w:b/>
          <w:sz w:val="32"/>
        </w:rPr>
        <w:t>MailController邮件管理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接收注册邮件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url：/mail/code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emali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邮箱地址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验证码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2.OrderController订单管理（包含账单管理）</w:t>
      </w:r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列出用户所有订单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url：order/list_order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pageSum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userid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21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PageInfo&lt;Order&gt;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分页信息</w:t>
            </w:r>
          </w:p>
        </w:tc>
      </w:tr>
    </w:tbl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根据收件人查询订单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url：order/search_orderbyname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pageSize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userid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用户ID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收件人姓名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98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PageInfo&lt;Order&gt;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分页信息</w:t>
            </w:r>
          </w:p>
        </w:tc>
      </w:tr>
    </w:tbl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根据收件地址查询订单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url：/order/search_orderbyaddress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pageSize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userid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用户ID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address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收件地址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204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20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</w:t>
            </w:r>
          </w:p>
        </w:tc>
        <w:tc>
          <w:tcPr>
            <w:tcW w:w="20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PageInfo&lt;Order&gt;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分页信息</w:t>
            </w:r>
          </w:p>
        </w:tc>
      </w:tr>
    </w:tbl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计算并列出不同的物流公司对该订单的预计送达时间和花费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url：/order/list_orderdetails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pageSize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order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Order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订单信息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98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PageInfo&lt;Order&gt;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分页信息</w:t>
            </w:r>
          </w:p>
        </w:tc>
      </w:tr>
    </w:tbl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选择物流公司提交订单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url：/order/submit_order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order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Order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订单信息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transunit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物流公司ID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3075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30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30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操作结果（成功为1失败为0）</w:t>
            </w:r>
          </w:p>
        </w:tc>
      </w:tr>
    </w:tbl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撤销订单（退款）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url：/order/revoke_order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orderid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订单ID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3165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31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31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操作结果（成功为1失败为0）</w:t>
            </w:r>
          </w:p>
        </w:tc>
      </w:tr>
    </w:tbl>
    <w:p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查询用户账单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url：/order/search_bill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接收方式：GET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当前页数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pageSize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Integer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每页记录数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userid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83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8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</w:t>
            </w:r>
          </w:p>
        </w:tc>
        <w:tc>
          <w:tcPr>
            <w:tcW w:w="18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PageInfo&lt;Bill&gt;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分页信息</w:t>
            </w:r>
          </w:p>
        </w:tc>
      </w:tr>
    </w:tbl>
    <w:p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删除账单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url：/order/delete_bill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150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userid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用户ID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billid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账单ID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1500"/>
        <w:gridCol w:w="3180"/>
      </w:tblGrid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31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31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操作结果（成功为1失败为0）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3.UserController账户管理</w:t>
      </w:r>
    </w:p>
    <w:p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用户登录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url：/user/login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0"/>
        <w:gridCol w:w="1590"/>
        <w:gridCol w:w="1590"/>
      </w:tblGrid>
      <w:tr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参数名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类型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2130"/>
        <w:gridCol w:w="3240"/>
      </w:tblGrid>
      <w:tr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参数名</w:t>
            </w:r>
          </w:p>
        </w:tc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类型</w:t>
            </w:r>
          </w:p>
        </w:tc>
        <w:tc>
          <w:tcPr>
            <w:tcW w:w="32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</w:tr>
      <w:tr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token</w:t>
            </w:r>
          </w:p>
        </w:tc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32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认证令牌</w:t>
            </w:r>
          </w:p>
        </w:tc>
      </w:tr>
      <w:tr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</w:t>
            </w:r>
          </w:p>
        </w:tc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Object</w:t>
            </w:r>
          </w:p>
        </w:tc>
        <w:tc>
          <w:tcPr>
            <w:tcW w:w="32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User信息</w:t>
            </w:r>
          </w:p>
        </w:tc>
      </w:tr>
      <w:tr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32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操作结果（成功为1失败为0）</w:t>
            </w:r>
          </w:p>
        </w:tc>
      </w:tr>
    </w:tbl>
    <w:p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用户注册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url：/user/register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接收方式：POST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0"/>
        <w:gridCol w:w="1590"/>
        <w:gridCol w:w="1590"/>
      </w:tblGrid>
      <w:tr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参数名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类型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备注</w:t>
            </w:r>
          </w:p>
        </w:tc>
      </w:tr>
      <w:tr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</w:t>
            </w:r>
          </w:p>
        </w:tc>
      </w:tr>
      <w:tr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</w:t>
            </w:r>
          </w:p>
        </w:tc>
      </w:tr>
      <w:tr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手机号</w:t>
            </w:r>
          </w:p>
        </w:tc>
      </w:tr>
      <w:tr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15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验证码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响应数据：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30"/>
        <w:gridCol w:w="2130"/>
        <w:gridCol w:w="3135"/>
      </w:tblGrid>
      <w:tr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Data</w:t>
            </w:r>
          </w:p>
        </w:tc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31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操作结果（成功为1失败为0）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D2401"/>
    <w:multiLevelType w:val="singleLevel"/>
    <w:tmpl w:val="9FED2401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B67F4979"/>
    <w:multiLevelType w:val="singleLevel"/>
    <w:tmpl w:val="B67F497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BD7E0548"/>
    <w:multiLevelType w:val="singleLevel"/>
    <w:tmpl w:val="BD7E0548"/>
    <w:lvl w:ilvl="0" w:tentative="0">
      <w:start w:val="7"/>
      <w:numFmt w:val="decimal"/>
      <w:lvlText w:val="%1."/>
      <w:lvlJc w:val="left"/>
      <w:rPr>
        <w:color w:val="3370FF"/>
      </w:rPr>
    </w:lvl>
  </w:abstractNum>
  <w:abstractNum w:abstractNumId="3">
    <w:nsid w:val="BDFB6D00"/>
    <w:multiLevelType w:val="singleLevel"/>
    <w:tmpl w:val="BDFB6D00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CDBEC269"/>
    <w:multiLevelType w:val="singleLevel"/>
    <w:tmpl w:val="CDBEC269"/>
    <w:lvl w:ilvl="0" w:tentative="0">
      <w:start w:val="8"/>
      <w:numFmt w:val="decimal"/>
      <w:lvlText w:val="%1."/>
      <w:lvlJc w:val="left"/>
      <w:rPr>
        <w:color w:val="3370FF"/>
      </w:rPr>
    </w:lvl>
  </w:abstractNum>
  <w:abstractNum w:abstractNumId="5">
    <w:nsid w:val="D13E2A1C"/>
    <w:multiLevelType w:val="singleLevel"/>
    <w:tmpl w:val="D13E2A1C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6">
    <w:nsid w:val="DF361238"/>
    <w:multiLevelType w:val="singleLevel"/>
    <w:tmpl w:val="DF361238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7">
    <w:nsid w:val="DFFEDD38"/>
    <w:multiLevelType w:val="singleLevel"/>
    <w:tmpl w:val="DFFEDD3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">
    <w:nsid w:val="FEEDE32C"/>
    <w:multiLevelType w:val="singleLevel"/>
    <w:tmpl w:val="FEEDE32C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9">
    <w:nsid w:val="FF2E0849"/>
    <w:multiLevelType w:val="singleLevel"/>
    <w:tmpl w:val="FF2E084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0">
    <w:nsid w:val="FFDECAD4"/>
    <w:multiLevelType w:val="singleLevel"/>
    <w:tmpl w:val="FFDECAD4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1">
    <w:nsid w:val="37BEC47E"/>
    <w:multiLevelType w:val="singleLevel"/>
    <w:tmpl w:val="37BEC47E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2">
    <w:nsid w:val="77B7406C"/>
    <w:multiLevelType w:val="singleLevel"/>
    <w:tmpl w:val="77B7406C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3">
    <w:nsid w:val="7EDBDBAB"/>
    <w:multiLevelType w:val="singleLevel"/>
    <w:tmpl w:val="7EDBDBAB"/>
    <w:lvl w:ilvl="0" w:tentative="0">
      <w:start w:val="5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10"/>
  </w:num>
  <w:num w:numId="6">
    <w:abstractNumId w:val="5"/>
  </w:num>
  <w:num w:numId="7">
    <w:abstractNumId w:val="11"/>
  </w:num>
  <w:num w:numId="8">
    <w:abstractNumId w:val="8"/>
  </w:num>
  <w:num w:numId="9">
    <w:abstractNumId w:val="13"/>
  </w:num>
  <w:num w:numId="10">
    <w:abstractNumId w:val="6"/>
  </w:num>
  <w:num w:numId="11">
    <w:abstractNumId w:val="2"/>
  </w:num>
  <w:num w:numId="12">
    <w:abstractNumId w:val="4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A73DB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Office_5.4.1.7920_F1E327BC-269C-435d-A152-05C5408002CA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2023-06-19T03:14:00Z</dcterms:created>
  <dc:creator>Apache POI</dc:creator>
  <cp:lastModifiedBy>潘明豪</cp:lastModifiedBy>
  <dcterms:modified xsi:type="dcterms:W3CDTF">2023-06-19T10:27:49Z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0CB7C0F55250744A25BD8F64FA2C5E1E_42</vt:lpwstr>
  </property>
</Properties>
</file>