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srdyko5czw3m" w:id="0"/>
      <w:bookmarkEnd w:id="0"/>
      <w:r w:rsidDel="00000000" w:rsidR="00000000" w:rsidRPr="00000000">
        <w:rPr>
          <w:rtl w:val="0"/>
        </w:rPr>
        <w:t xml:space="preserve">Testavtale lærebøker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