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77777777" w:rsidR="009A6460" w:rsidRDefault="009A6460" w:rsidP="009A6460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FB381E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752026A2" w:rsidR="001B1C18" w:rsidRDefault="009A6460" w:rsidP="00FB381E">
            <w:pPr>
              <w:spacing w:line="240" w:lineRule="auto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>
              <w:br/>
            </w:r>
            <w:r w:rsidR="008F66CB">
              <w:t>{</w:t>
            </w:r>
            <w:proofErr w:type="spellStart"/>
            <w:r w:rsidR="008F66CB">
              <w:t>fo</w:t>
            </w:r>
            <w:r w:rsidR="001B1C18">
              <w:t>dselsdatoElev</w:t>
            </w:r>
            <w:proofErr w:type="spellEnd"/>
            <w:r w:rsidR="001B1C18">
              <w:t xml:space="preserve">} </w:t>
            </w:r>
          </w:p>
          <w:p w14:paraId="29144129" w14:textId="59BCC2EF" w:rsidR="001B1C18" w:rsidRDefault="001B1C18" w:rsidP="00FB381E">
            <w:pPr>
              <w:spacing w:line="240" w:lineRule="auto"/>
            </w:pPr>
            <w:r>
              <w:t>{</w:t>
            </w:r>
            <w:proofErr w:type="spellStart"/>
            <w:r>
              <w:t>utdanningprogramElev</w:t>
            </w:r>
            <w:proofErr w:type="spellEnd"/>
            <w:r>
              <w:t>}</w:t>
            </w:r>
          </w:p>
          <w:p w14:paraId="70BDB0C5" w14:textId="77777777" w:rsidR="009A6460" w:rsidRDefault="009A6460" w:rsidP="00FB381E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8B01E6" w:rsidRDefault="009A6460" w:rsidP="00FB381E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 {</w:t>
            </w:r>
            <w:proofErr w:type="spellStart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navnSkole</w:t>
            </w:r>
            <w:proofErr w:type="spellEnd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815683" w:rsidRDefault="009A6460" w:rsidP="00FB381E">
            <w:pPr>
              <w:rPr>
                <w:sz w:val="20"/>
                <w:szCs w:val="20"/>
              </w:rPr>
            </w:pPr>
          </w:p>
          <w:p w14:paraId="54706B11" w14:textId="77777777" w:rsidR="009A6460" w:rsidRPr="00815683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7C848C2" w14:textId="77777777" w:rsidR="009A6460" w:rsidRPr="004134AA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599C35A8" w14:textId="77777777" w:rsidR="009A6460" w:rsidRPr="004134AA" w:rsidRDefault="009A6460" w:rsidP="00FB381E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8C35F8C" w14:textId="77777777" w:rsidR="009A6460" w:rsidRPr="0055376B" w:rsidRDefault="009A6460" w:rsidP="00FB381E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5A355ED1" w14:textId="77777777" w:rsidR="009A6460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4AD9C77F" w14:textId="3D516239" w:rsidR="003A5C8C" w:rsidRDefault="00D6651F" w:rsidP="00E967EB">
      <w:pPr>
        <w:pStyle w:val="Overskrift1"/>
        <w:rPr>
          <w:b/>
          <w:sz w:val="28"/>
          <w:szCs w:val="28"/>
        </w:rPr>
      </w:pPr>
      <w:r w:rsidRPr="00C31096">
        <w:rPr>
          <w:b/>
          <w:sz w:val="28"/>
          <w:szCs w:val="28"/>
        </w:rPr>
        <w:t xml:space="preserve">Tilbakemeldingsskjema </w:t>
      </w:r>
      <w:r w:rsidR="001B1C18">
        <w:rPr>
          <w:b/>
          <w:sz w:val="28"/>
          <w:szCs w:val="28"/>
        </w:rPr>
        <w:t>–</w:t>
      </w:r>
      <w:r w:rsidRPr="00C31096">
        <w:rPr>
          <w:b/>
          <w:sz w:val="28"/>
          <w:szCs w:val="28"/>
        </w:rPr>
        <w:t xml:space="preserve"> </w:t>
      </w:r>
      <w:r w:rsidR="009A6460">
        <w:rPr>
          <w:b/>
          <w:sz w:val="28"/>
          <w:szCs w:val="28"/>
        </w:rPr>
        <w:t>utplassering</w:t>
      </w:r>
      <w:r w:rsidR="001B1C18">
        <w:rPr>
          <w:b/>
          <w:sz w:val="28"/>
          <w:szCs w:val="28"/>
        </w:rPr>
        <w:t xml:space="preserve"> </w:t>
      </w:r>
    </w:p>
    <w:p w14:paraId="7ADE2C27" w14:textId="2FA83510" w:rsidR="00D32878" w:rsidRDefault="00032EC4" w:rsidP="00D32878">
      <w:r w:rsidRPr="00032EC4">
        <w:t>Tilbakemelding til {</w:t>
      </w:r>
      <w:proofErr w:type="spellStart"/>
      <w:r w:rsidRPr="00032EC4">
        <w:t>navnElev</w:t>
      </w:r>
      <w:proofErr w:type="spellEnd"/>
      <w:r w:rsidRPr="00032EC4">
        <w:t>} etter utplassering hos {</w:t>
      </w:r>
      <w:proofErr w:type="spellStart"/>
      <w:r w:rsidRPr="00032EC4">
        <w:t>navnArbeidssted</w:t>
      </w:r>
      <w:proofErr w:type="spellEnd"/>
      <w:r w:rsidRPr="00032EC4">
        <w:t xml:space="preserve">} </w:t>
      </w:r>
      <w:r w:rsidRPr="00032EC4">
        <w:rPr>
          <w:rFonts w:cstheme="minorHAnsi"/>
        </w:rPr>
        <w:t>i tidsrommet {</w:t>
      </w:r>
      <w:proofErr w:type="spellStart"/>
      <w:r w:rsidRPr="00032EC4">
        <w:rPr>
          <w:rFonts w:cstheme="minorHAnsi"/>
        </w:rPr>
        <w:t>tidsromInformasjonsbrev</w:t>
      </w:r>
      <w:proofErr w:type="spellEnd"/>
      <w:r w:rsidRPr="00032EC4">
        <w:rPr>
          <w:rFonts w:cstheme="minorHAnsi"/>
        </w:rPr>
        <w:t>}</w:t>
      </w:r>
      <w:r w:rsidR="00D32878">
        <w:rPr>
          <w:rFonts w:cstheme="minorHAnsi"/>
        </w:rPr>
        <w:t xml:space="preserve"> i skoleåret </w:t>
      </w:r>
      <w:r w:rsidR="001B1C18" w:rsidRPr="00032EC4">
        <w:t>{</w:t>
      </w:r>
      <w:proofErr w:type="spellStart"/>
      <w:r w:rsidR="001B1C18" w:rsidRPr="00032EC4">
        <w:t>skoleAar</w:t>
      </w:r>
      <w:proofErr w:type="spellEnd"/>
      <w:r w:rsidR="001B1C18" w:rsidRPr="00032EC4">
        <w:t>}.</w:t>
      </w:r>
      <w:r w:rsidR="00D32878">
        <w:t xml:space="preserve"> </w:t>
      </w:r>
    </w:p>
    <w:p w14:paraId="0F9F95E2" w14:textId="67A10E1C" w:rsidR="001B1C18" w:rsidRDefault="001B1C18" w:rsidP="001B1C18"/>
    <w:p w14:paraId="4900A7C9" w14:textId="77777777" w:rsidR="00C31096" w:rsidRDefault="00C31096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4B586610" w14:textId="77777777" w:rsidR="008F66CB" w:rsidRDefault="004A3F8C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Lærer og opplæringsansvarlig i bedriften f</w:t>
      </w:r>
      <w:r w:rsidR="001B575A">
        <w:rPr>
          <w:rFonts w:cstheme="minorHAnsi"/>
          <w:sz w:val="24"/>
          <w:szCs w:val="24"/>
        </w:rPr>
        <w:t>yll</w:t>
      </w:r>
      <w:r>
        <w:rPr>
          <w:rFonts w:cstheme="minorHAnsi"/>
          <w:sz w:val="24"/>
          <w:szCs w:val="24"/>
        </w:rPr>
        <w:t>er</w:t>
      </w:r>
      <w:r w:rsidR="001B575A">
        <w:rPr>
          <w:rFonts w:cstheme="minorHAnsi"/>
          <w:sz w:val="24"/>
          <w:szCs w:val="24"/>
        </w:rPr>
        <w:t xml:space="preserve"> ut</w:t>
      </w:r>
      <w:r w:rsidR="001B575A" w:rsidRPr="009935F9">
        <w:rPr>
          <w:rFonts w:cstheme="minorHAnsi"/>
          <w:sz w:val="24"/>
          <w:szCs w:val="24"/>
        </w:rPr>
        <w:t xml:space="preserve"> punktene som er aktuelle i forhold til praksisperioden</w:t>
      </w:r>
      <w:r>
        <w:rPr>
          <w:rFonts w:cstheme="minorHAnsi"/>
          <w:sz w:val="24"/>
          <w:szCs w:val="24"/>
        </w:rPr>
        <w:t>.</w:t>
      </w:r>
      <w:r w:rsidR="001B575A">
        <w:rPr>
          <w:rFonts w:cstheme="minorHAnsi"/>
          <w:sz w:val="24"/>
          <w:szCs w:val="24"/>
        </w:rPr>
        <w:t xml:space="preserve"> Sett kryss.</w:t>
      </w:r>
      <w:r w:rsidR="008F66CB" w:rsidRPr="008F66CB">
        <w:rPr>
          <w:rFonts w:cstheme="minorHAnsi"/>
          <w:sz w:val="24"/>
          <w:szCs w:val="24"/>
        </w:rPr>
        <w:t xml:space="preserve"> </w:t>
      </w:r>
    </w:p>
    <w:p w14:paraId="53AFFF20" w14:textId="77777777" w:rsidR="008F66CB" w:rsidRDefault="008F66CB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368ED3A9" w14:textId="24405956" w:rsidR="001B575A" w:rsidRDefault="008F66CB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kompetansemaalElevenslokalelaereplan</w:t>
      </w:r>
      <w:proofErr w:type="spellEnd"/>
      <w:r>
        <w:rPr>
          <w:rFonts w:cstheme="minorHAnsi"/>
          <w:sz w:val="24"/>
          <w:szCs w:val="24"/>
        </w:rPr>
        <w:t>}</w:t>
      </w:r>
    </w:p>
    <w:p w14:paraId="78F33D4C" w14:textId="0230F926" w:rsidR="005E6255" w:rsidRPr="009935F9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bookmarkStart w:id="3" w:name="_GoBack"/>
      <w:bookmarkEnd w:id="3"/>
    </w:p>
    <w:p w14:paraId="7A0BDC52" w14:textId="77777777" w:rsidR="00B16C10" w:rsidRDefault="00B16C10" w:rsidP="00B16C10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260"/>
        <w:gridCol w:w="1231"/>
        <w:gridCol w:w="1471"/>
        <w:gridCol w:w="1266"/>
        <w:gridCol w:w="1087"/>
        <w:gridCol w:w="1087"/>
      </w:tblGrid>
      <w:tr w:rsidR="004A5457" w:rsidRPr="001B1C18" w14:paraId="61206E04" w14:textId="241A9CDC" w:rsidTr="004A5457">
        <w:tc>
          <w:tcPr>
            <w:tcW w:w="3260" w:type="dxa"/>
            <w:shd w:val="clear" w:color="auto" w:fill="FFEDA5" w:themeFill="background2" w:themeFillTint="66"/>
          </w:tcPr>
          <w:p w14:paraId="75925344" w14:textId="2697924A" w:rsidR="004A5457" w:rsidRPr="001B1C18" w:rsidRDefault="004A5457" w:rsidP="00B16C10">
            <w:pPr>
              <w:rPr>
                <w:b/>
                <w:lang w:val="nn-NO"/>
              </w:rPr>
            </w:pPr>
            <w:r w:rsidRPr="001B1C18">
              <w:rPr>
                <w:b/>
                <w:lang w:val="nn-NO"/>
              </w:rPr>
              <w:t>Tilbakemeldingspunkt</w:t>
            </w:r>
          </w:p>
        </w:tc>
        <w:tc>
          <w:tcPr>
            <w:tcW w:w="1231" w:type="dxa"/>
            <w:shd w:val="clear" w:color="auto" w:fill="FFEDA5" w:themeFill="background2" w:themeFillTint="66"/>
          </w:tcPr>
          <w:p w14:paraId="0991525D" w14:textId="0B625331" w:rsidR="004A5457" w:rsidRPr="001B1C18" w:rsidRDefault="004A5457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1</w:t>
            </w:r>
          </w:p>
        </w:tc>
        <w:tc>
          <w:tcPr>
            <w:tcW w:w="1471" w:type="dxa"/>
            <w:shd w:val="clear" w:color="auto" w:fill="FFEDA5" w:themeFill="background2" w:themeFillTint="66"/>
          </w:tcPr>
          <w:p w14:paraId="27117A9A" w14:textId="1B01DAB9" w:rsidR="004A5457" w:rsidRPr="001B1C18" w:rsidRDefault="004A5457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2</w:t>
            </w:r>
          </w:p>
        </w:tc>
        <w:tc>
          <w:tcPr>
            <w:tcW w:w="1266" w:type="dxa"/>
            <w:shd w:val="clear" w:color="auto" w:fill="FFEDA5" w:themeFill="background2" w:themeFillTint="66"/>
          </w:tcPr>
          <w:p w14:paraId="64991DFD" w14:textId="323E85FF" w:rsidR="004A5457" w:rsidRPr="001B1C18" w:rsidRDefault="004A5457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3</w:t>
            </w:r>
          </w:p>
        </w:tc>
        <w:tc>
          <w:tcPr>
            <w:tcW w:w="1087" w:type="dxa"/>
            <w:shd w:val="clear" w:color="auto" w:fill="FFEDA5" w:themeFill="background2" w:themeFillTint="66"/>
          </w:tcPr>
          <w:p w14:paraId="52AC67EA" w14:textId="23A753C4" w:rsidR="004A5457" w:rsidRPr="001B1C18" w:rsidRDefault="004A5457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4</w:t>
            </w:r>
          </w:p>
        </w:tc>
        <w:tc>
          <w:tcPr>
            <w:tcW w:w="1087" w:type="dxa"/>
            <w:shd w:val="clear" w:color="auto" w:fill="FFEDA5" w:themeFill="background2" w:themeFillTint="66"/>
          </w:tcPr>
          <w:p w14:paraId="2C0073B9" w14:textId="65454EA8" w:rsidR="004A5457" w:rsidRPr="001B1C18" w:rsidRDefault="004A5457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5</w:t>
            </w:r>
          </w:p>
        </w:tc>
      </w:tr>
      <w:tr w:rsidR="004A5457" w14:paraId="791A1CA8" w14:textId="286444D8" w:rsidTr="004A5457">
        <w:tc>
          <w:tcPr>
            <w:tcW w:w="3260" w:type="dxa"/>
            <w:shd w:val="clear" w:color="auto" w:fill="FFEDA5" w:themeFill="background2" w:themeFillTint="66"/>
          </w:tcPr>
          <w:p w14:paraId="7C7C0D49" w14:textId="602D82CE" w:rsidR="004A5457" w:rsidRDefault="004A5457" w:rsidP="00B16C10">
            <w:pPr>
              <w:rPr>
                <w:lang w:val="nn-NO"/>
              </w:rPr>
            </w:pPr>
            <w:r>
              <w:t>Punktlighet og orden</w:t>
            </w:r>
          </w:p>
        </w:tc>
        <w:tc>
          <w:tcPr>
            <w:tcW w:w="1231" w:type="dxa"/>
          </w:tcPr>
          <w:p w14:paraId="3E16AB72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06BC0D0F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774DA75A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611D0F7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9B1D4A2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00763506" w14:textId="26370D3D" w:rsidTr="004A5457">
        <w:tc>
          <w:tcPr>
            <w:tcW w:w="3260" w:type="dxa"/>
            <w:shd w:val="clear" w:color="auto" w:fill="FFEDA5" w:themeFill="background2" w:themeFillTint="66"/>
          </w:tcPr>
          <w:p w14:paraId="1816D20A" w14:textId="1D7044FE" w:rsidR="004A5457" w:rsidRDefault="00837F45" w:rsidP="00B16C10">
            <w:r>
              <w:t xml:space="preserve">Gir beskjed ved fravær </w:t>
            </w:r>
          </w:p>
        </w:tc>
        <w:tc>
          <w:tcPr>
            <w:tcW w:w="1231" w:type="dxa"/>
          </w:tcPr>
          <w:p w14:paraId="3E8485E0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7D10BDB6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064AD912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1D77CD44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903B474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6A5C9A7E" w14:textId="0E2E9113" w:rsidTr="004A5457">
        <w:tc>
          <w:tcPr>
            <w:tcW w:w="3260" w:type="dxa"/>
            <w:shd w:val="clear" w:color="auto" w:fill="FFEDA5" w:themeFill="background2" w:themeFillTint="66"/>
          </w:tcPr>
          <w:p w14:paraId="194510C9" w14:textId="6615A46A" w:rsidR="004A5457" w:rsidRDefault="004A5457" w:rsidP="00B16C10">
            <w:commentRangeStart w:id="4"/>
            <w:r>
              <w:t xml:space="preserve">Selvstendighet </w:t>
            </w:r>
          </w:p>
        </w:tc>
        <w:tc>
          <w:tcPr>
            <w:tcW w:w="1231" w:type="dxa"/>
          </w:tcPr>
          <w:p w14:paraId="09A1BDFF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1D02A459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0967B377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623DAD04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B802B98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4340389B" w14:textId="6F1527B4" w:rsidTr="004A5457">
        <w:tc>
          <w:tcPr>
            <w:tcW w:w="3260" w:type="dxa"/>
            <w:shd w:val="clear" w:color="auto" w:fill="FFEDA5" w:themeFill="background2" w:themeFillTint="66"/>
          </w:tcPr>
          <w:p w14:paraId="57EFA2A8" w14:textId="5C1CF800" w:rsidR="004A5457" w:rsidRDefault="004A5457" w:rsidP="00B16C10">
            <w:r>
              <w:t xml:space="preserve">Samarbeidsevne </w:t>
            </w:r>
          </w:p>
        </w:tc>
        <w:tc>
          <w:tcPr>
            <w:tcW w:w="1231" w:type="dxa"/>
          </w:tcPr>
          <w:p w14:paraId="1F3FFE9E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7517C957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2C93F58F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306B7A4B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19A11B28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53F28BE1" w14:textId="549B7D42" w:rsidTr="004A5457">
        <w:tc>
          <w:tcPr>
            <w:tcW w:w="3260" w:type="dxa"/>
            <w:shd w:val="clear" w:color="auto" w:fill="FFEDA5" w:themeFill="background2" w:themeFillTint="66"/>
          </w:tcPr>
          <w:p w14:paraId="0E540822" w14:textId="413989B2" w:rsidR="004A5457" w:rsidRDefault="004A5457" w:rsidP="00D32878">
            <w:r>
              <w:t xml:space="preserve">Lærevillighet og viser interesse </w:t>
            </w:r>
          </w:p>
        </w:tc>
        <w:tc>
          <w:tcPr>
            <w:tcW w:w="1231" w:type="dxa"/>
          </w:tcPr>
          <w:p w14:paraId="48C8CB0E" w14:textId="77777777" w:rsidR="004A5457" w:rsidRDefault="004A5457" w:rsidP="00B16C10">
            <w:pPr>
              <w:rPr>
                <w:lang w:val="nn-NO"/>
              </w:rPr>
            </w:pPr>
          </w:p>
        </w:tc>
        <w:commentRangeEnd w:id="4"/>
        <w:tc>
          <w:tcPr>
            <w:tcW w:w="1471" w:type="dxa"/>
          </w:tcPr>
          <w:p w14:paraId="5A22C119" w14:textId="77777777" w:rsidR="004A5457" w:rsidRDefault="004A5457" w:rsidP="00B16C10">
            <w:pPr>
              <w:rPr>
                <w:lang w:val="nn-NO"/>
              </w:rPr>
            </w:pPr>
            <w:r>
              <w:rPr>
                <w:rStyle w:val="Merknadsreferanse"/>
              </w:rPr>
              <w:commentReference w:id="4"/>
            </w:r>
          </w:p>
        </w:tc>
        <w:tc>
          <w:tcPr>
            <w:tcW w:w="1266" w:type="dxa"/>
          </w:tcPr>
          <w:p w14:paraId="0256B88C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6764DD0B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6C2141DD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3EF544F8" w14:textId="52E8A2E9" w:rsidTr="004A5457">
        <w:tc>
          <w:tcPr>
            <w:tcW w:w="3260" w:type="dxa"/>
            <w:shd w:val="clear" w:color="auto" w:fill="FFEDA5" w:themeFill="background2" w:themeFillTint="66"/>
          </w:tcPr>
          <w:p w14:paraId="52B7B119" w14:textId="3C0B377A" w:rsidR="004A5457" w:rsidRDefault="004A5457" w:rsidP="001B1C18">
            <w:r>
              <w:t xml:space="preserve">Positiv </w:t>
            </w:r>
          </w:p>
        </w:tc>
        <w:tc>
          <w:tcPr>
            <w:tcW w:w="1231" w:type="dxa"/>
          </w:tcPr>
          <w:p w14:paraId="6C11EA44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065518E9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09A94CD5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3D58FAB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41BEA693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542287D0" w14:textId="4A093EC0" w:rsidTr="004A5457">
        <w:tc>
          <w:tcPr>
            <w:tcW w:w="3260" w:type="dxa"/>
            <w:shd w:val="clear" w:color="auto" w:fill="FFEDA5" w:themeFill="background2" w:themeFillTint="66"/>
          </w:tcPr>
          <w:p w14:paraId="1BCD1D22" w14:textId="7B8D49A8" w:rsidR="004A5457" w:rsidRDefault="004A5457" w:rsidP="001B1C18">
            <w:r>
              <w:t>Tilpasningsdyktig</w:t>
            </w:r>
          </w:p>
        </w:tc>
        <w:tc>
          <w:tcPr>
            <w:tcW w:w="1231" w:type="dxa"/>
          </w:tcPr>
          <w:p w14:paraId="26E35C3F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7B56ADE2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47599E81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28B31576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5FB9346C" w14:textId="77777777" w:rsidR="004A5457" w:rsidRDefault="004A5457" w:rsidP="00B16C10">
            <w:pPr>
              <w:rPr>
                <w:lang w:val="nn-NO"/>
              </w:rPr>
            </w:pPr>
          </w:p>
        </w:tc>
      </w:tr>
      <w:tr w:rsidR="004A5457" w14:paraId="1850B5BE" w14:textId="5F1D09EB" w:rsidTr="004A5457">
        <w:tc>
          <w:tcPr>
            <w:tcW w:w="3260" w:type="dxa"/>
            <w:shd w:val="clear" w:color="auto" w:fill="FFEDA5" w:themeFill="background2" w:themeFillTint="66"/>
          </w:tcPr>
          <w:p w14:paraId="31236019" w14:textId="57B0B95D" w:rsidR="004A5457" w:rsidRDefault="004A5457" w:rsidP="001B1C18">
            <w:r>
              <w:t xml:space="preserve">Sosiale evner </w:t>
            </w:r>
          </w:p>
        </w:tc>
        <w:tc>
          <w:tcPr>
            <w:tcW w:w="1231" w:type="dxa"/>
          </w:tcPr>
          <w:p w14:paraId="352A6C2F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471" w:type="dxa"/>
          </w:tcPr>
          <w:p w14:paraId="37851D64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266" w:type="dxa"/>
          </w:tcPr>
          <w:p w14:paraId="08C568C3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4F13C9E6" w14:textId="77777777" w:rsidR="004A5457" w:rsidRDefault="004A5457" w:rsidP="00B16C10">
            <w:pPr>
              <w:rPr>
                <w:lang w:val="nn-NO"/>
              </w:rPr>
            </w:pPr>
          </w:p>
        </w:tc>
        <w:tc>
          <w:tcPr>
            <w:tcW w:w="1087" w:type="dxa"/>
          </w:tcPr>
          <w:p w14:paraId="781271C8" w14:textId="77777777" w:rsidR="004A5457" w:rsidRDefault="004A5457" w:rsidP="00B16C10">
            <w:pPr>
              <w:rPr>
                <w:lang w:val="nn-NO"/>
              </w:rPr>
            </w:pPr>
          </w:p>
        </w:tc>
      </w:tr>
    </w:tbl>
    <w:p w14:paraId="51BCF0C5" w14:textId="77777777" w:rsidR="00CE4E18" w:rsidRDefault="00CE4E18" w:rsidP="00B16C10">
      <w:pPr>
        <w:rPr>
          <w:lang w:val="nn-NO"/>
        </w:rPr>
      </w:pPr>
    </w:p>
    <w:p w14:paraId="53E3EF9A" w14:textId="77777777" w:rsidR="00313F2B" w:rsidRDefault="00313F2B">
      <w:pPr>
        <w:spacing w:after="160" w:line="259" w:lineRule="auto"/>
        <w:rPr>
          <w:b/>
          <w:sz w:val="24"/>
          <w:lang w:val="nn-NO"/>
        </w:rPr>
      </w:pPr>
      <w:r>
        <w:rPr>
          <w:b/>
          <w:sz w:val="24"/>
          <w:lang w:val="nn-NO"/>
        </w:rPr>
        <w:br w:type="page"/>
      </w:r>
    </w:p>
    <w:p w14:paraId="4F37007C" w14:textId="1C8FCE24" w:rsidR="009A6460" w:rsidRPr="00032EC4" w:rsidRDefault="00032EC4" w:rsidP="00B16C10">
      <w:pPr>
        <w:rPr>
          <w:b/>
          <w:sz w:val="24"/>
          <w:lang w:val="nn-NO"/>
        </w:rPr>
      </w:pPr>
      <w:proofErr w:type="spellStart"/>
      <w:r w:rsidRPr="00032EC4">
        <w:rPr>
          <w:b/>
          <w:sz w:val="24"/>
          <w:lang w:val="nn-NO"/>
        </w:rPr>
        <w:lastRenderedPageBreak/>
        <w:t>Fravær</w:t>
      </w:r>
      <w:proofErr w:type="spellEnd"/>
      <w:r w:rsidRPr="00032EC4">
        <w:rPr>
          <w:b/>
          <w:sz w:val="24"/>
          <w:lang w:val="nn-NO"/>
        </w:rPr>
        <w:t xml:space="preserve">: </w:t>
      </w:r>
    </w:p>
    <w:p w14:paraId="4C06F49C" w14:textId="1FD05231" w:rsidR="00032EC4" w:rsidRDefault="00837F45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dager</w:t>
      </w:r>
      <w:proofErr w:type="spellEnd"/>
      <w:r>
        <w:rPr>
          <w:lang w:val="nn-NO"/>
        </w:rPr>
        <w:t>: {</w:t>
      </w:r>
      <w:proofErr w:type="spellStart"/>
      <w:r>
        <w:rPr>
          <w:lang w:val="nn-NO"/>
        </w:rPr>
        <w:t>fravaerantalldager</w:t>
      </w:r>
      <w:proofErr w:type="spellEnd"/>
      <w:r>
        <w:rPr>
          <w:lang w:val="nn-NO"/>
        </w:rPr>
        <w:t>}</w:t>
      </w:r>
    </w:p>
    <w:p w14:paraId="009A1DE2" w14:textId="78420A1C" w:rsidR="004A5457" w:rsidRDefault="00032EC4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timer: </w:t>
      </w:r>
      <w:r w:rsidR="00837F45">
        <w:rPr>
          <w:lang w:val="nn-NO"/>
        </w:rPr>
        <w:t>{</w:t>
      </w:r>
      <w:proofErr w:type="spellStart"/>
      <w:r w:rsidR="00837F45">
        <w:rPr>
          <w:lang w:val="nn-NO"/>
        </w:rPr>
        <w:t>fravaerantalltimer</w:t>
      </w:r>
      <w:proofErr w:type="spellEnd"/>
      <w:r w:rsidR="00837F45">
        <w:rPr>
          <w:lang w:val="nn-NO"/>
        </w:rPr>
        <w:t>}</w:t>
      </w:r>
    </w:p>
    <w:p w14:paraId="66475C4A" w14:textId="6A6BCD72" w:rsidR="00B16C10" w:rsidRDefault="00B16C10" w:rsidP="00C31096"/>
    <w:p w14:paraId="44B57AD6" w14:textId="01363737" w:rsidR="00313F2B" w:rsidRDefault="00313F2B" w:rsidP="00C31096"/>
    <w:p w14:paraId="17F0F9CC" w14:textId="77777777" w:rsidR="00313F2B" w:rsidRDefault="00313F2B" w:rsidP="00C31096"/>
    <w:p w14:paraId="20BEF45B" w14:textId="77777777" w:rsidR="00D32878" w:rsidRPr="004134AA" w:rsidRDefault="00D32878" w:rsidP="00D32878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58B1180E" w14:textId="77777777" w:rsidR="00D32878" w:rsidRPr="004134AA" w:rsidRDefault="00D32878" w:rsidP="00D32878">
      <w:pPr>
        <w:keepNext/>
        <w:keepLines/>
        <w:rPr>
          <w:sz w:val="20"/>
          <w:szCs w:val="20"/>
        </w:rPr>
      </w:pPr>
    </w:p>
    <w:p w14:paraId="1CF4B87D" w14:textId="77777777" w:rsidR="00D32878" w:rsidRPr="004134AA" w:rsidRDefault="00D32878" w:rsidP="00D32878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Pr="004134AA">
        <w:rPr>
          <w:sz w:val="20"/>
          <w:szCs w:val="20"/>
        </w:rPr>
        <w:br/>
        <w:t>{</w:t>
      </w:r>
      <w:proofErr w:type="spellStart"/>
      <w:r w:rsidRPr="004134AA">
        <w:rPr>
          <w:sz w:val="20"/>
          <w:szCs w:val="20"/>
        </w:rPr>
        <w:t>navnSkole</w:t>
      </w:r>
      <w:proofErr w:type="spellEnd"/>
      <w:r w:rsidRPr="004134AA">
        <w:rPr>
          <w:sz w:val="20"/>
          <w:szCs w:val="20"/>
        </w:rPr>
        <w:t>}</w:t>
      </w:r>
    </w:p>
    <w:p w14:paraId="7356605C" w14:textId="77777777" w:rsidR="00D32878" w:rsidRPr="004134AA" w:rsidRDefault="00D32878" w:rsidP="00D32878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Pr="004134AA">
        <w:rPr>
          <w:sz w:val="20"/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0B73AB7" w14:textId="77777777" w:rsidR="00D32878" w:rsidRDefault="00D32878" w:rsidP="00D32878">
      <w:pPr>
        <w:spacing w:line="260" w:lineRule="exact"/>
        <w:rPr>
          <w:i/>
          <w:sz w:val="20"/>
          <w:szCs w:val="20"/>
        </w:rPr>
      </w:pPr>
    </w:p>
    <w:p w14:paraId="11E1DBEE" w14:textId="77777777" w:rsidR="00D32878" w:rsidRDefault="00D32878" w:rsidP="00C31096"/>
    <w:sectPr w:rsidR="00D32878" w:rsidSect="00657F6F">
      <w:headerReference w:type="first" r:id="rId9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Eva Seilskjær Frydendal" w:date="2017-10-02T09:09:00Z" w:initials="ESF">
    <w:p w14:paraId="6263C3C5" w14:textId="32E1764C" w:rsidR="004A5457" w:rsidRDefault="004A5457">
      <w:pPr>
        <w:pStyle w:val="Merknadstekst"/>
      </w:pPr>
      <w:r>
        <w:rPr>
          <w:rStyle w:val="Merknadsreferanse"/>
        </w:rPr>
        <w:annotationRef/>
      </w:r>
      <w:r>
        <w:t xml:space="preserve">Eksempler.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63C3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CA166" w14:textId="77777777" w:rsidR="0091386B" w:rsidRDefault="0091386B" w:rsidP="001144CF">
      <w:pPr>
        <w:spacing w:line="240" w:lineRule="auto"/>
      </w:pPr>
      <w:r>
        <w:separator/>
      </w:r>
    </w:p>
  </w:endnote>
  <w:endnote w:type="continuationSeparator" w:id="0">
    <w:p w14:paraId="4F676A68" w14:textId="77777777" w:rsidR="0091386B" w:rsidRDefault="0091386B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CBB0E" w14:textId="77777777" w:rsidR="0091386B" w:rsidRDefault="0091386B" w:rsidP="001144CF">
      <w:pPr>
        <w:spacing w:line="240" w:lineRule="auto"/>
      </w:pPr>
      <w:r>
        <w:separator/>
      </w:r>
    </w:p>
  </w:footnote>
  <w:footnote w:type="continuationSeparator" w:id="0">
    <w:p w14:paraId="0B550324" w14:textId="77777777" w:rsidR="0091386B" w:rsidRDefault="0091386B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a Seilskjær Frydendal">
    <w15:presenceInfo w15:providerId="AD" w15:userId="S-1-5-21-961192664-1044802044-2078469417-290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2C7E"/>
    <w:rsid w:val="00032EC4"/>
    <w:rsid w:val="00033158"/>
    <w:rsid w:val="000A0441"/>
    <w:rsid w:val="000E13FD"/>
    <w:rsid w:val="000E2462"/>
    <w:rsid w:val="001144CF"/>
    <w:rsid w:val="001502A9"/>
    <w:rsid w:val="00163D8A"/>
    <w:rsid w:val="001876ED"/>
    <w:rsid w:val="001B1C18"/>
    <w:rsid w:val="001B575A"/>
    <w:rsid w:val="001F5D2F"/>
    <w:rsid w:val="00215C87"/>
    <w:rsid w:val="00277798"/>
    <w:rsid w:val="002A1FA1"/>
    <w:rsid w:val="003078A6"/>
    <w:rsid w:val="00313F2B"/>
    <w:rsid w:val="00320FA0"/>
    <w:rsid w:val="00397E01"/>
    <w:rsid w:val="003A5C8C"/>
    <w:rsid w:val="00405C3F"/>
    <w:rsid w:val="0045562E"/>
    <w:rsid w:val="004A3F8C"/>
    <w:rsid w:val="004A5457"/>
    <w:rsid w:val="004B59B3"/>
    <w:rsid w:val="004E4DCB"/>
    <w:rsid w:val="004E7A64"/>
    <w:rsid w:val="004F6B9D"/>
    <w:rsid w:val="00520DD1"/>
    <w:rsid w:val="00543F9D"/>
    <w:rsid w:val="005447DD"/>
    <w:rsid w:val="005551F5"/>
    <w:rsid w:val="0057563A"/>
    <w:rsid w:val="005E6255"/>
    <w:rsid w:val="006369C1"/>
    <w:rsid w:val="00657F6F"/>
    <w:rsid w:val="00674825"/>
    <w:rsid w:val="007439F9"/>
    <w:rsid w:val="007517D4"/>
    <w:rsid w:val="007C254B"/>
    <w:rsid w:val="0081633C"/>
    <w:rsid w:val="00823381"/>
    <w:rsid w:val="00837F45"/>
    <w:rsid w:val="008C5C1A"/>
    <w:rsid w:val="008F02CF"/>
    <w:rsid w:val="008F66CB"/>
    <w:rsid w:val="00900AA0"/>
    <w:rsid w:val="00906627"/>
    <w:rsid w:val="0091386B"/>
    <w:rsid w:val="00936E49"/>
    <w:rsid w:val="00947959"/>
    <w:rsid w:val="0095657C"/>
    <w:rsid w:val="009A37EE"/>
    <w:rsid w:val="009A6460"/>
    <w:rsid w:val="00A0379C"/>
    <w:rsid w:val="00A12923"/>
    <w:rsid w:val="00AD4FB9"/>
    <w:rsid w:val="00AE5AAB"/>
    <w:rsid w:val="00AF70D9"/>
    <w:rsid w:val="00B16C10"/>
    <w:rsid w:val="00B916CE"/>
    <w:rsid w:val="00C31096"/>
    <w:rsid w:val="00C35BEE"/>
    <w:rsid w:val="00CE4E18"/>
    <w:rsid w:val="00D0294C"/>
    <w:rsid w:val="00D32878"/>
    <w:rsid w:val="00D6651F"/>
    <w:rsid w:val="00E10802"/>
    <w:rsid w:val="00E22884"/>
    <w:rsid w:val="00E31FF8"/>
    <w:rsid w:val="00E627C7"/>
    <w:rsid w:val="00E967EB"/>
    <w:rsid w:val="00EC2C4E"/>
    <w:rsid w:val="00EC5EB5"/>
    <w:rsid w:val="00F05475"/>
    <w:rsid w:val="00F205E5"/>
    <w:rsid w:val="00F42797"/>
    <w:rsid w:val="00F94974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7</TotalTime>
  <Pages>2</Pages>
  <Words>144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6</cp:revision>
  <dcterms:created xsi:type="dcterms:W3CDTF">2017-10-06T08:16:00Z</dcterms:created>
  <dcterms:modified xsi:type="dcterms:W3CDTF">2017-10-06T08:56:00Z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