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A49D8" w14:textId="77184DB7" w:rsidR="00A06BCF" w:rsidRPr="007D44B6" w:rsidRDefault="007D44B6" w:rsidP="007D44B6">
      <w:pPr>
        <w:jc w:val="center"/>
        <w:rPr>
          <w:rFonts w:asciiTheme="majorHAnsi" w:hAnsiTheme="majorHAnsi" w:cstheme="majorHAnsi"/>
          <w:b/>
          <w:sz w:val="56"/>
          <w:lang w:val="de-AT"/>
        </w:rPr>
      </w:pPr>
      <w:proofErr w:type="spellStart"/>
      <w:r w:rsidRPr="007D44B6">
        <w:rPr>
          <w:rFonts w:asciiTheme="majorHAnsi" w:eastAsia="Calibri" w:hAnsiTheme="majorHAnsi" w:cstheme="majorHAnsi"/>
          <w:b/>
          <w:sz w:val="56"/>
          <w:lang w:val="de-AT"/>
        </w:rPr>
        <w:t>Telemetry</w:t>
      </w:r>
      <w:proofErr w:type="spellEnd"/>
      <w:r w:rsidRPr="007D44B6">
        <w:rPr>
          <w:rFonts w:asciiTheme="majorHAnsi" w:eastAsia="Calibri" w:hAnsiTheme="majorHAnsi" w:cstheme="majorHAnsi"/>
          <w:b/>
          <w:sz w:val="56"/>
          <w:lang w:val="de-AT"/>
        </w:rPr>
        <w:t xml:space="preserve"> Gateway Monitoring</w:t>
      </w:r>
      <w:r w:rsidR="003810D1" w:rsidRPr="007D44B6">
        <w:rPr>
          <w:rFonts w:asciiTheme="majorHAnsi" w:hAnsiTheme="majorHAnsi" w:cstheme="majorHAnsi"/>
          <w:b/>
          <w:sz w:val="56"/>
          <w:lang w:val="de-AT"/>
        </w:rPr>
        <w:t xml:space="preserve"> </w:t>
      </w:r>
    </w:p>
    <w:p w14:paraId="381ED06E" w14:textId="39DB14CE" w:rsidR="00A06BCF" w:rsidRDefault="008816DC" w:rsidP="008816DC">
      <w:pPr>
        <w:jc w:val="center"/>
        <w:rPr>
          <w:sz w:val="48"/>
          <w:lang w:val="de-AT"/>
        </w:rPr>
      </w:pPr>
      <w:r>
        <w:rPr>
          <w:sz w:val="48"/>
          <w:lang w:val="de-AT"/>
        </w:rPr>
        <w:t xml:space="preserve"> </w:t>
      </w:r>
      <w:r w:rsidR="00BC4DFA">
        <w:rPr>
          <w:noProof/>
          <w:sz w:val="48"/>
          <w:lang w:val="de-AT"/>
        </w:rPr>
        <w:drawing>
          <wp:inline distT="0" distB="0" distL="0" distR="0" wp14:anchorId="24B9F5EF" wp14:editId="7185D2DB">
            <wp:extent cx="3533422" cy="23680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guteQualität.png"/>
                    <pic:cNvPicPr/>
                  </pic:nvPicPr>
                  <pic:blipFill>
                    <a:blip r:embed="rId8">
                      <a:extLst>
                        <a:ext uri="{28A0092B-C50C-407E-A947-70E740481C1C}">
                          <a14:useLocalDpi xmlns:a14="http://schemas.microsoft.com/office/drawing/2010/main" val="0"/>
                        </a:ext>
                      </a:extLst>
                    </a:blip>
                    <a:stretch>
                      <a:fillRect/>
                    </a:stretch>
                  </pic:blipFill>
                  <pic:spPr>
                    <a:xfrm>
                      <a:off x="0" y="0"/>
                      <a:ext cx="3578228" cy="2398115"/>
                    </a:xfrm>
                    <a:prstGeom prst="rect">
                      <a:avLst/>
                    </a:prstGeom>
                  </pic:spPr>
                </pic:pic>
              </a:graphicData>
            </a:graphic>
          </wp:inline>
        </w:drawing>
      </w:r>
    </w:p>
    <w:p w14:paraId="7A5F0AE2" w14:textId="199C3724" w:rsidR="008A3DF1" w:rsidRPr="007D44B6" w:rsidRDefault="003810D1" w:rsidP="008A3DF1">
      <w:pPr>
        <w:jc w:val="center"/>
        <w:rPr>
          <w:sz w:val="40"/>
          <w:lang w:val="de-AT"/>
        </w:rPr>
      </w:pPr>
      <w:r w:rsidRPr="007D44B6">
        <w:rPr>
          <w:sz w:val="40"/>
          <w:lang w:val="de-AT"/>
        </w:rPr>
        <w:t xml:space="preserve">Maciej </w:t>
      </w:r>
      <w:r w:rsidR="008A3DF1" w:rsidRPr="007D44B6">
        <w:rPr>
          <w:sz w:val="40"/>
          <w:lang w:val="de-AT"/>
        </w:rPr>
        <w:t xml:space="preserve">Dzialoszynski, </w:t>
      </w:r>
      <w:r w:rsidRPr="007D44B6">
        <w:rPr>
          <w:sz w:val="40"/>
          <w:lang w:val="de-AT"/>
        </w:rPr>
        <w:t xml:space="preserve">Sebastian </w:t>
      </w:r>
      <w:r w:rsidR="0010467C" w:rsidRPr="007D44B6">
        <w:rPr>
          <w:sz w:val="40"/>
          <w:lang w:val="de-AT"/>
        </w:rPr>
        <w:t>Grünewald</w:t>
      </w:r>
      <w:r w:rsidR="007D44B6" w:rsidRPr="007D44B6">
        <w:rPr>
          <w:sz w:val="40"/>
          <w:lang w:val="de-AT"/>
        </w:rPr>
        <w:t>, Jordi Rieder</w:t>
      </w:r>
      <w:r w:rsidR="00E13C90" w:rsidRPr="007D44B6">
        <w:rPr>
          <w:sz w:val="40"/>
          <w:lang w:val="de-AT"/>
        </w:rPr>
        <w:t xml:space="preserve"> </w:t>
      </w:r>
      <w:r w:rsidR="0010467C" w:rsidRPr="007D44B6">
        <w:rPr>
          <w:sz w:val="40"/>
          <w:lang w:val="de-AT"/>
        </w:rPr>
        <w:t xml:space="preserve">und </w:t>
      </w:r>
      <w:r w:rsidRPr="007D44B6">
        <w:rPr>
          <w:sz w:val="40"/>
          <w:lang w:val="de-AT"/>
        </w:rPr>
        <w:t>David</w:t>
      </w:r>
      <w:r w:rsidR="008A3DF1" w:rsidRPr="007D44B6">
        <w:rPr>
          <w:sz w:val="40"/>
          <w:lang w:val="de-AT"/>
        </w:rPr>
        <w:t xml:space="preserve"> Jovanovic</w:t>
      </w:r>
    </w:p>
    <w:tbl>
      <w:tblPr>
        <w:tblpPr w:leftFromText="141" w:rightFromText="141" w:vertAnchor="text" w:horzAnchor="margin" w:tblpY="554"/>
        <w:tblOverlap w:val="neve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087"/>
        <w:gridCol w:w="3087"/>
      </w:tblGrid>
      <w:tr w:rsidR="00A06BCF" w:rsidRPr="0059368C" w14:paraId="24E157DF" w14:textId="77777777" w:rsidTr="00D64F05">
        <w:trPr>
          <w:trHeight w:val="557"/>
        </w:trPr>
        <w:tc>
          <w:tcPr>
            <w:tcW w:w="3149" w:type="dxa"/>
            <w:shd w:val="clear" w:color="auto" w:fill="auto"/>
            <w:vAlign w:val="center"/>
          </w:tcPr>
          <w:p w14:paraId="4FF005A8" w14:textId="77777777" w:rsidR="00A06BCF" w:rsidRPr="00D64F05" w:rsidRDefault="00A06BCF" w:rsidP="00D64F05">
            <w:pPr>
              <w:jc w:val="center"/>
              <w:rPr>
                <w:sz w:val="28"/>
                <w:lang w:val="de-AT"/>
              </w:rPr>
            </w:pPr>
          </w:p>
        </w:tc>
        <w:tc>
          <w:tcPr>
            <w:tcW w:w="3087" w:type="dxa"/>
            <w:shd w:val="clear" w:color="auto" w:fill="auto"/>
            <w:vAlign w:val="center"/>
          </w:tcPr>
          <w:p w14:paraId="4615D3D3" w14:textId="77777777" w:rsidR="00A06BCF" w:rsidRPr="00D64F05" w:rsidRDefault="00A06BCF" w:rsidP="00D64F05">
            <w:pPr>
              <w:jc w:val="center"/>
              <w:rPr>
                <w:sz w:val="28"/>
                <w:lang w:val="de-AT"/>
              </w:rPr>
            </w:pPr>
            <w:r w:rsidRPr="00D64F05">
              <w:rPr>
                <w:b/>
                <w:sz w:val="28"/>
                <w:lang w:val="de-AT"/>
              </w:rPr>
              <w:t>Name</w:t>
            </w:r>
          </w:p>
        </w:tc>
        <w:tc>
          <w:tcPr>
            <w:tcW w:w="3087" w:type="dxa"/>
            <w:shd w:val="clear" w:color="auto" w:fill="auto"/>
            <w:vAlign w:val="center"/>
          </w:tcPr>
          <w:p w14:paraId="4E6C1EAB" w14:textId="77777777" w:rsidR="00A06BCF" w:rsidRPr="00D64F05" w:rsidRDefault="00A06BCF" w:rsidP="00D64F05">
            <w:pPr>
              <w:jc w:val="center"/>
              <w:rPr>
                <w:sz w:val="28"/>
                <w:lang w:val="de-AT"/>
              </w:rPr>
            </w:pPr>
            <w:r w:rsidRPr="00D64F05">
              <w:rPr>
                <w:b/>
                <w:sz w:val="28"/>
                <w:lang w:val="de-AT"/>
              </w:rPr>
              <w:t>Datum</w:t>
            </w:r>
          </w:p>
        </w:tc>
      </w:tr>
      <w:tr w:rsidR="00A06BCF" w:rsidRPr="0059368C" w14:paraId="27D7A48E" w14:textId="77777777" w:rsidTr="00D64F05">
        <w:trPr>
          <w:trHeight w:val="557"/>
        </w:trPr>
        <w:tc>
          <w:tcPr>
            <w:tcW w:w="3149" w:type="dxa"/>
            <w:shd w:val="clear" w:color="auto" w:fill="auto"/>
            <w:vAlign w:val="center"/>
          </w:tcPr>
          <w:p w14:paraId="73F4C001" w14:textId="77777777" w:rsidR="00A06BCF" w:rsidRPr="00D64F05" w:rsidRDefault="00A06BCF" w:rsidP="00D64F05">
            <w:pPr>
              <w:jc w:val="center"/>
              <w:rPr>
                <w:sz w:val="28"/>
                <w:lang w:val="de-AT"/>
              </w:rPr>
            </w:pPr>
            <w:r w:rsidRPr="00D64F05">
              <w:rPr>
                <w:b/>
                <w:sz w:val="28"/>
                <w:lang w:val="de-AT"/>
              </w:rPr>
              <w:t>erstellt</w:t>
            </w:r>
          </w:p>
        </w:tc>
        <w:tc>
          <w:tcPr>
            <w:tcW w:w="3087" w:type="dxa"/>
            <w:shd w:val="clear" w:color="auto" w:fill="auto"/>
            <w:vAlign w:val="center"/>
          </w:tcPr>
          <w:p w14:paraId="0F76D6D5" w14:textId="77777777" w:rsidR="00A06BCF" w:rsidRPr="00D64F05" w:rsidRDefault="00A06BCF" w:rsidP="00D64F05">
            <w:pPr>
              <w:jc w:val="center"/>
              <w:rPr>
                <w:sz w:val="28"/>
                <w:lang w:val="de-AT"/>
              </w:rPr>
            </w:pPr>
            <w:r w:rsidRPr="0059368C">
              <w:rPr>
                <w:sz w:val="28"/>
                <w:lang w:val="de-AT"/>
              </w:rPr>
              <w:t>Maciej Dzialoszynski</w:t>
            </w:r>
          </w:p>
        </w:tc>
        <w:tc>
          <w:tcPr>
            <w:tcW w:w="3087" w:type="dxa"/>
            <w:shd w:val="clear" w:color="auto" w:fill="auto"/>
            <w:vAlign w:val="center"/>
          </w:tcPr>
          <w:p w14:paraId="5D1C7594" w14:textId="1DCC53E1" w:rsidR="00A06BCF" w:rsidRPr="00D64F05" w:rsidRDefault="007D44B6" w:rsidP="00D64F05">
            <w:pPr>
              <w:jc w:val="center"/>
              <w:rPr>
                <w:sz w:val="28"/>
                <w:lang w:val="de-AT"/>
              </w:rPr>
            </w:pPr>
            <w:r>
              <w:rPr>
                <w:sz w:val="28"/>
                <w:lang w:val="de-AT"/>
              </w:rPr>
              <w:t>21.02.2019</w:t>
            </w:r>
          </w:p>
        </w:tc>
      </w:tr>
      <w:tr w:rsidR="00A06BCF" w:rsidRPr="0059368C" w14:paraId="707AFEE0" w14:textId="77777777" w:rsidTr="00E71E27">
        <w:trPr>
          <w:trHeight w:val="830"/>
        </w:trPr>
        <w:tc>
          <w:tcPr>
            <w:tcW w:w="3149" w:type="dxa"/>
            <w:shd w:val="clear" w:color="auto" w:fill="auto"/>
            <w:vAlign w:val="center"/>
          </w:tcPr>
          <w:p w14:paraId="16D0A3BF" w14:textId="77777777" w:rsidR="00A06BCF" w:rsidRPr="00D64F05" w:rsidRDefault="00A06BCF" w:rsidP="00D64F05">
            <w:pPr>
              <w:jc w:val="center"/>
              <w:rPr>
                <w:sz w:val="28"/>
                <w:lang w:val="de-AT"/>
              </w:rPr>
            </w:pPr>
            <w:r w:rsidRPr="00D64F05">
              <w:rPr>
                <w:b/>
                <w:sz w:val="28"/>
                <w:lang w:val="de-AT"/>
              </w:rPr>
              <w:t>geprüft</w:t>
            </w:r>
          </w:p>
        </w:tc>
        <w:tc>
          <w:tcPr>
            <w:tcW w:w="3087" w:type="dxa"/>
            <w:shd w:val="clear" w:color="auto" w:fill="auto"/>
            <w:vAlign w:val="center"/>
          </w:tcPr>
          <w:p w14:paraId="5D2686CA" w14:textId="62D2BE4B" w:rsidR="00A06BCF" w:rsidRPr="00D64F05" w:rsidRDefault="00405B22" w:rsidP="00D64F05">
            <w:pPr>
              <w:jc w:val="center"/>
              <w:rPr>
                <w:sz w:val="28"/>
                <w:lang w:val="de-AT"/>
              </w:rPr>
            </w:pPr>
            <w:r>
              <w:rPr>
                <w:sz w:val="28"/>
                <w:lang w:val="de-AT"/>
              </w:rPr>
              <w:t>Sebastian Grünewald</w:t>
            </w:r>
          </w:p>
        </w:tc>
        <w:tc>
          <w:tcPr>
            <w:tcW w:w="3087" w:type="dxa"/>
            <w:shd w:val="clear" w:color="auto" w:fill="auto"/>
            <w:vAlign w:val="center"/>
          </w:tcPr>
          <w:p w14:paraId="2A0DDA43" w14:textId="1D2164D9" w:rsidR="00A06BCF" w:rsidRPr="00D64F05" w:rsidRDefault="00405B22" w:rsidP="00D64F05">
            <w:pPr>
              <w:jc w:val="center"/>
              <w:rPr>
                <w:sz w:val="28"/>
                <w:lang w:val="de-AT"/>
              </w:rPr>
            </w:pPr>
            <w:r>
              <w:rPr>
                <w:sz w:val="28"/>
                <w:lang w:val="de-AT"/>
              </w:rPr>
              <w:t>05.03.2019</w:t>
            </w:r>
          </w:p>
        </w:tc>
      </w:tr>
    </w:tbl>
    <w:tbl>
      <w:tblPr>
        <w:tblpPr w:leftFromText="141" w:rightFromText="141" w:vertAnchor="text" w:horzAnchor="margin" w:tblpY="2979"/>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705"/>
        <w:gridCol w:w="742"/>
        <w:gridCol w:w="1437"/>
        <w:gridCol w:w="1537"/>
        <w:gridCol w:w="2725"/>
      </w:tblGrid>
      <w:tr w:rsidR="0038585C" w:rsidRPr="0059368C" w14:paraId="4E2E634F" w14:textId="77777777" w:rsidTr="007D44B6">
        <w:trPr>
          <w:trHeight w:val="466"/>
        </w:trPr>
        <w:tc>
          <w:tcPr>
            <w:tcW w:w="1168" w:type="dxa"/>
            <w:shd w:val="clear" w:color="auto" w:fill="auto"/>
            <w:vAlign w:val="center"/>
          </w:tcPr>
          <w:p w14:paraId="44808D23" w14:textId="77777777" w:rsidR="00B30A4B" w:rsidRPr="0059368C" w:rsidRDefault="00B30A4B" w:rsidP="00B30A4B">
            <w:pPr>
              <w:jc w:val="center"/>
              <w:rPr>
                <w:rFonts w:ascii="Arial" w:hAnsi="Arial" w:cs="Arial"/>
                <w:b/>
                <w:lang w:val="de-AT"/>
              </w:rPr>
            </w:pPr>
            <w:r w:rsidRPr="0059368C">
              <w:rPr>
                <w:rFonts w:ascii="Arial" w:hAnsi="Arial" w:cs="Arial"/>
                <w:b/>
                <w:lang w:val="de-AT"/>
              </w:rPr>
              <w:t>Version</w:t>
            </w:r>
          </w:p>
        </w:tc>
        <w:tc>
          <w:tcPr>
            <w:tcW w:w="1705" w:type="dxa"/>
            <w:shd w:val="clear" w:color="auto" w:fill="auto"/>
            <w:vAlign w:val="center"/>
          </w:tcPr>
          <w:p w14:paraId="12B350E2" w14:textId="77777777" w:rsidR="00B30A4B" w:rsidRPr="0059368C" w:rsidRDefault="00B30A4B" w:rsidP="00B30A4B">
            <w:pPr>
              <w:jc w:val="center"/>
              <w:rPr>
                <w:rFonts w:ascii="Arial" w:hAnsi="Arial" w:cs="Arial"/>
                <w:b/>
                <w:lang w:val="de-AT"/>
              </w:rPr>
            </w:pPr>
            <w:r w:rsidRPr="0059368C">
              <w:rPr>
                <w:rFonts w:ascii="Arial" w:hAnsi="Arial" w:cs="Arial"/>
                <w:b/>
                <w:lang w:val="de-AT"/>
              </w:rPr>
              <w:t>Autor</w:t>
            </w:r>
          </w:p>
        </w:tc>
        <w:tc>
          <w:tcPr>
            <w:tcW w:w="742" w:type="dxa"/>
            <w:shd w:val="clear" w:color="auto" w:fill="auto"/>
            <w:vAlign w:val="center"/>
          </w:tcPr>
          <w:p w14:paraId="0432A76D" w14:textId="77777777" w:rsidR="00B30A4B" w:rsidRPr="0059368C" w:rsidRDefault="00B30A4B" w:rsidP="00B30A4B">
            <w:pPr>
              <w:jc w:val="center"/>
              <w:rPr>
                <w:rFonts w:ascii="Arial" w:hAnsi="Arial" w:cs="Arial"/>
                <w:b/>
                <w:lang w:val="de-AT"/>
              </w:rPr>
            </w:pPr>
            <w:r w:rsidRPr="0059368C">
              <w:rPr>
                <w:rFonts w:ascii="Arial" w:hAnsi="Arial" w:cs="Arial"/>
                <w:b/>
                <w:lang w:val="de-AT"/>
              </w:rPr>
              <w:t>QS</w:t>
            </w:r>
          </w:p>
        </w:tc>
        <w:tc>
          <w:tcPr>
            <w:tcW w:w="1437" w:type="dxa"/>
            <w:shd w:val="clear" w:color="auto" w:fill="auto"/>
            <w:vAlign w:val="center"/>
          </w:tcPr>
          <w:p w14:paraId="264DB25A" w14:textId="77777777" w:rsidR="00B30A4B" w:rsidRPr="0059368C" w:rsidRDefault="00B30A4B" w:rsidP="00B30A4B">
            <w:pPr>
              <w:jc w:val="center"/>
              <w:rPr>
                <w:rFonts w:ascii="Arial" w:hAnsi="Arial" w:cs="Arial"/>
                <w:b/>
                <w:lang w:val="de-AT"/>
              </w:rPr>
            </w:pPr>
            <w:r w:rsidRPr="0059368C">
              <w:rPr>
                <w:rFonts w:ascii="Arial" w:hAnsi="Arial" w:cs="Arial"/>
                <w:b/>
                <w:lang w:val="de-AT"/>
              </w:rPr>
              <w:t>Datum</w:t>
            </w:r>
          </w:p>
        </w:tc>
        <w:tc>
          <w:tcPr>
            <w:tcW w:w="1537" w:type="dxa"/>
            <w:shd w:val="clear" w:color="auto" w:fill="auto"/>
            <w:vAlign w:val="center"/>
          </w:tcPr>
          <w:p w14:paraId="0DBFF18D" w14:textId="77777777" w:rsidR="00B30A4B" w:rsidRPr="0059368C" w:rsidRDefault="00B30A4B" w:rsidP="00B30A4B">
            <w:pPr>
              <w:jc w:val="center"/>
              <w:rPr>
                <w:rFonts w:ascii="Arial" w:hAnsi="Arial" w:cs="Arial"/>
                <w:b/>
                <w:lang w:val="de-AT"/>
              </w:rPr>
            </w:pPr>
            <w:r w:rsidRPr="0059368C">
              <w:rPr>
                <w:rFonts w:ascii="Arial" w:hAnsi="Arial" w:cs="Arial"/>
                <w:b/>
                <w:lang w:val="de-AT"/>
              </w:rPr>
              <w:t>Status</w:t>
            </w:r>
          </w:p>
        </w:tc>
        <w:tc>
          <w:tcPr>
            <w:tcW w:w="2725" w:type="dxa"/>
            <w:shd w:val="clear" w:color="auto" w:fill="auto"/>
            <w:vAlign w:val="center"/>
          </w:tcPr>
          <w:p w14:paraId="17A2734F" w14:textId="77777777" w:rsidR="00B30A4B" w:rsidRPr="0059368C" w:rsidRDefault="00B30A4B" w:rsidP="00B30A4B">
            <w:pPr>
              <w:jc w:val="center"/>
              <w:rPr>
                <w:rFonts w:ascii="Arial" w:hAnsi="Arial" w:cs="Arial"/>
                <w:b/>
                <w:lang w:val="de-AT"/>
              </w:rPr>
            </w:pPr>
            <w:r w:rsidRPr="0059368C">
              <w:rPr>
                <w:rFonts w:ascii="Arial" w:hAnsi="Arial" w:cs="Arial"/>
                <w:b/>
                <w:lang w:val="de-AT"/>
              </w:rPr>
              <w:t>Kommentar</w:t>
            </w:r>
          </w:p>
        </w:tc>
      </w:tr>
      <w:tr w:rsidR="0038585C" w:rsidRPr="0059368C" w14:paraId="4F1B307D" w14:textId="77777777" w:rsidTr="007D44B6">
        <w:tc>
          <w:tcPr>
            <w:tcW w:w="1168" w:type="dxa"/>
            <w:shd w:val="clear" w:color="auto" w:fill="auto"/>
            <w:vAlign w:val="center"/>
          </w:tcPr>
          <w:p w14:paraId="64A49DB9" w14:textId="77777777" w:rsidR="00B30A4B" w:rsidRPr="0059368C" w:rsidRDefault="00B30A4B" w:rsidP="00B30A4B">
            <w:pPr>
              <w:jc w:val="center"/>
              <w:rPr>
                <w:rFonts w:ascii="Arial" w:hAnsi="Arial" w:cs="Arial"/>
                <w:lang w:val="de-AT"/>
              </w:rPr>
            </w:pPr>
            <w:r w:rsidRPr="0059368C">
              <w:rPr>
                <w:rFonts w:ascii="Arial" w:hAnsi="Arial" w:cs="Arial"/>
                <w:lang w:val="de-AT"/>
              </w:rPr>
              <w:t>0.1</w:t>
            </w:r>
          </w:p>
        </w:tc>
        <w:tc>
          <w:tcPr>
            <w:tcW w:w="1705" w:type="dxa"/>
            <w:shd w:val="clear" w:color="auto" w:fill="auto"/>
            <w:vAlign w:val="center"/>
          </w:tcPr>
          <w:p w14:paraId="1A439BC0" w14:textId="77777777" w:rsidR="00B30A4B" w:rsidRPr="0059368C" w:rsidRDefault="00B30A4B" w:rsidP="00B30A4B">
            <w:pPr>
              <w:jc w:val="center"/>
              <w:rPr>
                <w:rFonts w:ascii="Arial" w:hAnsi="Arial" w:cs="Arial"/>
                <w:lang w:val="de-AT"/>
              </w:rPr>
            </w:pPr>
            <w:r w:rsidRPr="0059368C">
              <w:rPr>
                <w:sz w:val="28"/>
                <w:lang w:val="de-AT"/>
              </w:rPr>
              <w:t>Maciej Dzialoszynski</w:t>
            </w:r>
          </w:p>
        </w:tc>
        <w:tc>
          <w:tcPr>
            <w:tcW w:w="742" w:type="dxa"/>
            <w:shd w:val="clear" w:color="auto" w:fill="auto"/>
            <w:vAlign w:val="center"/>
          </w:tcPr>
          <w:p w14:paraId="2EBACA8D" w14:textId="0748E90E" w:rsidR="00B30A4B" w:rsidRPr="0059368C" w:rsidRDefault="00405B22" w:rsidP="00B30A4B">
            <w:pPr>
              <w:jc w:val="center"/>
              <w:rPr>
                <w:rFonts w:ascii="Arial" w:hAnsi="Arial" w:cs="Arial"/>
                <w:lang w:val="de-AT"/>
              </w:rPr>
            </w:pPr>
            <w:r>
              <w:rPr>
                <w:rFonts w:ascii="Arial" w:hAnsi="Arial" w:cs="Arial"/>
                <w:lang w:val="de-AT"/>
              </w:rPr>
              <w:t>SG</w:t>
            </w:r>
          </w:p>
        </w:tc>
        <w:tc>
          <w:tcPr>
            <w:tcW w:w="1437" w:type="dxa"/>
            <w:shd w:val="clear" w:color="auto" w:fill="auto"/>
            <w:vAlign w:val="center"/>
          </w:tcPr>
          <w:p w14:paraId="4EF946BC" w14:textId="14DAE6C1" w:rsidR="00B30A4B" w:rsidRPr="0059368C" w:rsidRDefault="00510FDC" w:rsidP="00B30A4B">
            <w:pPr>
              <w:jc w:val="center"/>
              <w:rPr>
                <w:rFonts w:ascii="Arial" w:hAnsi="Arial" w:cs="Arial"/>
                <w:lang w:val="de-AT"/>
              </w:rPr>
            </w:pPr>
            <w:r>
              <w:rPr>
                <w:rFonts w:ascii="Arial" w:hAnsi="Arial" w:cs="Arial"/>
                <w:lang w:val="de-AT"/>
              </w:rPr>
              <w:t>21.02.201</w:t>
            </w:r>
            <w:r w:rsidR="003A3630">
              <w:rPr>
                <w:rFonts w:ascii="Arial" w:hAnsi="Arial" w:cs="Arial"/>
                <w:lang w:val="de-AT"/>
              </w:rPr>
              <w:t>9</w:t>
            </w:r>
          </w:p>
        </w:tc>
        <w:tc>
          <w:tcPr>
            <w:tcW w:w="1537" w:type="dxa"/>
            <w:shd w:val="clear" w:color="auto" w:fill="auto"/>
            <w:vAlign w:val="center"/>
          </w:tcPr>
          <w:p w14:paraId="4C1B6706" w14:textId="3E17732E" w:rsidR="00B30A4B" w:rsidRPr="0059368C" w:rsidRDefault="00111C4B" w:rsidP="00B30A4B">
            <w:pPr>
              <w:jc w:val="center"/>
              <w:rPr>
                <w:rFonts w:ascii="Arial" w:hAnsi="Arial" w:cs="Arial"/>
                <w:lang w:val="de-AT"/>
              </w:rPr>
            </w:pPr>
            <w:r>
              <w:rPr>
                <w:rFonts w:ascii="Arial" w:hAnsi="Arial" w:cs="Arial"/>
                <w:lang w:val="de-AT"/>
              </w:rPr>
              <w:t>Anfang</w:t>
            </w:r>
          </w:p>
        </w:tc>
        <w:tc>
          <w:tcPr>
            <w:tcW w:w="2725" w:type="dxa"/>
            <w:shd w:val="clear" w:color="auto" w:fill="auto"/>
            <w:vAlign w:val="center"/>
          </w:tcPr>
          <w:p w14:paraId="524C2B05" w14:textId="53587C0C" w:rsidR="00B30A4B" w:rsidRPr="0059368C" w:rsidRDefault="003A3630" w:rsidP="00B30A4B">
            <w:pPr>
              <w:jc w:val="center"/>
              <w:rPr>
                <w:rFonts w:ascii="Arial" w:hAnsi="Arial" w:cs="Arial"/>
                <w:lang w:val="de-AT"/>
              </w:rPr>
            </w:pPr>
            <w:r>
              <w:rPr>
                <w:rFonts w:ascii="Arial" w:hAnsi="Arial" w:cs="Arial"/>
                <w:lang w:val="de-AT"/>
              </w:rPr>
              <w:t>Einführung, Zielbestimmung, Glossar</w:t>
            </w:r>
          </w:p>
        </w:tc>
      </w:tr>
      <w:tr w:rsidR="003A3630" w:rsidRPr="0059368C" w14:paraId="2C0433CD" w14:textId="77777777" w:rsidTr="007D44B6">
        <w:tc>
          <w:tcPr>
            <w:tcW w:w="1168" w:type="dxa"/>
            <w:shd w:val="clear" w:color="auto" w:fill="auto"/>
            <w:vAlign w:val="center"/>
          </w:tcPr>
          <w:p w14:paraId="1DD17154" w14:textId="558766F1" w:rsidR="003A3630" w:rsidRPr="0059368C" w:rsidRDefault="003A3630" w:rsidP="00B30A4B">
            <w:pPr>
              <w:jc w:val="center"/>
              <w:rPr>
                <w:rFonts w:ascii="Arial" w:hAnsi="Arial" w:cs="Arial"/>
                <w:lang w:val="de-AT"/>
              </w:rPr>
            </w:pPr>
            <w:r>
              <w:rPr>
                <w:rFonts w:ascii="Arial" w:hAnsi="Arial" w:cs="Arial"/>
                <w:lang w:val="de-AT"/>
              </w:rPr>
              <w:t>0.2</w:t>
            </w:r>
          </w:p>
        </w:tc>
        <w:tc>
          <w:tcPr>
            <w:tcW w:w="1705" w:type="dxa"/>
            <w:shd w:val="clear" w:color="auto" w:fill="auto"/>
            <w:vAlign w:val="center"/>
          </w:tcPr>
          <w:p w14:paraId="06F57292" w14:textId="30BB2D5B" w:rsidR="003A3630" w:rsidRPr="0059368C" w:rsidRDefault="003A3630" w:rsidP="00B30A4B">
            <w:pPr>
              <w:jc w:val="center"/>
              <w:rPr>
                <w:sz w:val="28"/>
                <w:lang w:val="de-AT"/>
              </w:rPr>
            </w:pPr>
            <w:r>
              <w:rPr>
                <w:sz w:val="28"/>
                <w:lang w:val="de-AT"/>
              </w:rPr>
              <w:t xml:space="preserve">Jordi Rieder </w:t>
            </w:r>
          </w:p>
        </w:tc>
        <w:tc>
          <w:tcPr>
            <w:tcW w:w="742" w:type="dxa"/>
            <w:shd w:val="clear" w:color="auto" w:fill="auto"/>
            <w:vAlign w:val="center"/>
          </w:tcPr>
          <w:p w14:paraId="1138F05B" w14:textId="6934A0EA" w:rsidR="003A3630" w:rsidRPr="0059368C" w:rsidRDefault="003A3630" w:rsidP="00B30A4B">
            <w:pPr>
              <w:jc w:val="center"/>
              <w:rPr>
                <w:rFonts w:ascii="Arial" w:hAnsi="Arial" w:cs="Arial"/>
                <w:lang w:val="de-AT"/>
              </w:rPr>
            </w:pPr>
            <w:r>
              <w:rPr>
                <w:rFonts w:ascii="Arial" w:hAnsi="Arial" w:cs="Arial"/>
                <w:lang w:val="de-AT"/>
              </w:rPr>
              <w:t>MD</w:t>
            </w:r>
          </w:p>
        </w:tc>
        <w:tc>
          <w:tcPr>
            <w:tcW w:w="1437" w:type="dxa"/>
            <w:shd w:val="clear" w:color="auto" w:fill="auto"/>
            <w:vAlign w:val="center"/>
          </w:tcPr>
          <w:p w14:paraId="50699811" w14:textId="439A0484" w:rsidR="003A3630" w:rsidRDefault="003A3630" w:rsidP="00B30A4B">
            <w:pPr>
              <w:jc w:val="center"/>
              <w:rPr>
                <w:rFonts w:ascii="Arial" w:hAnsi="Arial" w:cs="Arial"/>
                <w:lang w:val="de-AT"/>
              </w:rPr>
            </w:pPr>
            <w:r>
              <w:rPr>
                <w:rFonts w:ascii="Arial" w:hAnsi="Arial" w:cs="Arial"/>
                <w:lang w:val="de-AT"/>
              </w:rPr>
              <w:t>04.03.2019</w:t>
            </w:r>
          </w:p>
        </w:tc>
        <w:tc>
          <w:tcPr>
            <w:tcW w:w="1537" w:type="dxa"/>
            <w:shd w:val="clear" w:color="auto" w:fill="auto"/>
            <w:vAlign w:val="center"/>
          </w:tcPr>
          <w:p w14:paraId="7DFBA92D" w14:textId="36A27556" w:rsidR="003A3630" w:rsidRDefault="003A3630" w:rsidP="00B30A4B">
            <w:pPr>
              <w:jc w:val="center"/>
              <w:rPr>
                <w:rFonts w:ascii="Arial" w:hAnsi="Arial" w:cs="Arial"/>
                <w:lang w:val="de-AT"/>
              </w:rPr>
            </w:pPr>
            <w:proofErr w:type="spellStart"/>
            <w:r>
              <w:rPr>
                <w:rFonts w:ascii="Arial" w:hAnsi="Arial" w:cs="Arial"/>
                <w:lang w:val="de-AT"/>
              </w:rPr>
              <w:t>Draft</w:t>
            </w:r>
            <w:proofErr w:type="spellEnd"/>
          </w:p>
        </w:tc>
        <w:tc>
          <w:tcPr>
            <w:tcW w:w="2725" w:type="dxa"/>
            <w:shd w:val="clear" w:color="auto" w:fill="auto"/>
            <w:vAlign w:val="center"/>
          </w:tcPr>
          <w:p w14:paraId="3A961DDB" w14:textId="0AE69D89" w:rsidR="003A3630" w:rsidRPr="0059368C" w:rsidRDefault="003A3630" w:rsidP="00B30A4B">
            <w:pPr>
              <w:jc w:val="center"/>
              <w:rPr>
                <w:rFonts w:ascii="Arial" w:hAnsi="Arial" w:cs="Arial"/>
                <w:lang w:val="de-AT"/>
              </w:rPr>
            </w:pPr>
            <w:r>
              <w:rPr>
                <w:rFonts w:ascii="Arial" w:hAnsi="Arial" w:cs="Arial"/>
                <w:lang w:val="de-AT"/>
              </w:rPr>
              <w:t>Produkteinsatz, Produktfunktionen angefangen</w:t>
            </w:r>
          </w:p>
        </w:tc>
      </w:tr>
      <w:tr w:rsidR="003A3630" w:rsidRPr="0059368C" w14:paraId="2A03E91C" w14:textId="77777777" w:rsidTr="007D44B6">
        <w:tc>
          <w:tcPr>
            <w:tcW w:w="1168" w:type="dxa"/>
            <w:shd w:val="clear" w:color="auto" w:fill="auto"/>
            <w:vAlign w:val="center"/>
          </w:tcPr>
          <w:p w14:paraId="72F68C76" w14:textId="37A5CBC2" w:rsidR="003A3630" w:rsidRPr="0059368C" w:rsidRDefault="003A3630" w:rsidP="00B30A4B">
            <w:pPr>
              <w:jc w:val="center"/>
              <w:rPr>
                <w:rFonts w:ascii="Arial" w:hAnsi="Arial" w:cs="Arial"/>
                <w:lang w:val="de-AT"/>
              </w:rPr>
            </w:pPr>
            <w:r>
              <w:rPr>
                <w:rFonts w:ascii="Arial" w:hAnsi="Arial" w:cs="Arial"/>
                <w:lang w:val="de-AT"/>
              </w:rPr>
              <w:t>0.3</w:t>
            </w:r>
          </w:p>
        </w:tc>
        <w:tc>
          <w:tcPr>
            <w:tcW w:w="1705" w:type="dxa"/>
            <w:shd w:val="clear" w:color="auto" w:fill="auto"/>
            <w:vAlign w:val="center"/>
          </w:tcPr>
          <w:p w14:paraId="77777A0F" w14:textId="4C6E0954" w:rsidR="003A3630" w:rsidRPr="0059368C" w:rsidRDefault="003A3630" w:rsidP="00B30A4B">
            <w:pPr>
              <w:jc w:val="center"/>
              <w:rPr>
                <w:sz w:val="28"/>
                <w:lang w:val="de-AT"/>
              </w:rPr>
            </w:pPr>
            <w:r>
              <w:rPr>
                <w:sz w:val="28"/>
                <w:lang w:val="de-AT"/>
              </w:rPr>
              <w:t>Maciej Dzialoszynski</w:t>
            </w:r>
          </w:p>
        </w:tc>
        <w:tc>
          <w:tcPr>
            <w:tcW w:w="742" w:type="dxa"/>
            <w:shd w:val="clear" w:color="auto" w:fill="auto"/>
            <w:vAlign w:val="center"/>
          </w:tcPr>
          <w:p w14:paraId="3D928091" w14:textId="055EEF5E" w:rsidR="003A3630" w:rsidRPr="0059368C" w:rsidRDefault="00405B22" w:rsidP="00B30A4B">
            <w:pPr>
              <w:jc w:val="center"/>
              <w:rPr>
                <w:rFonts w:ascii="Arial" w:hAnsi="Arial" w:cs="Arial"/>
                <w:lang w:val="de-AT"/>
              </w:rPr>
            </w:pPr>
            <w:r>
              <w:rPr>
                <w:rFonts w:ascii="Arial" w:hAnsi="Arial" w:cs="Arial"/>
                <w:lang w:val="de-AT"/>
              </w:rPr>
              <w:t>SG</w:t>
            </w:r>
          </w:p>
        </w:tc>
        <w:tc>
          <w:tcPr>
            <w:tcW w:w="1437" w:type="dxa"/>
            <w:shd w:val="clear" w:color="auto" w:fill="auto"/>
            <w:vAlign w:val="center"/>
          </w:tcPr>
          <w:p w14:paraId="385B22E7" w14:textId="7A80006B" w:rsidR="003A3630" w:rsidRDefault="003A3630" w:rsidP="00B30A4B">
            <w:pPr>
              <w:jc w:val="center"/>
              <w:rPr>
                <w:rFonts w:ascii="Arial" w:hAnsi="Arial" w:cs="Arial"/>
                <w:lang w:val="de-AT"/>
              </w:rPr>
            </w:pPr>
            <w:r>
              <w:rPr>
                <w:rFonts w:ascii="Arial" w:hAnsi="Arial" w:cs="Arial"/>
                <w:lang w:val="de-AT"/>
              </w:rPr>
              <w:t>04.03.2019</w:t>
            </w:r>
          </w:p>
        </w:tc>
        <w:tc>
          <w:tcPr>
            <w:tcW w:w="1537" w:type="dxa"/>
            <w:shd w:val="clear" w:color="auto" w:fill="auto"/>
            <w:vAlign w:val="center"/>
          </w:tcPr>
          <w:p w14:paraId="1B56C4CC" w14:textId="1824933C" w:rsidR="003A3630" w:rsidRDefault="003A3630" w:rsidP="00B30A4B">
            <w:pPr>
              <w:jc w:val="center"/>
              <w:rPr>
                <w:rFonts w:ascii="Arial" w:hAnsi="Arial" w:cs="Arial"/>
                <w:lang w:val="de-AT"/>
              </w:rPr>
            </w:pPr>
            <w:proofErr w:type="spellStart"/>
            <w:r>
              <w:rPr>
                <w:rFonts w:ascii="Arial" w:hAnsi="Arial" w:cs="Arial"/>
                <w:lang w:val="de-AT"/>
              </w:rPr>
              <w:t>Draft</w:t>
            </w:r>
            <w:proofErr w:type="spellEnd"/>
          </w:p>
        </w:tc>
        <w:tc>
          <w:tcPr>
            <w:tcW w:w="2725" w:type="dxa"/>
            <w:shd w:val="clear" w:color="auto" w:fill="auto"/>
            <w:vAlign w:val="center"/>
          </w:tcPr>
          <w:p w14:paraId="6AC88785" w14:textId="19BF85B0" w:rsidR="003A3630" w:rsidRPr="0059368C" w:rsidRDefault="003A3630" w:rsidP="00B30A4B">
            <w:pPr>
              <w:jc w:val="center"/>
              <w:rPr>
                <w:rFonts w:ascii="Arial" w:hAnsi="Arial" w:cs="Arial"/>
                <w:lang w:val="de-AT"/>
              </w:rPr>
            </w:pPr>
            <w:r>
              <w:rPr>
                <w:rFonts w:ascii="Arial" w:hAnsi="Arial" w:cs="Arial"/>
                <w:lang w:val="de-AT"/>
              </w:rPr>
              <w:t>Vertragsgegenstand, Qualitätsanforderungen</w:t>
            </w:r>
          </w:p>
        </w:tc>
      </w:tr>
      <w:tr w:rsidR="00050EE0" w:rsidRPr="0059368C" w14:paraId="642FAB47" w14:textId="77777777" w:rsidTr="007D44B6">
        <w:tc>
          <w:tcPr>
            <w:tcW w:w="1168" w:type="dxa"/>
            <w:shd w:val="clear" w:color="auto" w:fill="auto"/>
            <w:vAlign w:val="center"/>
          </w:tcPr>
          <w:p w14:paraId="23BEF937" w14:textId="0BFF99E8" w:rsidR="00050EE0" w:rsidRDefault="00050EE0" w:rsidP="00B30A4B">
            <w:pPr>
              <w:jc w:val="center"/>
              <w:rPr>
                <w:rFonts w:ascii="Arial" w:hAnsi="Arial" w:cs="Arial"/>
                <w:lang w:val="de-AT"/>
              </w:rPr>
            </w:pPr>
            <w:r>
              <w:rPr>
                <w:rFonts w:ascii="Arial" w:hAnsi="Arial" w:cs="Arial"/>
                <w:lang w:val="de-AT"/>
              </w:rPr>
              <w:t>1.0</w:t>
            </w:r>
          </w:p>
        </w:tc>
        <w:tc>
          <w:tcPr>
            <w:tcW w:w="1705" w:type="dxa"/>
            <w:shd w:val="clear" w:color="auto" w:fill="auto"/>
            <w:vAlign w:val="center"/>
          </w:tcPr>
          <w:p w14:paraId="706B6F85" w14:textId="53F72284" w:rsidR="00050EE0" w:rsidRDefault="00050EE0" w:rsidP="00B30A4B">
            <w:pPr>
              <w:jc w:val="center"/>
              <w:rPr>
                <w:sz w:val="28"/>
                <w:lang w:val="de-AT"/>
              </w:rPr>
            </w:pPr>
            <w:r>
              <w:rPr>
                <w:sz w:val="28"/>
                <w:lang w:val="de-AT"/>
              </w:rPr>
              <w:t>Maciej Dzialoszynski</w:t>
            </w:r>
          </w:p>
        </w:tc>
        <w:tc>
          <w:tcPr>
            <w:tcW w:w="742" w:type="dxa"/>
            <w:shd w:val="clear" w:color="auto" w:fill="auto"/>
            <w:vAlign w:val="center"/>
          </w:tcPr>
          <w:p w14:paraId="64A23887" w14:textId="0C95B918" w:rsidR="00050EE0" w:rsidRPr="0059368C" w:rsidRDefault="00405B22" w:rsidP="00B30A4B">
            <w:pPr>
              <w:jc w:val="center"/>
              <w:rPr>
                <w:rFonts w:ascii="Arial" w:hAnsi="Arial" w:cs="Arial"/>
                <w:lang w:val="de-AT"/>
              </w:rPr>
            </w:pPr>
            <w:r>
              <w:rPr>
                <w:rFonts w:ascii="Arial" w:hAnsi="Arial" w:cs="Arial"/>
                <w:lang w:val="de-AT"/>
              </w:rPr>
              <w:t>SG</w:t>
            </w:r>
          </w:p>
        </w:tc>
        <w:tc>
          <w:tcPr>
            <w:tcW w:w="1437" w:type="dxa"/>
            <w:shd w:val="clear" w:color="auto" w:fill="auto"/>
            <w:vAlign w:val="center"/>
          </w:tcPr>
          <w:p w14:paraId="3E5F6C95" w14:textId="58FFD7B7" w:rsidR="00050EE0" w:rsidRDefault="00050EE0" w:rsidP="00B30A4B">
            <w:pPr>
              <w:jc w:val="center"/>
              <w:rPr>
                <w:rFonts w:ascii="Arial" w:hAnsi="Arial" w:cs="Arial"/>
                <w:lang w:val="de-AT"/>
              </w:rPr>
            </w:pPr>
            <w:r>
              <w:rPr>
                <w:rFonts w:ascii="Arial" w:hAnsi="Arial" w:cs="Arial"/>
                <w:lang w:val="de-AT"/>
              </w:rPr>
              <w:t>05.03.2019</w:t>
            </w:r>
          </w:p>
        </w:tc>
        <w:tc>
          <w:tcPr>
            <w:tcW w:w="1537" w:type="dxa"/>
            <w:shd w:val="clear" w:color="auto" w:fill="auto"/>
            <w:vAlign w:val="center"/>
          </w:tcPr>
          <w:p w14:paraId="6DD56C4A" w14:textId="7BBF2EF6" w:rsidR="00050EE0" w:rsidRDefault="00050EE0" w:rsidP="00B30A4B">
            <w:pPr>
              <w:jc w:val="center"/>
              <w:rPr>
                <w:rFonts w:ascii="Arial" w:hAnsi="Arial" w:cs="Arial"/>
                <w:lang w:val="de-AT"/>
              </w:rPr>
            </w:pPr>
            <w:r>
              <w:rPr>
                <w:rFonts w:ascii="Arial" w:hAnsi="Arial" w:cs="Arial"/>
                <w:lang w:val="de-AT"/>
              </w:rPr>
              <w:t>Beendet</w:t>
            </w:r>
          </w:p>
        </w:tc>
        <w:tc>
          <w:tcPr>
            <w:tcW w:w="2725" w:type="dxa"/>
            <w:shd w:val="clear" w:color="auto" w:fill="auto"/>
            <w:vAlign w:val="center"/>
          </w:tcPr>
          <w:p w14:paraId="2FA83CC2" w14:textId="00097F67" w:rsidR="00050EE0" w:rsidRDefault="00050EE0" w:rsidP="00B30A4B">
            <w:pPr>
              <w:jc w:val="center"/>
              <w:rPr>
                <w:rFonts w:ascii="Arial" w:hAnsi="Arial" w:cs="Arial"/>
                <w:lang w:val="de-AT"/>
              </w:rPr>
            </w:pPr>
            <w:r>
              <w:rPr>
                <w:rFonts w:ascii="Arial" w:hAnsi="Arial" w:cs="Arial"/>
                <w:lang w:val="de-AT"/>
              </w:rPr>
              <w:t>Produktfunktionen vervollständigt, Produktdaten</w:t>
            </w:r>
          </w:p>
        </w:tc>
      </w:tr>
    </w:tbl>
    <w:p w14:paraId="2AC59B77" w14:textId="22D76DB6" w:rsidR="0010467C" w:rsidRDefault="0010467C" w:rsidP="0010467C">
      <w:pPr>
        <w:rPr>
          <w:sz w:val="48"/>
          <w:lang w:val="de-AT"/>
        </w:rPr>
      </w:pPr>
    </w:p>
    <w:p w14:paraId="3D98B19D" w14:textId="25E2AD5A" w:rsidR="007D44B6" w:rsidRDefault="007D44B6" w:rsidP="0010467C">
      <w:pPr>
        <w:rPr>
          <w:sz w:val="48"/>
          <w:lang w:val="de-AT"/>
        </w:rPr>
      </w:pPr>
    </w:p>
    <w:p w14:paraId="1FB7EF3D" w14:textId="77777777" w:rsidR="007D44B6" w:rsidRPr="0059368C" w:rsidRDefault="007D44B6" w:rsidP="0010467C">
      <w:pPr>
        <w:rPr>
          <w:sz w:val="48"/>
          <w:lang w:val="de-AT"/>
        </w:rPr>
      </w:pPr>
    </w:p>
    <w:sdt>
      <w:sdtPr>
        <w:rPr>
          <w:rFonts w:asciiTheme="minorHAnsi" w:eastAsiaTheme="minorHAnsi" w:hAnsiTheme="minorHAnsi" w:cstheme="minorBidi"/>
          <w:b w:val="0"/>
          <w:bCs w:val="0"/>
          <w:color w:val="auto"/>
          <w:sz w:val="32"/>
          <w:szCs w:val="24"/>
          <w:lang w:val="de-AT" w:eastAsia="en-US"/>
        </w:rPr>
        <w:id w:val="-919639135"/>
        <w:docPartObj>
          <w:docPartGallery w:val="Table of Contents"/>
          <w:docPartUnique/>
        </w:docPartObj>
      </w:sdtPr>
      <w:sdtEndPr>
        <w:rPr>
          <w:noProof/>
        </w:rPr>
      </w:sdtEndPr>
      <w:sdtContent>
        <w:p w14:paraId="79E9F2FA" w14:textId="77777777" w:rsidR="0010467C" w:rsidRPr="001446D2" w:rsidRDefault="0010467C">
          <w:pPr>
            <w:pStyle w:val="Inhaltsverzeichnisberschrift"/>
            <w:rPr>
              <w:color w:val="59BCA1"/>
              <w:sz w:val="36"/>
              <w:lang w:val="de-AT"/>
            </w:rPr>
          </w:pPr>
          <w:r w:rsidRPr="001446D2">
            <w:rPr>
              <w:color w:val="59BCA1"/>
              <w:sz w:val="36"/>
              <w:lang w:val="de-AT"/>
            </w:rPr>
            <w:t>Inhaltsverzeichnis</w:t>
          </w:r>
        </w:p>
        <w:p w14:paraId="2BAEB54B" w14:textId="489C9F67" w:rsidR="004D101D" w:rsidRDefault="0010467C">
          <w:pPr>
            <w:pStyle w:val="Verzeichnis1"/>
            <w:tabs>
              <w:tab w:val="right" w:leader="dot" w:pos="9056"/>
            </w:tabs>
            <w:rPr>
              <w:rFonts w:eastAsiaTheme="minorEastAsia"/>
              <w:b w:val="0"/>
              <w:bCs w:val="0"/>
              <w:caps w:val="0"/>
              <w:noProof/>
              <w:sz w:val="24"/>
              <w:szCs w:val="24"/>
              <w:lang w:val="de-AT" w:eastAsia="de-DE"/>
            </w:rPr>
          </w:pPr>
          <w:r w:rsidRPr="001446D2">
            <w:rPr>
              <w:b w:val="0"/>
              <w:bCs w:val="0"/>
              <w:color w:val="59BCA1"/>
              <w:sz w:val="28"/>
              <w:lang w:val="de-AT"/>
            </w:rPr>
            <w:fldChar w:fldCharType="begin"/>
          </w:r>
          <w:r w:rsidRPr="001446D2">
            <w:rPr>
              <w:color w:val="59BCA1"/>
              <w:sz w:val="28"/>
              <w:lang w:val="de-AT"/>
            </w:rPr>
            <w:instrText>TOC \o "1-3" \h \z \u</w:instrText>
          </w:r>
          <w:r w:rsidRPr="001446D2">
            <w:rPr>
              <w:b w:val="0"/>
              <w:bCs w:val="0"/>
              <w:color w:val="59BCA1"/>
              <w:sz w:val="28"/>
              <w:lang w:val="de-AT"/>
            </w:rPr>
            <w:fldChar w:fldCharType="separate"/>
          </w:r>
          <w:hyperlink w:anchor="_Toc2712816" w:history="1">
            <w:r w:rsidR="004D101D" w:rsidRPr="000B3C9C">
              <w:rPr>
                <w:rStyle w:val="Hyperlink"/>
                <w:rFonts w:ascii="Calibri" w:eastAsia="Calibri" w:hAnsi="Calibri" w:cs="Calibri"/>
                <w:noProof/>
                <w:lang w:val="de-AT"/>
              </w:rPr>
              <w:t>Einführung</w:t>
            </w:r>
            <w:r w:rsidR="004D101D">
              <w:rPr>
                <w:noProof/>
                <w:webHidden/>
              </w:rPr>
              <w:tab/>
            </w:r>
            <w:r w:rsidR="004D101D">
              <w:rPr>
                <w:noProof/>
                <w:webHidden/>
              </w:rPr>
              <w:fldChar w:fldCharType="begin"/>
            </w:r>
            <w:r w:rsidR="004D101D">
              <w:rPr>
                <w:noProof/>
                <w:webHidden/>
              </w:rPr>
              <w:instrText xml:space="preserve"> PAGEREF _Toc2712816 \h </w:instrText>
            </w:r>
            <w:r w:rsidR="004D101D">
              <w:rPr>
                <w:noProof/>
                <w:webHidden/>
              </w:rPr>
            </w:r>
            <w:r w:rsidR="004D101D">
              <w:rPr>
                <w:noProof/>
                <w:webHidden/>
              </w:rPr>
              <w:fldChar w:fldCharType="separate"/>
            </w:r>
            <w:r w:rsidR="00233068">
              <w:rPr>
                <w:noProof/>
                <w:webHidden/>
              </w:rPr>
              <w:t>3</w:t>
            </w:r>
            <w:r w:rsidR="004D101D">
              <w:rPr>
                <w:noProof/>
                <w:webHidden/>
              </w:rPr>
              <w:fldChar w:fldCharType="end"/>
            </w:r>
          </w:hyperlink>
        </w:p>
        <w:p w14:paraId="686DBDDC" w14:textId="52F36A20" w:rsidR="004D101D" w:rsidRDefault="00ED683A">
          <w:pPr>
            <w:pStyle w:val="Verzeichnis1"/>
            <w:tabs>
              <w:tab w:val="right" w:leader="dot" w:pos="9056"/>
            </w:tabs>
            <w:rPr>
              <w:rFonts w:eastAsiaTheme="minorEastAsia"/>
              <w:b w:val="0"/>
              <w:bCs w:val="0"/>
              <w:caps w:val="0"/>
              <w:noProof/>
              <w:sz w:val="24"/>
              <w:szCs w:val="24"/>
              <w:lang w:val="de-AT" w:eastAsia="de-DE"/>
            </w:rPr>
          </w:pPr>
          <w:hyperlink w:anchor="_Toc2712817" w:history="1">
            <w:r w:rsidR="004D101D" w:rsidRPr="000B3C9C">
              <w:rPr>
                <w:rStyle w:val="Hyperlink"/>
                <w:rFonts w:ascii="Calibri" w:eastAsia="Calibri" w:hAnsi="Calibri" w:cs="Calibri"/>
                <w:noProof/>
                <w:lang w:val="de-AT"/>
              </w:rPr>
              <w:t>1 Zielbestimmung</w:t>
            </w:r>
            <w:r w:rsidR="004D101D">
              <w:rPr>
                <w:noProof/>
                <w:webHidden/>
              </w:rPr>
              <w:tab/>
            </w:r>
            <w:r w:rsidR="004D101D">
              <w:rPr>
                <w:noProof/>
                <w:webHidden/>
              </w:rPr>
              <w:fldChar w:fldCharType="begin"/>
            </w:r>
            <w:r w:rsidR="004D101D">
              <w:rPr>
                <w:noProof/>
                <w:webHidden/>
              </w:rPr>
              <w:instrText xml:space="preserve"> PAGEREF _Toc2712817 \h </w:instrText>
            </w:r>
            <w:r w:rsidR="004D101D">
              <w:rPr>
                <w:noProof/>
                <w:webHidden/>
              </w:rPr>
            </w:r>
            <w:r w:rsidR="004D101D">
              <w:rPr>
                <w:noProof/>
                <w:webHidden/>
              </w:rPr>
              <w:fldChar w:fldCharType="separate"/>
            </w:r>
            <w:r w:rsidR="00233068">
              <w:rPr>
                <w:noProof/>
                <w:webHidden/>
              </w:rPr>
              <w:t>3</w:t>
            </w:r>
            <w:r w:rsidR="004D101D">
              <w:rPr>
                <w:noProof/>
                <w:webHidden/>
              </w:rPr>
              <w:fldChar w:fldCharType="end"/>
            </w:r>
          </w:hyperlink>
        </w:p>
        <w:p w14:paraId="551982ED" w14:textId="7C62C685" w:rsidR="004D101D" w:rsidRDefault="00ED683A">
          <w:pPr>
            <w:pStyle w:val="Verzeichnis1"/>
            <w:tabs>
              <w:tab w:val="right" w:leader="dot" w:pos="9056"/>
            </w:tabs>
            <w:rPr>
              <w:rFonts w:eastAsiaTheme="minorEastAsia"/>
              <w:b w:val="0"/>
              <w:bCs w:val="0"/>
              <w:caps w:val="0"/>
              <w:noProof/>
              <w:sz w:val="24"/>
              <w:szCs w:val="24"/>
              <w:lang w:val="de-AT" w:eastAsia="de-DE"/>
            </w:rPr>
          </w:pPr>
          <w:hyperlink w:anchor="_Toc2712818" w:history="1">
            <w:r w:rsidR="004D101D" w:rsidRPr="000B3C9C">
              <w:rPr>
                <w:rStyle w:val="Hyperlink"/>
                <w:rFonts w:ascii="Calibri" w:eastAsia="Calibri" w:hAnsi="Calibri" w:cs="Calibri"/>
                <w:noProof/>
                <w:lang w:val="de-AT"/>
              </w:rPr>
              <w:t>2 Produkteinsatz</w:t>
            </w:r>
            <w:r w:rsidR="004D101D">
              <w:rPr>
                <w:noProof/>
                <w:webHidden/>
              </w:rPr>
              <w:tab/>
            </w:r>
            <w:r w:rsidR="004D101D">
              <w:rPr>
                <w:noProof/>
                <w:webHidden/>
              </w:rPr>
              <w:fldChar w:fldCharType="begin"/>
            </w:r>
            <w:r w:rsidR="004D101D">
              <w:rPr>
                <w:noProof/>
                <w:webHidden/>
              </w:rPr>
              <w:instrText xml:space="preserve"> PAGEREF _Toc2712818 \h </w:instrText>
            </w:r>
            <w:r w:rsidR="004D101D">
              <w:rPr>
                <w:noProof/>
                <w:webHidden/>
              </w:rPr>
            </w:r>
            <w:r w:rsidR="004D101D">
              <w:rPr>
                <w:noProof/>
                <w:webHidden/>
              </w:rPr>
              <w:fldChar w:fldCharType="separate"/>
            </w:r>
            <w:r w:rsidR="00233068">
              <w:rPr>
                <w:noProof/>
                <w:webHidden/>
              </w:rPr>
              <w:t>3</w:t>
            </w:r>
            <w:r w:rsidR="004D101D">
              <w:rPr>
                <w:noProof/>
                <w:webHidden/>
              </w:rPr>
              <w:fldChar w:fldCharType="end"/>
            </w:r>
          </w:hyperlink>
        </w:p>
        <w:p w14:paraId="4EC0AE6A" w14:textId="267A8AD8" w:rsidR="004D101D" w:rsidRDefault="00ED683A">
          <w:pPr>
            <w:pStyle w:val="Verzeichnis1"/>
            <w:tabs>
              <w:tab w:val="right" w:leader="dot" w:pos="9056"/>
            </w:tabs>
            <w:rPr>
              <w:rFonts w:eastAsiaTheme="minorEastAsia"/>
              <w:b w:val="0"/>
              <w:bCs w:val="0"/>
              <w:caps w:val="0"/>
              <w:noProof/>
              <w:sz w:val="24"/>
              <w:szCs w:val="24"/>
              <w:lang w:val="de-AT" w:eastAsia="de-DE"/>
            </w:rPr>
          </w:pPr>
          <w:hyperlink w:anchor="_Toc2712819" w:history="1">
            <w:r w:rsidR="004D101D" w:rsidRPr="000B3C9C">
              <w:rPr>
                <w:rStyle w:val="Hyperlink"/>
                <w:rFonts w:ascii="Calibri" w:eastAsia="Calibri" w:hAnsi="Calibri" w:cs="Calibri"/>
                <w:noProof/>
                <w:lang w:val="de-AT"/>
              </w:rPr>
              <w:t>3 Produktfunktionen</w:t>
            </w:r>
            <w:r w:rsidR="004D101D">
              <w:rPr>
                <w:noProof/>
                <w:webHidden/>
              </w:rPr>
              <w:tab/>
            </w:r>
            <w:r w:rsidR="004D101D">
              <w:rPr>
                <w:noProof/>
                <w:webHidden/>
              </w:rPr>
              <w:fldChar w:fldCharType="begin"/>
            </w:r>
            <w:r w:rsidR="004D101D">
              <w:rPr>
                <w:noProof/>
                <w:webHidden/>
              </w:rPr>
              <w:instrText xml:space="preserve"> PAGEREF _Toc2712819 \h </w:instrText>
            </w:r>
            <w:r w:rsidR="004D101D">
              <w:rPr>
                <w:noProof/>
                <w:webHidden/>
              </w:rPr>
            </w:r>
            <w:r w:rsidR="004D101D">
              <w:rPr>
                <w:noProof/>
                <w:webHidden/>
              </w:rPr>
              <w:fldChar w:fldCharType="separate"/>
            </w:r>
            <w:r w:rsidR="00233068">
              <w:rPr>
                <w:noProof/>
                <w:webHidden/>
              </w:rPr>
              <w:t>4</w:t>
            </w:r>
            <w:r w:rsidR="004D101D">
              <w:rPr>
                <w:noProof/>
                <w:webHidden/>
              </w:rPr>
              <w:fldChar w:fldCharType="end"/>
            </w:r>
          </w:hyperlink>
        </w:p>
        <w:p w14:paraId="50EFFD10" w14:textId="536D2BB3" w:rsidR="004D101D" w:rsidRDefault="00ED683A">
          <w:pPr>
            <w:pStyle w:val="Verzeichnis2"/>
            <w:tabs>
              <w:tab w:val="right" w:leader="dot" w:pos="9056"/>
            </w:tabs>
            <w:rPr>
              <w:rFonts w:eastAsiaTheme="minorEastAsia"/>
              <w:smallCaps w:val="0"/>
              <w:noProof/>
              <w:sz w:val="24"/>
              <w:szCs w:val="24"/>
              <w:lang w:val="de-AT" w:eastAsia="de-DE"/>
            </w:rPr>
          </w:pPr>
          <w:hyperlink w:anchor="_Toc2712820" w:history="1">
            <w:r w:rsidR="004D101D" w:rsidRPr="000B3C9C">
              <w:rPr>
                <w:rStyle w:val="Hyperlink"/>
                <w:rFonts w:ascii="Calibri" w:eastAsia="Calibri" w:hAnsi="Calibri" w:cs="Calibri"/>
                <w:b/>
                <w:noProof/>
                <w:lang w:val="de-AT"/>
              </w:rPr>
              <w:t>3.1 Benutzerfunktionen</w:t>
            </w:r>
            <w:r w:rsidR="004D101D">
              <w:rPr>
                <w:noProof/>
                <w:webHidden/>
              </w:rPr>
              <w:tab/>
            </w:r>
            <w:r w:rsidR="004D101D">
              <w:rPr>
                <w:noProof/>
                <w:webHidden/>
              </w:rPr>
              <w:fldChar w:fldCharType="begin"/>
            </w:r>
            <w:r w:rsidR="004D101D">
              <w:rPr>
                <w:noProof/>
                <w:webHidden/>
              </w:rPr>
              <w:instrText xml:space="preserve"> PAGEREF _Toc2712820 \h </w:instrText>
            </w:r>
            <w:r w:rsidR="004D101D">
              <w:rPr>
                <w:noProof/>
                <w:webHidden/>
              </w:rPr>
            </w:r>
            <w:r w:rsidR="004D101D">
              <w:rPr>
                <w:noProof/>
                <w:webHidden/>
              </w:rPr>
              <w:fldChar w:fldCharType="separate"/>
            </w:r>
            <w:r w:rsidR="00233068">
              <w:rPr>
                <w:noProof/>
                <w:webHidden/>
              </w:rPr>
              <w:t>4</w:t>
            </w:r>
            <w:r w:rsidR="004D101D">
              <w:rPr>
                <w:noProof/>
                <w:webHidden/>
              </w:rPr>
              <w:fldChar w:fldCharType="end"/>
            </w:r>
          </w:hyperlink>
        </w:p>
        <w:p w14:paraId="21CC1F83" w14:textId="0CC8BBFA" w:rsidR="004D101D" w:rsidRDefault="00ED683A">
          <w:pPr>
            <w:pStyle w:val="Verzeichnis2"/>
            <w:tabs>
              <w:tab w:val="right" w:leader="dot" w:pos="9056"/>
            </w:tabs>
            <w:rPr>
              <w:rFonts w:eastAsiaTheme="minorEastAsia"/>
              <w:smallCaps w:val="0"/>
              <w:noProof/>
              <w:sz w:val="24"/>
              <w:szCs w:val="24"/>
              <w:lang w:val="de-AT" w:eastAsia="de-DE"/>
            </w:rPr>
          </w:pPr>
          <w:hyperlink w:anchor="_Toc2712821" w:history="1">
            <w:r w:rsidR="004D101D" w:rsidRPr="000B3C9C">
              <w:rPr>
                <w:rStyle w:val="Hyperlink"/>
                <w:rFonts w:ascii="Calibri" w:eastAsia="Calibri" w:hAnsi="Calibri" w:cs="Calibri"/>
                <w:b/>
                <w:noProof/>
                <w:lang w:val="de-AT"/>
              </w:rPr>
              <w:t>3.2 Gerätefunktionen</w:t>
            </w:r>
            <w:r w:rsidR="004D101D">
              <w:rPr>
                <w:noProof/>
                <w:webHidden/>
              </w:rPr>
              <w:tab/>
            </w:r>
            <w:r w:rsidR="004D101D">
              <w:rPr>
                <w:noProof/>
                <w:webHidden/>
              </w:rPr>
              <w:fldChar w:fldCharType="begin"/>
            </w:r>
            <w:r w:rsidR="004D101D">
              <w:rPr>
                <w:noProof/>
                <w:webHidden/>
              </w:rPr>
              <w:instrText xml:space="preserve"> PAGEREF _Toc2712821 \h </w:instrText>
            </w:r>
            <w:r w:rsidR="004D101D">
              <w:rPr>
                <w:noProof/>
                <w:webHidden/>
              </w:rPr>
            </w:r>
            <w:r w:rsidR="004D101D">
              <w:rPr>
                <w:noProof/>
                <w:webHidden/>
              </w:rPr>
              <w:fldChar w:fldCharType="separate"/>
            </w:r>
            <w:r w:rsidR="00233068">
              <w:rPr>
                <w:noProof/>
                <w:webHidden/>
              </w:rPr>
              <w:t>4</w:t>
            </w:r>
            <w:r w:rsidR="004D101D">
              <w:rPr>
                <w:noProof/>
                <w:webHidden/>
              </w:rPr>
              <w:fldChar w:fldCharType="end"/>
            </w:r>
          </w:hyperlink>
        </w:p>
        <w:p w14:paraId="2EE1B01E" w14:textId="2ED58EAE" w:rsidR="004D101D" w:rsidRDefault="00ED683A">
          <w:pPr>
            <w:pStyle w:val="Verzeichnis1"/>
            <w:tabs>
              <w:tab w:val="right" w:leader="dot" w:pos="9056"/>
            </w:tabs>
            <w:rPr>
              <w:rFonts w:eastAsiaTheme="minorEastAsia"/>
              <w:b w:val="0"/>
              <w:bCs w:val="0"/>
              <w:caps w:val="0"/>
              <w:noProof/>
              <w:sz w:val="24"/>
              <w:szCs w:val="24"/>
              <w:lang w:val="de-AT" w:eastAsia="de-DE"/>
            </w:rPr>
          </w:pPr>
          <w:hyperlink w:anchor="_Toc2712822" w:history="1">
            <w:r w:rsidR="004D101D" w:rsidRPr="000B3C9C">
              <w:rPr>
                <w:rStyle w:val="Hyperlink"/>
                <w:rFonts w:ascii="Calibri" w:eastAsia="Calibri" w:hAnsi="Calibri" w:cs="Calibri"/>
                <w:noProof/>
                <w:lang w:val="de-AT"/>
              </w:rPr>
              <w:t>4 Produktdaten</w:t>
            </w:r>
            <w:r w:rsidR="004D101D">
              <w:rPr>
                <w:noProof/>
                <w:webHidden/>
              </w:rPr>
              <w:tab/>
            </w:r>
            <w:r w:rsidR="004D101D">
              <w:rPr>
                <w:noProof/>
                <w:webHidden/>
              </w:rPr>
              <w:fldChar w:fldCharType="begin"/>
            </w:r>
            <w:r w:rsidR="004D101D">
              <w:rPr>
                <w:noProof/>
                <w:webHidden/>
              </w:rPr>
              <w:instrText xml:space="preserve"> PAGEREF _Toc2712822 \h </w:instrText>
            </w:r>
            <w:r w:rsidR="004D101D">
              <w:rPr>
                <w:noProof/>
                <w:webHidden/>
              </w:rPr>
            </w:r>
            <w:r w:rsidR="004D101D">
              <w:rPr>
                <w:noProof/>
                <w:webHidden/>
              </w:rPr>
              <w:fldChar w:fldCharType="separate"/>
            </w:r>
            <w:r w:rsidR="00233068">
              <w:rPr>
                <w:noProof/>
                <w:webHidden/>
              </w:rPr>
              <w:t>4</w:t>
            </w:r>
            <w:r w:rsidR="004D101D">
              <w:rPr>
                <w:noProof/>
                <w:webHidden/>
              </w:rPr>
              <w:fldChar w:fldCharType="end"/>
            </w:r>
          </w:hyperlink>
        </w:p>
        <w:p w14:paraId="232E4C56" w14:textId="1ED27331" w:rsidR="004D101D" w:rsidRDefault="00ED683A">
          <w:pPr>
            <w:pStyle w:val="Verzeichnis2"/>
            <w:tabs>
              <w:tab w:val="right" w:leader="dot" w:pos="9056"/>
            </w:tabs>
            <w:rPr>
              <w:rFonts w:eastAsiaTheme="minorEastAsia"/>
              <w:smallCaps w:val="0"/>
              <w:noProof/>
              <w:sz w:val="24"/>
              <w:szCs w:val="24"/>
              <w:lang w:val="de-AT" w:eastAsia="de-DE"/>
            </w:rPr>
          </w:pPr>
          <w:hyperlink w:anchor="_Toc2712823" w:history="1">
            <w:r w:rsidR="004D101D" w:rsidRPr="000B3C9C">
              <w:rPr>
                <w:rStyle w:val="Hyperlink"/>
                <w:rFonts w:ascii="Calibri" w:eastAsia="Calibri" w:hAnsi="Calibri" w:cs="Calibri"/>
                <w:b/>
                <w:noProof/>
                <w:lang w:val="de-AT"/>
              </w:rPr>
              <w:t>4.1 Benutzer</w:t>
            </w:r>
            <w:r w:rsidR="004D101D">
              <w:rPr>
                <w:noProof/>
                <w:webHidden/>
              </w:rPr>
              <w:tab/>
            </w:r>
            <w:r w:rsidR="004D101D">
              <w:rPr>
                <w:noProof/>
                <w:webHidden/>
              </w:rPr>
              <w:fldChar w:fldCharType="begin"/>
            </w:r>
            <w:r w:rsidR="004D101D">
              <w:rPr>
                <w:noProof/>
                <w:webHidden/>
              </w:rPr>
              <w:instrText xml:space="preserve"> PAGEREF _Toc2712823 \h </w:instrText>
            </w:r>
            <w:r w:rsidR="004D101D">
              <w:rPr>
                <w:noProof/>
                <w:webHidden/>
              </w:rPr>
            </w:r>
            <w:r w:rsidR="004D101D">
              <w:rPr>
                <w:noProof/>
                <w:webHidden/>
              </w:rPr>
              <w:fldChar w:fldCharType="separate"/>
            </w:r>
            <w:r w:rsidR="00233068">
              <w:rPr>
                <w:noProof/>
                <w:webHidden/>
              </w:rPr>
              <w:t>4</w:t>
            </w:r>
            <w:r w:rsidR="004D101D">
              <w:rPr>
                <w:noProof/>
                <w:webHidden/>
              </w:rPr>
              <w:fldChar w:fldCharType="end"/>
            </w:r>
          </w:hyperlink>
        </w:p>
        <w:p w14:paraId="42334620" w14:textId="4E7A4D8B" w:rsidR="004D101D" w:rsidRDefault="00ED683A">
          <w:pPr>
            <w:pStyle w:val="Verzeichnis3"/>
            <w:tabs>
              <w:tab w:val="right" w:leader="dot" w:pos="9056"/>
            </w:tabs>
            <w:rPr>
              <w:rFonts w:eastAsiaTheme="minorEastAsia"/>
              <w:i w:val="0"/>
              <w:iCs w:val="0"/>
              <w:noProof/>
              <w:sz w:val="24"/>
              <w:szCs w:val="24"/>
              <w:lang w:val="de-AT" w:eastAsia="de-DE"/>
            </w:rPr>
          </w:pPr>
          <w:hyperlink w:anchor="_Toc2712824" w:history="1">
            <w:r w:rsidR="004D101D" w:rsidRPr="000B3C9C">
              <w:rPr>
                <w:rStyle w:val="Hyperlink"/>
                <w:rFonts w:cstheme="minorHAnsi"/>
                <w:noProof/>
                <w:lang w:val="de-AT"/>
              </w:rPr>
              <w:t>4.1.1 Registrierung</w:t>
            </w:r>
            <w:r w:rsidR="004D101D">
              <w:rPr>
                <w:noProof/>
                <w:webHidden/>
              </w:rPr>
              <w:tab/>
            </w:r>
            <w:r w:rsidR="004D101D">
              <w:rPr>
                <w:noProof/>
                <w:webHidden/>
              </w:rPr>
              <w:fldChar w:fldCharType="begin"/>
            </w:r>
            <w:r w:rsidR="004D101D">
              <w:rPr>
                <w:noProof/>
                <w:webHidden/>
              </w:rPr>
              <w:instrText xml:space="preserve"> PAGEREF _Toc2712824 \h </w:instrText>
            </w:r>
            <w:r w:rsidR="004D101D">
              <w:rPr>
                <w:noProof/>
                <w:webHidden/>
              </w:rPr>
            </w:r>
            <w:r w:rsidR="004D101D">
              <w:rPr>
                <w:noProof/>
                <w:webHidden/>
              </w:rPr>
              <w:fldChar w:fldCharType="separate"/>
            </w:r>
            <w:r w:rsidR="00233068">
              <w:rPr>
                <w:noProof/>
                <w:webHidden/>
              </w:rPr>
              <w:t>4</w:t>
            </w:r>
            <w:r w:rsidR="004D101D">
              <w:rPr>
                <w:noProof/>
                <w:webHidden/>
              </w:rPr>
              <w:fldChar w:fldCharType="end"/>
            </w:r>
          </w:hyperlink>
        </w:p>
        <w:p w14:paraId="44160D05" w14:textId="550BBD41" w:rsidR="004D101D" w:rsidRDefault="00ED683A">
          <w:pPr>
            <w:pStyle w:val="Verzeichnis3"/>
            <w:tabs>
              <w:tab w:val="right" w:leader="dot" w:pos="9056"/>
            </w:tabs>
            <w:rPr>
              <w:rFonts w:eastAsiaTheme="minorEastAsia"/>
              <w:i w:val="0"/>
              <w:iCs w:val="0"/>
              <w:noProof/>
              <w:sz w:val="24"/>
              <w:szCs w:val="24"/>
              <w:lang w:val="de-AT" w:eastAsia="de-DE"/>
            </w:rPr>
          </w:pPr>
          <w:hyperlink w:anchor="_Toc2712825" w:history="1">
            <w:r w:rsidR="004D101D" w:rsidRPr="000B3C9C">
              <w:rPr>
                <w:rStyle w:val="Hyperlink"/>
                <w:rFonts w:cstheme="minorHAnsi"/>
                <w:noProof/>
                <w:lang w:val="de-AT"/>
              </w:rPr>
              <w:t>4.1.2 Anmeldung</w:t>
            </w:r>
            <w:r w:rsidR="004D101D">
              <w:rPr>
                <w:noProof/>
                <w:webHidden/>
              </w:rPr>
              <w:tab/>
            </w:r>
            <w:r w:rsidR="004D101D">
              <w:rPr>
                <w:noProof/>
                <w:webHidden/>
              </w:rPr>
              <w:fldChar w:fldCharType="begin"/>
            </w:r>
            <w:r w:rsidR="004D101D">
              <w:rPr>
                <w:noProof/>
                <w:webHidden/>
              </w:rPr>
              <w:instrText xml:space="preserve"> PAGEREF _Toc2712825 \h </w:instrText>
            </w:r>
            <w:r w:rsidR="004D101D">
              <w:rPr>
                <w:noProof/>
                <w:webHidden/>
              </w:rPr>
            </w:r>
            <w:r w:rsidR="004D101D">
              <w:rPr>
                <w:noProof/>
                <w:webHidden/>
              </w:rPr>
              <w:fldChar w:fldCharType="separate"/>
            </w:r>
            <w:r w:rsidR="00233068">
              <w:rPr>
                <w:noProof/>
                <w:webHidden/>
              </w:rPr>
              <w:t>4</w:t>
            </w:r>
            <w:r w:rsidR="004D101D">
              <w:rPr>
                <w:noProof/>
                <w:webHidden/>
              </w:rPr>
              <w:fldChar w:fldCharType="end"/>
            </w:r>
          </w:hyperlink>
        </w:p>
        <w:p w14:paraId="1CFE5907" w14:textId="41A2A69F" w:rsidR="004D101D" w:rsidRDefault="00ED683A">
          <w:pPr>
            <w:pStyle w:val="Verzeichnis2"/>
            <w:tabs>
              <w:tab w:val="right" w:leader="dot" w:pos="9056"/>
            </w:tabs>
            <w:rPr>
              <w:rFonts w:eastAsiaTheme="minorEastAsia"/>
              <w:smallCaps w:val="0"/>
              <w:noProof/>
              <w:sz w:val="24"/>
              <w:szCs w:val="24"/>
              <w:lang w:val="de-AT" w:eastAsia="de-DE"/>
            </w:rPr>
          </w:pPr>
          <w:hyperlink w:anchor="_Toc2712826" w:history="1">
            <w:r w:rsidR="004D101D" w:rsidRPr="000B3C9C">
              <w:rPr>
                <w:rStyle w:val="Hyperlink"/>
                <w:rFonts w:ascii="Calibri" w:eastAsia="Calibri" w:hAnsi="Calibri" w:cs="Calibri"/>
                <w:b/>
                <w:noProof/>
                <w:lang w:val="de-AT"/>
              </w:rPr>
              <w:t>4.2 Gerät</w:t>
            </w:r>
            <w:r w:rsidR="004D101D">
              <w:rPr>
                <w:noProof/>
                <w:webHidden/>
              </w:rPr>
              <w:tab/>
            </w:r>
            <w:r w:rsidR="004D101D">
              <w:rPr>
                <w:noProof/>
                <w:webHidden/>
              </w:rPr>
              <w:fldChar w:fldCharType="begin"/>
            </w:r>
            <w:r w:rsidR="004D101D">
              <w:rPr>
                <w:noProof/>
                <w:webHidden/>
              </w:rPr>
              <w:instrText xml:space="preserve"> PAGEREF _Toc2712826 \h </w:instrText>
            </w:r>
            <w:r w:rsidR="004D101D">
              <w:rPr>
                <w:noProof/>
                <w:webHidden/>
              </w:rPr>
            </w:r>
            <w:r w:rsidR="004D101D">
              <w:rPr>
                <w:noProof/>
                <w:webHidden/>
              </w:rPr>
              <w:fldChar w:fldCharType="separate"/>
            </w:r>
            <w:r w:rsidR="00233068">
              <w:rPr>
                <w:noProof/>
                <w:webHidden/>
              </w:rPr>
              <w:t>4</w:t>
            </w:r>
            <w:r w:rsidR="004D101D">
              <w:rPr>
                <w:noProof/>
                <w:webHidden/>
              </w:rPr>
              <w:fldChar w:fldCharType="end"/>
            </w:r>
          </w:hyperlink>
        </w:p>
        <w:p w14:paraId="64AA1DB5" w14:textId="6095128C" w:rsidR="004D101D" w:rsidRDefault="00ED683A">
          <w:pPr>
            <w:pStyle w:val="Verzeichnis3"/>
            <w:tabs>
              <w:tab w:val="right" w:leader="dot" w:pos="9056"/>
            </w:tabs>
            <w:rPr>
              <w:rFonts w:eastAsiaTheme="minorEastAsia"/>
              <w:i w:val="0"/>
              <w:iCs w:val="0"/>
              <w:noProof/>
              <w:sz w:val="24"/>
              <w:szCs w:val="24"/>
              <w:lang w:val="de-AT" w:eastAsia="de-DE"/>
            </w:rPr>
          </w:pPr>
          <w:hyperlink w:anchor="_Toc2712827" w:history="1">
            <w:r w:rsidR="004D101D" w:rsidRPr="000B3C9C">
              <w:rPr>
                <w:rStyle w:val="Hyperlink"/>
                <w:rFonts w:cstheme="minorHAnsi"/>
                <w:noProof/>
                <w:lang w:val="de-AT"/>
              </w:rPr>
              <w:t>4.2.1 Registrierung</w:t>
            </w:r>
            <w:r w:rsidR="004D101D">
              <w:rPr>
                <w:noProof/>
                <w:webHidden/>
              </w:rPr>
              <w:tab/>
            </w:r>
            <w:r w:rsidR="004D101D">
              <w:rPr>
                <w:noProof/>
                <w:webHidden/>
              </w:rPr>
              <w:fldChar w:fldCharType="begin"/>
            </w:r>
            <w:r w:rsidR="004D101D">
              <w:rPr>
                <w:noProof/>
                <w:webHidden/>
              </w:rPr>
              <w:instrText xml:space="preserve"> PAGEREF _Toc2712827 \h </w:instrText>
            </w:r>
            <w:r w:rsidR="004D101D">
              <w:rPr>
                <w:noProof/>
                <w:webHidden/>
              </w:rPr>
            </w:r>
            <w:r w:rsidR="004D101D">
              <w:rPr>
                <w:noProof/>
                <w:webHidden/>
              </w:rPr>
              <w:fldChar w:fldCharType="separate"/>
            </w:r>
            <w:r w:rsidR="00233068">
              <w:rPr>
                <w:noProof/>
                <w:webHidden/>
              </w:rPr>
              <w:t>4</w:t>
            </w:r>
            <w:r w:rsidR="004D101D">
              <w:rPr>
                <w:noProof/>
                <w:webHidden/>
              </w:rPr>
              <w:fldChar w:fldCharType="end"/>
            </w:r>
          </w:hyperlink>
        </w:p>
        <w:p w14:paraId="6D42A37C" w14:textId="4ECB78DA" w:rsidR="004D101D" w:rsidRDefault="00ED683A">
          <w:pPr>
            <w:pStyle w:val="Verzeichnis3"/>
            <w:tabs>
              <w:tab w:val="right" w:leader="dot" w:pos="9056"/>
            </w:tabs>
            <w:rPr>
              <w:rFonts w:eastAsiaTheme="minorEastAsia"/>
              <w:i w:val="0"/>
              <w:iCs w:val="0"/>
              <w:noProof/>
              <w:sz w:val="24"/>
              <w:szCs w:val="24"/>
              <w:lang w:val="de-AT" w:eastAsia="de-DE"/>
            </w:rPr>
          </w:pPr>
          <w:hyperlink w:anchor="_Toc2712828" w:history="1">
            <w:r w:rsidR="004D101D" w:rsidRPr="000B3C9C">
              <w:rPr>
                <w:rStyle w:val="Hyperlink"/>
                <w:rFonts w:cstheme="minorHAnsi"/>
                <w:noProof/>
                <w:lang w:val="de-AT"/>
              </w:rPr>
              <w:t>4.2.2 Datenabfrage</w:t>
            </w:r>
            <w:r w:rsidR="004D101D">
              <w:rPr>
                <w:noProof/>
                <w:webHidden/>
              </w:rPr>
              <w:tab/>
            </w:r>
            <w:r w:rsidR="004D101D">
              <w:rPr>
                <w:noProof/>
                <w:webHidden/>
              </w:rPr>
              <w:fldChar w:fldCharType="begin"/>
            </w:r>
            <w:r w:rsidR="004D101D">
              <w:rPr>
                <w:noProof/>
                <w:webHidden/>
              </w:rPr>
              <w:instrText xml:space="preserve"> PAGEREF _Toc2712828 \h </w:instrText>
            </w:r>
            <w:r w:rsidR="004D101D">
              <w:rPr>
                <w:noProof/>
                <w:webHidden/>
              </w:rPr>
            </w:r>
            <w:r w:rsidR="004D101D">
              <w:rPr>
                <w:noProof/>
                <w:webHidden/>
              </w:rPr>
              <w:fldChar w:fldCharType="separate"/>
            </w:r>
            <w:r w:rsidR="00233068">
              <w:rPr>
                <w:noProof/>
                <w:webHidden/>
              </w:rPr>
              <w:t>5</w:t>
            </w:r>
            <w:r w:rsidR="004D101D">
              <w:rPr>
                <w:noProof/>
                <w:webHidden/>
              </w:rPr>
              <w:fldChar w:fldCharType="end"/>
            </w:r>
          </w:hyperlink>
        </w:p>
        <w:p w14:paraId="3086BA1E" w14:textId="5AA02914" w:rsidR="004D101D" w:rsidRDefault="00ED683A">
          <w:pPr>
            <w:pStyle w:val="Verzeichnis1"/>
            <w:tabs>
              <w:tab w:val="right" w:leader="dot" w:pos="9056"/>
            </w:tabs>
            <w:rPr>
              <w:rFonts w:eastAsiaTheme="minorEastAsia"/>
              <w:b w:val="0"/>
              <w:bCs w:val="0"/>
              <w:caps w:val="0"/>
              <w:noProof/>
              <w:sz w:val="24"/>
              <w:szCs w:val="24"/>
              <w:lang w:val="de-AT" w:eastAsia="de-DE"/>
            </w:rPr>
          </w:pPr>
          <w:hyperlink w:anchor="_Toc2712829" w:history="1">
            <w:r w:rsidR="004D101D" w:rsidRPr="000B3C9C">
              <w:rPr>
                <w:rStyle w:val="Hyperlink"/>
                <w:rFonts w:ascii="Calibri" w:eastAsia="Calibri" w:hAnsi="Calibri" w:cs="Calibri"/>
                <w:noProof/>
                <w:lang w:val="de-AT"/>
              </w:rPr>
              <w:t>5 Vertragsgegenstand</w:t>
            </w:r>
            <w:r w:rsidR="004D101D">
              <w:rPr>
                <w:noProof/>
                <w:webHidden/>
              </w:rPr>
              <w:tab/>
            </w:r>
            <w:r w:rsidR="004D101D">
              <w:rPr>
                <w:noProof/>
                <w:webHidden/>
              </w:rPr>
              <w:fldChar w:fldCharType="begin"/>
            </w:r>
            <w:r w:rsidR="004D101D">
              <w:rPr>
                <w:noProof/>
                <w:webHidden/>
              </w:rPr>
              <w:instrText xml:space="preserve"> PAGEREF _Toc2712829 \h </w:instrText>
            </w:r>
            <w:r w:rsidR="004D101D">
              <w:rPr>
                <w:noProof/>
                <w:webHidden/>
              </w:rPr>
            </w:r>
            <w:r w:rsidR="004D101D">
              <w:rPr>
                <w:noProof/>
                <w:webHidden/>
              </w:rPr>
              <w:fldChar w:fldCharType="separate"/>
            </w:r>
            <w:r w:rsidR="00233068">
              <w:rPr>
                <w:noProof/>
                <w:webHidden/>
              </w:rPr>
              <w:t>5</w:t>
            </w:r>
            <w:r w:rsidR="004D101D">
              <w:rPr>
                <w:noProof/>
                <w:webHidden/>
              </w:rPr>
              <w:fldChar w:fldCharType="end"/>
            </w:r>
          </w:hyperlink>
        </w:p>
        <w:p w14:paraId="3B9EE44B" w14:textId="46DFE58D" w:rsidR="004D101D" w:rsidRDefault="00ED683A">
          <w:pPr>
            <w:pStyle w:val="Verzeichnis2"/>
            <w:tabs>
              <w:tab w:val="right" w:leader="dot" w:pos="9056"/>
            </w:tabs>
            <w:rPr>
              <w:rFonts w:eastAsiaTheme="minorEastAsia"/>
              <w:smallCaps w:val="0"/>
              <w:noProof/>
              <w:sz w:val="24"/>
              <w:szCs w:val="24"/>
              <w:lang w:val="de-AT" w:eastAsia="de-DE"/>
            </w:rPr>
          </w:pPr>
          <w:hyperlink w:anchor="_Toc2712830" w:history="1">
            <w:r w:rsidR="004D101D" w:rsidRPr="000B3C9C">
              <w:rPr>
                <w:rStyle w:val="Hyperlink"/>
                <w:rFonts w:ascii="Calibri" w:eastAsia="Calibri" w:hAnsi="Calibri" w:cs="Calibri"/>
                <w:b/>
                <w:noProof/>
                <w:lang w:val="de-AT"/>
              </w:rPr>
              <w:t>5.1 Lieferumfang</w:t>
            </w:r>
            <w:r w:rsidR="004D101D">
              <w:rPr>
                <w:noProof/>
                <w:webHidden/>
              </w:rPr>
              <w:tab/>
            </w:r>
            <w:r w:rsidR="004D101D">
              <w:rPr>
                <w:noProof/>
                <w:webHidden/>
              </w:rPr>
              <w:fldChar w:fldCharType="begin"/>
            </w:r>
            <w:r w:rsidR="004D101D">
              <w:rPr>
                <w:noProof/>
                <w:webHidden/>
              </w:rPr>
              <w:instrText xml:space="preserve"> PAGEREF _Toc2712830 \h </w:instrText>
            </w:r>
            <w:r w:rsidR="004D101D">
              <w:rPr>
                <w:noProof/>
                <w:webHidden/>
              </w:rPr>
            </w:r>
            <w:r w:rsidR="004D101D">
              <w:rPr>
                <w:noProof/>
                <w:webHidden/>
              </w:rPr>
              <w:fldChar w:fldCharType="separate"/>
            </w:r>
            <w:r w:rsidR="00233068">
              <w:rPr>
                <w:noProof/>
                <w:webHidden/>
              </w:rPr>
              <w:t>5</w:t>
            </w:r>
            <w:r w:rsidR="004D101D">
              <w:rPr>
                <w:noProof/>
                <w:webHidden/>
              </w:rPr>
              <w:fldChar w:fldCharType="end"/>
            </w:r>
          </w:hyperlink>
        </w:p>
        <w:p w14:paraId="59A8F174" w14:textId="4CD606E2" w:rsidR="004D101D" w:rsidRDefault="00ED683A">
          <w:pPr>
            <w:pStyle w:val="Verzeichnis2"/>
            <w:tabs>
              <w:tab w:val="right" w:leader="dot" w:pos="9056"/>
            </w:tabs>
            <w:rPr>
              <w:rFonts w:eastAsiaTheme="minorEastAsia"/>
              <w:smallCaps w:val="0"/>
              <w:noProof/>
              <w:sz w:val="24"/>
              <w:szCs w:val="24"/>
              <w:lang w:val="de-AT" w:eastAsia="de-DE"/>
            </w:rPr>
          </w:pPr>
          <w:hyperlink w:anchor="_Toc2712831" w:history="1">
            <w:r w:rsidR="004D101D" w:rsidRPr="000B3C9C">
              <w:rPr>
                <w:rStyle w:val="Hyperlink"/>
                <w:rFonts w:ascii="Calibri" w:eastAsia="Calibri" w:hAnsi="Calibri" w:cs="Calibri"/>
                <w:b/>
                <w:noProof/>
                <w:lang w:val="de-AT"/>
              </w:rPr>
              <w:t>5.2 Produktleistungen</w:t>
            </w:r>
            <w:r w:rsidR="004D101D">
              <w:rPr>
                <w:noProof/>
                <w:webHidden/>
              </w:rPr>
              <w:tab/>
            </w:r>
            <w:r w:rsidR="004D101D">
              <w:rPr>
                <w:noProof/>
                <w:webHidden/>
              </w:rPr>
              <w:fldChar w:fldCharType="begin"/>
            </w:r>
            <w:r w:rsidR="004D101D">
              <w:rPr>
                <w:noProof/>
                <w:webHidden/>
              </w:rPr>
              <w:instrText xml:space="preserve"> PAGEREF _Toc2712831 \h </w:instrText>
            </w:r>
            <w:r w:rsidR="004D101D">
              <w:rPr>
                <w:noProof/>
                <w:webHidden/>
              </w:rPr>
            </w:r>
            <w:r w:rsidR="004D101D">
              <w:rPr>
                <w:noProof/>
                <w:webHidden/>
              </w:rPr>
              <w:fldChar w:fldCharType="separate"/>
            </w:r>
            <w:r w:rsidR="00233068">
              <w:rPr>
                <w:noProof/>
                <w:webHidden/>
              </w:rPr>
              <w:t>5</w:t>
            </w:r>
            <w:r w:rsidR="004D101D">
              <w:rPr>
                <w:noProof/>
                <w:webHidden/>
              </w:rPr>
              <w:fldChar w:fldCharType="end"/>
            </w:r>
          </w:hyperlink>
        </w:p>
        <w:p w14:paraId="4143D1AC" w14:textId="3B619980" w:rsidR="004D101D" w:rsidRDefault="00ED683A">
          <w:pPr>
            <w:pStyle w:val="Verzeichnis2"/>
            <w:tabs>
              <w:tab w:val="right" w:leader="dot" w:pos="9056"/>
            </w:tabs>
            <w:rPr>
              <w:rFonts w:eastAsiaTheme="minorEastAsia"/>
              <w:smallCaps w:val="0"/>
              <w:noProof/>
              <w:sz w:val="24"/>
              <w:szCs w:val="24"/>
              <w:lang w:val="de-AT" w:eastAsia="de-DE"/>
            </w:rPr>
          </w:pPr>
          <w:hyperlink w:anchor="_Toc2712832" w:history="1">
            <w:r w:rsidR="004D101D" w:rsidRPr="000B3C9C">
              <w:rPr>
                <w:rStyle w:val="Hyperlink"/>
                <w:rFonts w:ascii="Calibri" w:eastAsia="Calibri" w:hAnsi="Calibri" w:cs="Calibri"/>
                <w:b/>
                <w:noProof/>
                <w:lang w:val="de-AT"/>
              </w:rPr>
              <w:t>5.3 Produktbezogene Leistungen</w:t>
            </w:r>
            <w:r w:rsidR="004D101D">
              <w:rPr>
                <w:noProof/>
                <w:webHidden/>
              </w:rPr>
              <w:tab/>
            </w:r>
            <w:r w:rsidR="004D101D">
              <w:rPr>
                <w:noProof/>
                <w:webHidden/>
              </w:rPr>
              <w:fldChar w:fldCharType="begin"/>
            </w:r>
            <w:r w:rsidR="004D101D">
              <w:rPr>
                <w:noProof/>
                <w:webHidden/>
              </w:rPr>
              <w:instrText xml:space="preserve"> PAGEREF _Toc2712832 \h </w:instrText>
            </w:r>
            <w:r w:rsidR="004D101D">
              <w:rPr>
                <w:noProof/>
                <w:webHidden/>
              </w:rPr>
            </w:r>
            <w:r w:rsidR="004D101D">
              <w:rPr>
                <w:noProof/>
                <w:webHidden/>
              </w:rPr>
              <w:fldChar w:fldCharType="separate"/>
            </w:r>
            <w:r w:rsidR="00233068">
              <w:rPr>
                <w:noProof/>
                <w:webHidden/>
              </w:rPr>
              <w:t>5</w:t>
            </w:r>
            <w:r w:rsidR="004D101D">
              <w:rPr>
                <w:noProof/>
                <w:webHidden/>
              </w:rPr>
              <w:fldChar w:fldCharType="end"/>
            </w:r>
          </w:hyperlink>
        </w:p>
        <w:p w14:paraId="61CF87DA" w14:textId="08134BDB" w:rsidR="004D101D" w:rsidRDefault="00ED683A">
          <w:pPr>
            <w:pStyle w:val="Verzeichnis1"/>
            <w:tabs>
              <w:tab w:val="right" w:leader="dot" w:pos="9056"/>
            </w:tabs>
            <w:rPr>
              <w:rFonts w:eastAsiaTheme="minorEastAsia"/>
              <w:b w:val="0"/>
              <w:bCs w:val="0"/>
              <w:caps w:val="0"/>
              <w:noProof/>
              <w:sz w:val="24"/>
              <w:szCs w:val="24"/>
              <w:lang w:val="de-AT" w:eastAsia="de-DE"/>
            </w:rPr>
          </w:pPr>
          <w:hyperlink w:anchor="_Toc2712833" w:history="1">
            <w:r w:rsidR="004D101D" w:rsidRPr="000B3C9C">
              <w:rPr>
                <w:rStyle w:val="Hyperlink"/>
                <w:rFonts w:ascii="Calibri" w:eastAsia="Calibri" w:hAnsi="Calibri" w:cs="Calibri"/>
                <w:noProof/>
                <w:lang w:val="de-AT"/>
              </w:rPr>
              <w:t>6 Qualitätsanforderungen</w:t>
            </w:r>
            <w:r w:rsidR="004D101D">
              <w:rPr>
                <w:noProof/>
                <w:webHidden/>
              </w:rPr>
              <w:tab/>
            </w:r>
            <w:r w:rsidR="004D101D">
              <w:rPr>
                <w:noProof/>
                <w:webHidden/>
              </w:rPr>
              <w:fldChar w:fldCharType="begin"/>
            </w:r>
            <w:r w:rsidR="004D101D">
              <w:rPr>
                <w:noProof/>
                <w:webHidden/>
              </w:rPr>
              <w:instrText xml:space="preserve"> PAGEREF _Toc2712833 \h </w:instrText>
            </w:r>
            <w:r w:rsidR="004D101D">
              <w:rPr>
                <w:noProof/>
                <w:webHidden/>
              </w:rPr>
            </w:r>
            <w:r w:rsidR="004D101D">
              <w:rPr>
                <w:noProof/>
                <w:webHidden/>
              </w:rPr>
              <w:fldChar w:fldCharType="separate"/>
            </w:r>
            <w:r w:rsidR="00233068">
              <w:rPr>
                <w:noProof/>
                <w:webHidden/>
              </w:rPr>
              <w:t>5</w:t>
            </w:r>
            <w:r w:rsidR="004D101D">
              <w:rPr>
                <w:noProof/>
                <w:webHidden/>
              </w:rPr>
              <w:fldChar w:fldCharType="end"/>
            </w:r>
          </w:hyperlink>
        </w:p>
        <w:p w14:paraId="719BA443" w14:textId="460B6841" w:rsidR="004D101D" w:rsidRDefault="00ED683A">
          <w:pPr>
            <w:pStyle w:val="Verzeichnis1"/>
            <w:tabs>
              <w:tab w:val="right" w:leader="dot" w:pos="9056"/>
            </w:tabs>
            <w:rPr>
              <w:rFonts w:eastAsiaTheme="minorEastAsia"/>
              <w:b w:val="0"/>
              <w:bCs w:val="0"/>
              <w:caps w:val="0"/>
              <w:noProof/>
              <w:sz w:val="24"/>
              <w:szCs w:val="24"/>
              <w:lang w:val="de-AT" w:eastAsia="de-DE"/>
            </w:rPr>
          </w:pPr>
          <w:hyperlink w:anchor="_Toc2712834" w:history="1">
            <w:r w:rsidR="004D101D" w:rsidRPr="000B3C9C">
              <w:rPr>
                <w:rStyle w:val="Hyperlink"/>
                <w:rFonts w:ascii="Calibri" w:eastAsia="Calibri" w:hAnsi="Calibri" w:cs="Calibri"/>
                <w:noProof/>
                <w:lang w:val="de-AT"/>
              </w:rPr>
              <w:t>Glossar</w:t>
            </w:r>
            <w:r w:rsidR="004D101D">
              <w:rPr>
                <w:noProof/>
                <w:webHidden/>
              </w:rPr>
              <w:tab/>
            </w:r>
            <w:r w:rsidR="004D101D">
              <w:rPr>
                <w:noProof/>
                <w:webHidden/>
              </w:rPr>
              <w:fldChar w:fldCharType="begin"/>
            </w:r>
            <w:r w:rsidR="004D101D">
              <w:rPr>
                <w:noProof/>
                <w:webHidden/>
              </w:rPr>
              <w:instrText xml:space="preserve"> PAGEREF _Toc2712834 \h </w:instrText>
            </w:r>
            <w:r w:rsidR="004D101D">
              <w:rPr>
                <w:noProof/>
                <w:webHidden/>
              </w:rPr>
            </w:r>
            <w:r w:rsidR="004D101D">
              <w:rPr>
                <w:noProof/>
                <w:webHidden/>
              </w:rPr>
              <w:fldChar w:fldCharType="separate"/>
            </w:r>
            <w:r w:rsidR="00233068">
              <w:rPr>
                <w:noProof/>
                <w:webHidden/>
              </w:rPr>
              <w:t>6</w:t>
            </w:r>
            <w:r w:rsidR="004D101D">
              <w:rPr>
                <w:noProof/>
                <w:webHidden/>
              </w:rPr>
              <w:fldChar w:fldCharType="end"/>
            </w:r>
          </w:hyperlink>
        </w:p>
        <w:p w14:paraId="78A026A7" w14:textId="07D2590B" w:rsidR="0010467C" w:rsidRPr="00995820" w:rsidRDefault="0010467C">
          <w:pPr>
            <w:rPr>
              <w:sz w:val="32"/>
              <w:lang w:val="de-AT"/>
            </w:rPr>
          </w:pPr>
          <w:r w:rsidRPr="001446D2">
            <w:rPr>
              <w:b/>
              <w:bCs/>
              <w:noProof/>
              <w:color w:val="59BCA1"/>
              <w:sz w:val="32"/>
              <w:lang w:val="de-AT"/>
            </w:rPr>
            <w:fldChar w:fldCharType="end"/>
          </w:r>
        </w:p>
      </w:sdtContent>
    </w:sdt>
    <w:p w14:paraId="32F7BD7E" w14:textId="77777777" w:rsidR="0010467C" w:rsidRPr="00995820" w:rsidRDefault="0010467C" w:rsidP="0010467C">
      <w:pPr>
        <w:rPr>
          <w:sz w:val="56"/>
          <w:lang w:val="de-AT"/>
        </w:rPr>
      </w:pPr>
    </w:p>
    <w:p w14:paraId="652D691B" w14:textId="77777777" w:rsidR="000205DE" w:rsidRPr="0059368C" w:rsidRDefault="000205DE" w:rsidP="0010467C">
      <w:pPr>
        <w:rPr>
          <w:sz w:val="48"/>
          <w:lang w:val="de-AT"/>
        </w:rPr>
      </w:pPr>
    </w:p>
    <w:p w14:paraId="1A2624F3" w14:textId="77777777" w:rsidR="000205DE" w:rsidRPr="0059368C" w:rsidRDefault="000205DE" w:rsidP="0010467C">
      <w:pPr>
        <w:rPr>
          <w:sz w:val="48"/>
          <w:lang w:val="de-AT"/>
        </w:rPr>
      </w:pPr>
    </w:p>
    <w:p w14:paraId="44644695" w14:textId="77777777" w:rsidR="000205DE" w:rsidRPr="0059368C" w:rsidRDefault="000205DE" w:rsidP="0010467C">
      <w:pPr>
        <w:rPr>
          <w:sz w:val="48"/>
          <w:lang w:val="de-AT"/>
        </w:rPr>
      </w:pPr>
    </w:p>
    <w:p w14:paraId="55F4A6D5" w14:textId="77777777" w:rsidR="000205DE" w:rsidRPr="0059368C" w:rsidRDefault="000205DE" w:rsidP="0010467C">
      <w:pPr>
        <w:rPr>
          <w:sz w:val="48"/>
          <w:lang w:val="de-AT"/>
        </w:rPr>
      </w:pPr>
    </w:p>
    <w:p w14:paraId="57E700A4" w14:textId="1FEACCF6" w:rsidR="000205DE" w:rsidRDefault="000205DE" w:rsidP="0010467C">
      <w:pPr>
        <w:rPr>
          <w:sz w:val="28"/>
          <w:lang w:val="de-AT"/>
        </w:rPr>
      </w:pPr>
    </w:p>
    <w:p w14:paraId="0DC5BFE1" w14:textId="765ECB4A" w:rsidR="007D44B6" w:rsidRDefault="007D44B6" w:rsidP="0010467C">
      <w:pPr>
        <w:rPr>
          <w:sz w:val="28"/>
          <w:lang w:val="de-AT"/>
        </w:rPr>
      </w:pPr>
    </w:p>
    <w:p w14:paraId="2DA9CAB3" w14:textId="7FAC6CF5" w:rsidR="007D44B6" w:rsidRDefault="007D44B6" w:rsidP="0010467C">
      <w:pPr>
        <w:rPr>
          <w:sz w:val="28"/>
          <w:lang w:val="de-AT"/>
        </w:rPr>
      </w:pPr>
    </w:p>
    <w:p w14:paraId="14DCFBD3" w14:textId="234899D5" w:rsidR="007D44B6" w:rsidRDefault="007D44B6" w:rsidP="0010467C">
      <w:pPr>
        <w:rPr>
          <w:sz w:val="28"/>
          <w:lang w:val="de-AT"/>
        </w:rPr>
      </w:pPr>
    </w:p>
    <w:p w14:paraId="33425067" w14:textId="09C65E1C" w:rsidR="007D44B6" w:rsidRDefault="007D44B6" w:rsidP="0010467C">
      <w:pPr>
        <w:rPr>
          <w:sz w:val="28"/>
          <w:lang w:val="de-AT"/>
        </w:rPr>
      </w:pPr>
    </w:p>
    <w:p w14:paraId="1A15037C" w14:textId="34AF28E2" w:rsidR="007D44B6" w:rsidRDefault="007D44B6" w:rsidP="0010467C">
      <w:pPr>
        <w:rPr>
          <w:sz w:val="28"/>
          <w:lang w:val="de-AT"/>
        </w:rPr>
      </w:pPr>
    </w:p>
    <w:p w14:paraId="3EC03A9F" w14:textId="134A688C" w:rsidR="007D44B6" w:rsidRDefault="007D44B6" w:rsidP="0010467C">
      <w:pPr>
        <w:rPr>
          <w:sz w:val="28"/>
          <w:lang w:val="de-AT"/>
        </w:rPr>
      </w:pPr>
    </w:p>
    <w:p w14:paraId="28996C4C" w14:textId="0542A52A" w:rsidR="007D44B6" w:rsidRDefault="007D44B6" w:rsidP="0010467C">
      <w:pPr>
        <w:rPr>
          <w:sz w:val="28"/>
          <w:lang w:val="de-AT"/>
        </w:rPr>
      </w:pPr>
    </w:p>
    <w:p w14:paraId="68C6E1F2" w14:textId="19DDDF45" w:rsidR="007D44B6" w:rsidRDefault="007D44B6" w:rsidP="0010467C">
      <w:pPr>
        <w:rPr>
          <w:sz w:val="28"/>
          <w:lang w:val="de-AT"/>
        </w:rPr>
      </w:pPr>
    </w:p>
    <w:p w14:paraId="6FCB152F" w14:textId="52823B25" w:rsidR="007D44B6" w:rsidRDefault="007D44B6" w:rsidP="0010467C">
      <w:pPr>
        <w:rPr>
          <w:sz w:val="28"/>
          <w:lang w:val="de-AT"/>
        </w:rPr>
      </w:pPr>
    </w:p>
    <w:p w14:paraId="6923DA92" w14:textId="55EA4FCD" w:rsidR="007D44B6" w:rsidRDefault="007D44B6" w:rsidP="0010467C">
      <w:pPr>
        <w:rPr>
          <w:sz w:val="28"/>
          <w:lang w:val="de-AT"/>
        </w:rPr>
      </w:pPr>
    </w:p>
    <w:p w14:paraId="5B3CFFB7" w14:textId="77777777" w:rsidR="007D44B6" w:rsidRPr="0059368C" w:rsidRDefault="007D44B6" w:rsidP="0010467C">
      <w:pPr>
        <w:rPr>
          <w:sz w:val="28"/>
          <w:lang w:val="de-AT"/>
        </w:rPr>
      </w:pPr>
    </w:p>
    <w:p w14:paraId="541069E5" w14:textId="09FE485E" w:rsidR="000205DE" w:rsidRDefault="000205DE" w:rsidP="00FB4FF3">
      <w:pPr>
        <w:pStyle w:val="berschrift1"/>
        <w:spacing w:after="240"/>
        <w:rPr>
          <w:rFonts w:ascii="Calibri" w:eastAsia="Calibri" w:hAnsi="Calibri" w:cs="Calibri"/>
          <w:b/>
          <w:color w:val="59BCA1"/>
          <w:sz w:val="28"/>
          <w:lang w:val="de-AT"/>
        </w:rPr>
      </w:pPr>
      <w:bookmarkStart w:id="0" w:name="_Toc2712816"/>
      <w:r w:rsidRPr="001446D2">
        <w:rPr>
          <w:rFonts w:ascii="Calibri" w:eastAsia="Calibri" w:hAnsi="Calibri" w:cs="Calibri"/>
          <w:b/>
          <w:color w:val="59BCA1"/>
          <w:sz w:val="28"/>
          <w:lang w:val="de-AT"/>
        </w:rPr>
        <w:lastRenderedPageBreak/>
        <w:t>Einführung</w:t>
      </w:r>
      <w:bookmarkEnd w:id="0"/>
    </w:p>
    <w:p w14:paraId="7B2AE93B" w14:textId="795E3ED5" w:rsidR="00347F6B" w:rsidRDefault="00347F6B" w:rsidP="00347F6B">
      <w:pPr>
        <w:rPr>
          <w:color w:val="000000" w:themeColor="text1"/>
          <w:lang w:val="de-AT"/>
        </w:rPr>
      </w:pPr>
      <w:r>
        <w:rPr>
          <w:color w:val="000000" w:themeColor="text1"/>
          <w:lang w:val="de-AT"/>
        </w:rPr>
        <w:t xml:space="preserve">Beim Auftraggeber läuft bereits eine Vielzahl an </w:t>
      </w:r>
      <w:proofErr w:type="spellStart"/>
      <w:r>
        <w:rPr>
          <w:color w:val="000000" w:themeColor="text1"/>
          <w:lang w:val="de-AT"/>
        </w:rPr>
        <w:t>IoT</w:t>
      </w:r>
      <w:proofErr w:type="spellEnd"/>
      <w:r>
        <w:rPr>
          <w:color w:val="000000" w:themeColor="text1"/>
          <w:lang w:val="de-AT"/>
        </w:rPr>
        <w:t xml:space="preserve"> – Projekten, in welchen oftmals unterschiedliche Gateways zum Einsatz kommen.</w:t>
      </w:r>
      <w:r w:rsidR="00E34459">
        <w:rPr>
          <w:color w:val="000000" w:themeColor="text1"/>
          <w:lang w:val="de-AT"/>
        </w:rPr>
        <w:t xml:space="preserve"> </w:t>
      </w:r>
      <w:r w:rsidR="00505FEA">
        <w:rPr>
          <w:color w:val="000000" w:themeColor="text1"/>
          <w:lang w:val="de-AT"/>
        </w:rPr>
        <w:t xml:space="preserve">Da sich die benötigten Ressourcen und Funktionalitäten von einem zum anderen Projekt oftmals massiv unterscheiden, müssen jeweils Gateways gewählt werden, die der Aufgabenstellung entsprechen. </w:t>
      </w:r>
      <w:r w:rsidR="00E34459">
        <w:rPr>
          <w:color w:val="000000" w:themeColor="text1"/>
          <w:lang w:val="de-AT"/>
        </w:rPr>
        <w:t>Jedes Projekt besitzt eine eigene Überwachungssoftware, die sowohl auf die Projektkriterien, als auch aufs verwendete Gateway perfekt zugeschnitten ist.</w:t>
      </w:r>
      <w:r w:rsidR="00400FEB">
        <w:rPr>
          <w:color w:val="000000" w:themeColor="text1"/>
          <w:lang w:val="de-AT"/>
        </w:rPr>
        <w:t xml:space="preserve"> </w:t>
      </w:r>
      <w:r w:rsidR="00505FEA">
        <w:rPr>
          <w:color w:val="000000" w:themeColor="text1"/>
          <w:lang w:val="de-AT"/>
        </w:rPr>
        <w:t>Dennoch wäre eine, alle arbeitenden Gateways aus verschiedenen Projekten, zusammenfassende Überwachungssoftware von großem Vorteil. Es existieren zwar bereits ähnliche Produkte</w:t>
      </w:r>
      <w:r w:rsidR="000B78CB">
        <w:rPr>
          <w:color w:val="000000" w:themeColor="text1"/>
          <w:lang w:val="de-AT"/>
        </w:rPr>
        <w:t xml:space="preserve"> am Markt, diese entsprechen jedoch nicht den </w:t>
      </w:r>
      <w:r w:rsidR="008D2563">
        <w:rPr>
          <w:color w:val="000000" w:themeColor="text1"/>
          <w:lang w:val="de-AT"/>
        </w:rPr>
        <w:t>geforderten Kriterien.</w:t>
      </w:r>
      <w:r w:rsidR="00F608AC">
        <w:rPr>
          <w:color w:val="000000" w:themeColor="text1"/>
          <w:lang w:val="de-AT"/>
        </w:rPr>
        <w:t xml:space="preserve"> </w:t>
      </w:r>
    </w:p>
    <w:p w14:paraId="2F9D57CF" w14:textId="423E5F5D" w:rsidR="00D86B5F" w:rsidRDefault="00D86B5F" w:rsidP="00347F6B">
      <w:pPr>
        <w:rPr>
          <w:color w:val="000000" w:themeColor="text1"/>
          <w:lang w:val="de-AT"/>
        </w:rPr>
      </w:pPr>
    </w:p>
    <w:p w14:paraId="6DDD5158" w14:textId="397C4E5A" w:rsidR="00D86B5F" w:rsidRPr="00347F6B" w:rsidRDefault="00D86B5F" w:rsidP="00347F6B">
      <w:pPr>
        <w:rPr>
          <w:color w:val="000000" w:themeColor="text1"/>
          <w:lang w:val="de-AT"/>
        </w:rPr>
      </w:pPr>
      <w:r>
        <w:rPr>
          <w:color w:val="000000" w:themeColor="text1"/>
          <w:lang w:val="de-AT"/>
        </w:rPr>
        <w:t xml:space="preserve">Bei diesem Projekt handelt es sich um ein Vorprojekt fürs nachfolgende Diplomprojekt, welches im September 2019 seinen Anfang finden wird. </w:t>
      </w:r>
    </w:p>
    <w:p w14:paraId="225F7169" w14:textId="3C68304B" w:rsidR="00BE2159" w:rsidRDefault="000205DE" w:rsidP="00BE2159">
      <w:pPr>
        <w:pStyle w:val="berschrift1"/>
        <w:spacing w:after="240"/>
        <w:rPr>
          <w:rFonts w:ascii="Calibri" w:eastAsia="Calibri" w:hAnsi="Calibri" w:cs="Calibri"/>
          <w:b/>
          <w:color w:val="59BCA1"/>
          <w:sz w:val="28"/>
          <w:lang w:val="de-AT"/>
        </w:rPr>
      </w:pPr>
      <w:bookmarkStart w:id="1" w:name="_Toc2712817"/>
      <w:r w:rsidRPr="001446D2">
        <w:rPr>
          <w:rFonts w:ascii="Calibri" w:eastAsia="Calibri" w:hAnsi="Calibri" w:cs="Calibri"/>
          <w:b/>
          <w:color w:val="59BCA1"/>
          <w:sz w:val="28"/>
          <w:lang w:val="de-AT"/>
        </w:rPr>
        <w:t xml:space="preserve">1 </w:t>
      </w:r>
      <w:r w:rsidR="004845C8" w:rsidRPr="001446D2">
        <w:rPr>
          <w:rFonts w:ascii="Calibri" w:eastAsia="Calibri" w:hAnsi="Calibri" w:cs="Calibri"/>
          <w:b/>
          <w:color w:val="59BCA1"/>
          <w:sz w:val="28"/>
          <w:lang w:val="de-AT"/>
        </w:rPr>
        <w:t>Zielbestim</w:t>
      </w:r>
      <w:r w:rsidRPr="001446D2">
        <w:rPr>
          <w:rFonts w:ascii="Calibri" w:eastAsia="Calibri" w:hAnsi="Calibri" w:cs="Calibri"/>
          <w:b/>
          <w:color w:val="59BCA1"/>
          <w:sz w:val="28"/>
          <w:lang w:val="de-AT"/>
        </w:rPr>
        <w:t>mung</w:t>
      </w:r>
      <w:bookmarkEnd w:id="1"/>
    </w:p>
    <w:p w14:paraId="04118C8F" w14:textId="52068CD8" w:rsidR="00CC5DD0" w:rsidRDefault="00CC5DD0" w:rsidP="00CC5DD0">
      <w:pPr>
        <w:rPr>
          <w:lang w:val="de-AT"/>
        </w:rPr>
      </w:pPr>
      <w:r>
        <w:rPr>
          <w:lang w:val="de-AT"/>
        </w:rPr>
        <w:t>Das Ziel des Projektes ist es, jegliche Vorbereitungen fürs Folgeprojekt zu treffen und mit grundlegender Implementierung von Prototypen zu beginnen.</w:t>
      </w:r>
      <w:r w:rsidR="009D0B2E">
        <w:rPr>
          <w:lang w:val="de-AT"/>
        </w:rPr>
        <w:t xml:space="preserve"> Mit Hilfe dieses Projektes soll sowohl Wissen gesammelt werden, welches die Voraussetzung für produktives Arbeiten am Diplomprojekt darstellt, als auch eine Vielzahl an benötigten Schnittstellen zwischen den verwendeten Software-Modulen </w:t>
      </w:r>
      <w:r w:rsidR="009177C7">
        <w:rPr>
          <w:lang w:val="de-AT"/>
        </w:rPr>
        <w:t>eingerichtet und funktionstüchtig gemacht werden.</w:t>
      </w:r>
    </w:p>
    <w:p w14:paraId="60562BFC" w14:textId="64E24381" w:rsidR="00B268EB" w:rsidRDefault="00B268EB" w:rsidP="00CC5DD0">
      <w:pPr>
        <w:rPr>
          <w:lang w:val="de-AT"/>
        </w:rPr>
      </w:pPr>
    </w:p>
    <w:p w14:paraId="5744875A" w14:textId="28D6A81D" w:rsidR="00B268EB" w:rsidRPr="00CC5DD0" w:rsidRDefault="00B268EB" w:rsidP="00CC5DD0">
      <w:pPr>
        <w:rPr>
          <w:lang w:val="de-AT"/>
        </w:rPr>
      </w:pPr>
      <w:r>
        <w:rPr>
          <w:lang w:val="de-AT"/>
        </w:rPr>
        <w:t>Der Prototyp sollte also bereits eine stabile Verbindung zwischen einem physischen Gateway, über eine Datenbank zum Webinterface und grundlegende Funktionen, wie die Anzeige von ausgewählten Daten aufweisen. Jegliche Sicherheitsvorkehrungen können bei diesem Projekt ausgelassen werden.</w:t>
      </w:r>
    </w:p>
    <w:p w14:paraId="6A147DD8" w14:textId="5BFD604D" w:rsidR="004845C8" w:rsidRDefault="000205DE" w:rsidP="004845C8">
      <w:pPr>
        <w:pStyle w:val="berschrift1"/>
        <w:spacing w:after="240"/>
        <w:rPr>
          <w:rFonts w:ascii="Calibri" w:eastAsia="Calibri" w:hAnsi="Calibri" w:cs="Calibri"/>
          <w:b/>
          <w:color w:val="59BCA1"/>
          <w:sz w:val="28"/>
          <w:lang w:val="de-AT"/>
        </w:rPr>
      </w:pPr>
      <w:bookmarkStart w:id="2" w:name="_Toc2712818"/>
      <w:r w:rsidRPr="001446D2">
        <w:rPr>
          <w:rFonts w:ascii="Calibri" w:eastAsia="Calibri" w:hAnsi="Calibri" w:cs="Calibri"/>
          <w:b/>
          <w:color w:val="59BCA1"/>
          <w:sz w:val="28"/>
          <w:lang w:val="de-AT"/>
        </w:rPr>
        <w:t>2 Produkteinsatz</w:t>
      </w:r>
      <w:bookmarkEnd w:id="2"/>
    </w:p>
    <w:p w14:paraId="22644337" w14:textId="71D628CB" w:rsidR="00C008B9" w:rsidRDefault="0002097F" w:rsidP="0002097F">
      <w:r>
        <w:t>Die Software soll</w:t>
      </w:r>
      <w:r w:rsidR="00213730">
        <w:t xml:space="preserve"> im späteren Verlauf</w:t>
      </w:r>
      <w:r>
        <w:t xml:space="preserve"> in de</w:t>
      </w:r>
      <w:r w:rsidR="00AB5E2F">
        <w:t xml:space="preserve">m Subunternehmen mit dem Namen „Client Innovation Center (kurz CIC)“ </w:t>
      </w:r>
      <w:r w:rsidR="00196FCB">
        <w:t>des Unternehmens</w:t>
      </w:r>
      <w:r>
        <w:t xml:space="preserve"> </w:t>
      </w:r>
      <w:r w:rsidR="00196FCB">
        <w:t>IBM</w:t>
      </w:r>
      <w:r>
        <w:t xml:space="preserve"> verwendet werden</w:t>
      </w:r>
      <w:r w:rsidR="00213730">
        <w:t xml:space="preserve"> und für ausgewählte Mitarbeiter und Kunden des Unternehmens verfügbar sein. Aktuell soll jedoch nur ein Prototyp erstellt werden, sodass sich das Projektteam bereits mit den erforderlichen Technologien auseinandersetzt und den Prototyp ebenfalls im Folgeprojekt zu einer Vollständigen Software weiterentwickeln kann.</w:t>
      </w:r>
      <w:r w:rsidR="00196FCB">
        <w:t xml:space="preserve"> </w:t>
      </w:r>
    </w:p>
    <w:p w14:paraId="2F0BC6CB" w14:textId="3E673B8B" w:rsidR="0002097F" w:rsidRDefault="00C008B9" w:rsidP="0002097F">
      <w:r>
        <w:br w:type="page"/>
      </w:r>
    </w:p>
    <w:p w14:paraId="5A2A515B" w14:textId="7D58042A" w:rsidR="006074E6" w:rsidRDefault="000205DE" w:rsidP="006074E6">
      <w:pPr>
        <w:pStyle w:val="berschrift1"/>
        <w:spacing w:after="240"/>
        <w:rPr>
          <w:rFonts w:ascii="Calibri" w:eastAsia="Calibri" w:hAnsi="Calibri" w:cs="Calibri"/>
          <w:b/>
          <w:color w:val="59BCA1"/>
          <w:sz w:val="28"/>
          <w:lang w:val="de-AT"/>
        </w:rPr>
      </w:pPr>
      <w:bookmarkStart w:id="3" w:name="_Toc2712819"/>
      <w:r w:rsidRPr="001446D2">
        <w:rPr>
          <w:rFonts w:ascii="Calibri" w:eastAsia="Calibri" w:hAnsi="Calibri" w:cs="Calibri"/>
          <w:b/>
          <w:color w:val="59BCA1"/>
          <w:sz w:val="28"/>
          <w:lang w:val="de-AT"/>
        </w:rPr>
        <w:lastRenderedPageBreak/>
        <w:t>3 Produktfunktionen</w:t>
      </w:r>
      <w:bookmarkEnd w:id="3"/>
    </w:p>
    <w:p w14:paraId="3D054BB7" w14:textId="0F368207" w:rsidR="003A0FB3" w:rsidRPr="003A0FB3" w:rsidRDefault="003A0FB3" w:rsidP="004D101D">
      <w:pPr>
        <w:pStyle w:val="berschrift2"/>
        <w:spacing w:before="0" w:after="120"/>
        <w:rPr>
          <w:rFonts w:ascii="Calibri" w:eastAsia="Calibri" w:hAnsi="Calibri" w:cs="Calibri"/>
          <w:b/>
          <w:color w:val="3F8584"/>
          <w:sz w:val="28"/>
          <w:lang w:val="de-AT"/>
        </w:rPr>
      </w:pPr>
      <w:bookmarkStart w:id="4" w:name="_Toc2712820"/>
      <w:r w:rsidRPr="003A0FB3">
        <w:rPr>
          <w:rFonts w:ascii="Calibri" w:eastAsia="Calibri" w:hAnsi="Calibri" w:cs="Calibri"/>
          <w:b/>
          <w:color w:val="3F8584"/>
          <w:sz w:val="28"/>
          <w:lang w:val="de-AT"/>
        </w:rPr>
        <w:t>3.1 Benutzerfunktionen</w:t>
      </w:r>
      <w:bookmarkEnd w:id="4"/>
    </w:p>
    <w:p w14:paraId="28B250EB" w14:textId="5847ED86" w:rsidR="004A1254" w:rsidRDefault="004A1254" w:rsidP="00750AED">
      <w:pPr>
        <w:spacing w:after="120"/>
        <w:rPr>
          <w:b/>
          <w:lang w:val="de-AT"/>
        </w:rPr>
      </w:pPr>
      <w:r w:rsidRPr="00050EE0">
        <w:rPr>
          <w:b/>
          <w:lang w:val="de-AT"/>
        </w:rPr>
        <w:t>/LF010/ Benutzer registrieren</w:t>
      </w:r>
    </w:p>
    <w:p w14:paraId="172B8DED" w14:textId="19641013" w:rsidR="003A0FB3" w:rsidRPr="00C008B9" w:rsidRDefault="003A0FB3" w:rsidP="00C008B9">
      <w:pPr>
        <w:spacing w:after="120"/>
        <w:rPr>
          <w:lang w:val="de-AT"/>
        </w:rPr>
      </w:pPr>
      <w:r>
        <w:rPr>
          <w:lang w:val="de-AT"/>
        </w:rPr>
        <w:t xml:space="preserve">Um Zugriff auf die Funktionen des Produktes zu haben, muss sich ein zukünftiger Benutzer registrieren. Dies erfolgt im Vorprojekt durch eine einfache Angabe der, unter </w:t>
      </w:r>
      <w:r w:rsidRPr="003A0FB3">
        <w:rPr>
          <w:b/>
          <w:lang w:val="de-AT"/>
        </w:rPr>
        <w:t>4.1.1</w:t>
      </w:r>
      <w:r>
        <w:rPr>
          <w:b/>
          <w:lang w:val="de-AT"/>
        </w:rPr>
        <w:t xml:space="preserve"> </w:t>
      </w:r>
      <w:r>
        <w:rPr>
          <w:lang w:val="de-AT"/>
        </w:rPr>
        <w:t>aufgelisteten Daten.</w:t>
      </w:r>
      <w:bookmarkStart w:id="5" w:name="_GoBack"/>
      <w:bookmarkEnd w:id="5"/>
    </w:p>
    <w:p w14:paraId="72F1B0DD" w14:textId="77777777" w:rsidR="003A0FB3" w:rsidRPr="00050EE0" w:rsidRDefault="003A0FB3" w:rsidP="004A1254">
      <w:pPr>
        <w:rPr>
          <w:b/>
          <w:lang w:val="de-AT"/>
        </w:rPr>
      </w:pPr>
    </w:p>
    <w:p w14:paraId="66BC3167" w14:textId="6AF64785" w:rsidR="00213730" w:rsidRPr="00213730" w:rsidRDefault="00213730" w:rsidP="00750AED">
      <w:pPr>
        <w:spacing w:after="120"/>
        <w:rPr>
          <w:b/>
          <w:lang w:val="de-AT"/>
        </w:rPr>
      </w:pPr>
      <w:r w:rsidRPr="00213730">
        <w:rPr>
          <w:b/>
          <w:lang w:val="de-AT"/>
        </w:rPr>
        <w:t>/LF0</w:t>
      </w:r>
      <w:r w:rsidR="00050EE0">
        <w:rPr>
          <w:b/>
          <w:lang w:val="de-AT"/>
        </w:rPr>
        <w:t>2</w:t>
      </w:r>
      <w:r w:rsidRPr="00213730">
        <w:rPr>
          <w:b/>
          <w:lang w:val="de-AT"/>
        </w:rPr>
        <w:t>0/ Benutzer anmelden</w:t>
      </w:r>
    </w:p>
    <w:p w14:paraId="4E00175E" w14:textId="506C9A2F" w:rsidR="00213730" w:rsidRDefault="003A0FB3" w:rsidP="003A0FB3">
      <w:r>
        <w:t>Ist der Benutzer registriert, so kann er sich auch anmelden. Dies geschieht durch Angabe, der, bei der Registrierung vergebenen, Daten.</w:t>
      </w:r>
    </w:p>
    <w:p w14:paraId="7163D842" w14:textId="77777777" w:rsidR="003A0FB3" w:rsidRDefault="003A0FB3" w:rsidP="003A0FB3"/>
    <w:p w14:paraId="3F71B7DC" w14:textId="1E51C2D1" w:rsidR="00213730" w:rsidRDefault="00213730" w:rsidP="00750AED">
      <w:pPr>
        <w:spacing w:after="120"/>
        <w:rPr>
          <w:b/>
          <w:lang w:val="de-AT"/>
        </w:rPr>
      </w:pPr>
      <w:r w:rsidRPr="00213730">
        <w:rPr>
          <w:b/>
          <w:lang w:val="de-AT"/>
        </w:rPr>
        <w:t>/LF0</w:t>
      </w:r>
      <w:r w:rsidR="00050EE0">
        <w:rPr>
          <w:b/>
          <w:lang w:val="de-AT"/>
        </w:rPr>
        <w:t>3</w:t>
      </w:r>
      <w:r w:rsidRPr="00213730">
        <w:rPr>
          <w:b/>
          <w:lang w:val="de-AT"/>
        </w:rPr>
        <w:t>0/</w:t>
      </w:r>
      <w:r>
        <w:rPr>
          <w:b/>
          <w:lang w:val="de-AT"/>
        </w:rPr>
        <w:t xml:space="preserve"> Benutzer abmelden</w:t>
      </w:r>
    </w:p>
    <w:p w14:paraId="452687C3" w14:textId="73ACC725" w:rsidR="00213730" w:rsidRDefault="00213730" w:rsidP="00213730">
      <w:pPr>
        <w:rPr>
          <w:b/>
          <w:lang w:val="de-AT"/>
        </w:rPr>
      </w:pPr>
      <w:r>
        <w:t>Der angemeldete Benutzer kann sich jederzeit vom System abmelden</w:t>
      </w:r>
      <w:r w:rsidR="000013FE">
        <w:rPr>
          <w:b/>
          <w:lang w:val="de-AT"/>
        </w:rPr>
        <w:t>.</w:t>
      </w:r>
    </w:p>
    <w:p w14:paraId="246365B8" w14:textId="7AE61A08" w:rsidR="000013FE" w:rsidRDefault="000013FE" w:rsidP="000013FE">
      <w:pPr>
        <w:rPr>
          <w:b/>
          <w:lang w:val="de-AT"/>
        </w:rPr>
      </w:pPr>
    </w:p>
    <w:p w14:paraId="6881A675" w14:textId="39644F6D" w:rsidR="003A0FB3" w:rsidRPr="003A0FB3" w:rsidRDefault="003A0FB3" w:rsidP="004D101D">
      <w:pPr>
        <w:pStyle w:val="berschrift2"/>
        <w:spacing w:before="0" w:after="120"/>
        <w:rPr>
          <w:rFonts w:ascii="Calibri" w:eastAsia="Calibri" w:hAnsi="Calibri" w:cs="Calibri"/>
          <w:b/>
          <w:color w:val="3F8584"/>
          <w:sz w:val="28"/>
          <w:lang w:val="de-AT"/>
        </w:rPr>
      </w:pPr>
      <w:bookmarkStart w:id="6" w:name="_Toc2712821"/>
      <w:r w:rsidRPr="003A0FB3">
        <w:rPr>
          <w:rFonts w:ascii="Calibri" w:eastAsia="Calibri" w:hAnsi="Calibri" w:cs="Calibri"/>
          <w:b/>
          <w:color w:val="3F8584"/>
          <w:sz w:val="28"/>
          <w:lang w:val="de-AT"/>
        </w:rPr>
        <w:t>3.</w:t>
      </w:r>
      <w:r>
        <w:rPr>
          <w:rFonts w:ascii="Calibri" w:eastAsia="Calibri" w:hAnsi="Calibri" w:cs="Calibri"/>
          <w:b/>
          <w:color w:val="3F8584"/>
          <w:sz w:val="28"/>
          <w:lang w:val="de-AT"/>
        </w:rPr>
        <w:t>2</w:t>
      </w:r>
      <w:r w:rsidRPr="003A0FB3">
        <w:rPr>
          <w:rFonts w:ascii="Calibri" w:eastAsia="Calibri" w:hAnsi="Calibri" w:cs="Calibri"/>
          <w:b/>
          <w:color w:val="3F8584"/>
          <w:sz w:val="28"/>
          <w:lang w:val="de-AT"/>
        </w:rPr>
        <w:t xml:space="preserve"> </w:t>
      </w:r>
      <w:r>
        <w:rPr>
          <w:rFonts w:ascii="Calibri" w:eastAsia="Calibri" w:hAnsi="Calibri" w:cs="Calibri"/>
          <w:b/>
          <w:color w:val="3F8584"/>
          <w:sz w:val="28"/>
          <w:lang w:val="de-AT"/>
        </w:rPr>
        <w:t>Geräte</w:t>
      </w:r>
      <w:r w:rsidRPr="003A0FB3">
        <w:rPr>
          <w:rFonts w:ascii="Calibri" w:eastAsia="Calibri" w:hAnsi="Calibri" w:cs="Calibri"/>
          <w:b/>
          <w:color w:val="3F8584"/>
          <w:sz w:val="28"/>
          <w:lang w:val="de-AT"/>
        </w:rPr>
        <w:t>funktionen</w:t>
      </w:r>
      <w:bookmarkEnd w:id="6"/>
    </w:p>
    <w:p w14:paraId="4D131F7B" w14:textId="11660BA3" w:rsidR="00422D84" w:rsidRDefault="000013FE" w:rsidP="00750AED">
      <w:pPr>
        <w:spacing w:after="120"/>
        <w:rPr>
          <w:b/>
          <w:lang w:val="de-AT"/>
        </w:rPr>
      </w:pPr>
      <w:r w:rsidRPr="003A0FB3">
        <w:rPr>
          <w:b/>
          <w:lang w:val="de-AT"/>
        </w:rPr>
        <w:t>/LF0</w:t>
      </w:r>
      <w:r w:rsidR="00050EE0" w:rsidRPr="003A0FB3">
        <w:rPr>
          <w:b/>
          <w:lang w:val="de-AT"/>
        </w:rPr>
        <w:t>4</w:t>
      </w:r>
      <w:r w:rsidRPr="003A0FB3">
        <w:rPr>
          <w:b/>
          <w:lang w:val="de-AT"/>
        </w:rPr>
        <w:t xml:space="preserve">0/ </w:t>
      </w:r>
      <w:r w:rsidR="003A0FB3" w:rsidRPr="003A0FB3">
        <w:rPr>
          <w:b/>
          <w:lang w:val="de-AT"/>
        </w:rPr>
        <w:t>Gerät</w:t>
      </w:r>
      <w:r w:rsidR="00422D84" w:rsidRPr="003A0FB3">
        <w:rPr>
          <w:b/>
          <w:lang w:val="de-AT"/>
        </w:rPr>
        <w:t xml:space="preserve"> registrieren</w:t>
      </w:r>
    </w:p>
    <w:p w14:paraId="5D5F21FD" w14:textId="6618984C" w:rsidR="00422D84" w:rsidRPr="00DE7D64" w:rsidRDefault="00A9170A" w:rsidP="00DE7D64">
      <w:pPr>
        <w:spacing w:after="120"/>
        <w:rPr>
          <w:lang w:val="de-AT"/>
        </w:rPr>
      </w:pPr>
      <w:r>
        <w:rPr>
          <w:lang w:val="de-AT"/>
        </w:rPr>
        <w:t xml:space="preserve">Um </w:t>
      </w:r>
      <w:r w:rsidR="00013110">
        <w:rPr>
          <w:lang w:val="de-AT"/>
        </w:rPr>
        <w:t xml:space="preserve">ein Gerät mit dem System zu verbinden, muss es registriert werden. Hierzu wird die Angabe der, in </w:t>
      </w:r>
      <w:r w:rsidR="00013110">
        <w:rPr>
          <w:b/>
          <w:lang w:val="de-AT"/>
        </w:rPr>
        <w:t>4.2.1</w:t>
      </w:r>
      <w:r w:rsidR="00013110">
        <w:rPr>
          <w:lang w:val="de-AT"/>
        </w:rPr>
        <w:t xml:space="preserve"> beschriebenen, Daten benötigt.</w:t>
      </w:r>
    </w:p>
    <w:p w14:paraId="47E418EB" w14:textId="54DC9035" w:rsidR="00422D84" w:rsidRDefault="00422D84" w:rsidP="00750AED">
      <w:pPr>
        <w:spacing w:after="120"/>
        <w:rPr>
          <w:b/>
          <w:lang w:val="de-AT"/>
        </w:rPr>
      </w:pPr>
      <w:r w:rsidRPr="003A0FB3">
        <w:rPr>
          <w:b/>
          <w:lang w:val="de-AT"/>
        </w:rPr>
        <w:t>/LF0</w:t>
      </w:r>
      <w:r w:rsidR="00050EE0" w:rsidRPr="003A0FB3">
        <w:rPr>
          <w:b/>
          <w:lang w:val="de-AT"/>
        </w:rPr>
        <w:t>5</w:t>
      </w:r>
      <w:r w:rsidRPr="003A0FB3">
        <w:rPr>
          <w:b/>
          <w:lang w:val="de-AT"/>
        </w:rPr>
        <w:t xml:space="preserve">0/ </w:t>
      </w:r>
      <w:r w:rsidR="003A0FB3" w:rsidRPr="003A0FB3">
        <w:rPr>
          <w:b/>
          <w:lang w:val="de-AT"/>
        </w:rPr>
        <w:t>Gerät</w:t>
      </w:r>
      <w:r w:rsidRPr="003A0FB3">
        <w:rPr>
          <w:b/>
          <w:lang w:val="de-AT"/>
        </w:rPr>
        <w:t>-Details abrufen</w:t>
      </w:r>
    </w:p>
    <w:p w14:paraId="4C55E0C6" w14:textId="202C7F33" w:rsidR="00DE7D64" w:rsidRPr="00E02A5C" w:rsidRDefault="00E02A5C" w:rsidP="00750AED">
      <w:pPr>
        <w:spacing w:after="120"/>
        <w:rPr>
          <w:lang w:val="de-AT"/>
        </w:rPr>
      </w:pPr>
      <w:r>
        <w:rPr>
          <w:lang w:val="de-AT"/>
        </w:rPr>
        <w:t xml:space="preserve">Ist ein Gerät mit dem System verbunden, so können diverse Daten abgefragt werden. Diese sind unter </w:t>
      </w:r>
      <w:r>
        <w:rPr>
          <w:b/>
          <w:lang w:val="de-AT"/>
        </w:rPr>
        <w:t>4.2.2</w:t>
      </w:r>
      <w:r>
        <w:rPr>
          <w:lang w:val="de-AT"/>
        </w:rPr>
        <w:t xml:space="preserve"> angegeben.</w:t>
      </w:r>
    </w:p>
    <w:p w14:paraId="1673BA9D" w14:textId="74F140C9" w:rsidR="00FE0C3A" w:rsidRDefault="00FE0C3A" w:rsidP="00750AED">
      <w:pPr>
        <w:spacing w:after="120"/>
        <w:rPr>
          <w:b/>
          <w:lang w:val="de-AT"/>
        </w:rPr>
      </w:pPr>
      <w:r>
        <w:rPr>
          <w:b/>
          <w:lang w:val="de-AT"/>
        </w:rPr>
        <w:t>/LF0</w:t>
      </w:r>
      <w:r w:rsidR="00050EE0">
        <w:rPr>
          <w:b/>
          <w:lang w:val="de-AT"/>
        </w:rPr>
        <w:t>6</w:t>
      </w:r>
      <w:r>
        <w:rPr>
          <w:b/>
          <w:lang w:val="de-AT"/>
        </w:rPr>
        <w:t xml:space="preserve">0/ </w:t>
      </w:r>
      <w:r w:rsidR="003A0FB3">
        <w:rPr>
          <w:b/>
          <w:lang w:val="de-AT"/>
        </w:rPr>
        <w:t>Geräte</w:t>
      </w:r>
      <w:r>
        <w:rPr>
          <w:b/>
          <w:lang w:val="de-AT"/>
        </w:rPr>
        <w:t xml:space="preserve"> auflisten</w:t>
      </w:r>
    </w:p>
    <w:p w14:paraId="664F5688" w14:textId="6857B0F4" w:rsidR="00E02A5C" w:rsidRPr="00DE7D64" w:rsidRDefault="00DE7D64" w:rsidP="00750AED">
      <w:pPr>
        <w:spacing w:after="120"/>
        <w:rPr>
          <w:lang w:val="de-AT"/>
        </w:rPr>
      </w:pPr>
      <w:r>
        <w:rPr>
          <w:lang w:val="de-AT"/>
        </w:rPr>
        <w:t>Sobald sich ein Benutzer anmeldet, werden alle, zuvor registrierten, Geräte aufgelistet.</w:t>
      </w:r>
    </w:p>
    <w:p w14:paraId="31DD5A34" w14:textId="020E00A0" w:rsidR="003B0741" w:rsidRDefault="000205DE" w:rsidP="007D44B6">
      <w:pPr>
        <w:pStyle w:val="berschrift1"/>
        <w:spacing w:after="240"/>
        <w:rPr>
          <w:rFonts w:ascii="Calibri" w:eastAsia="Calibri" w:hAnsi="Calibri" w:cs="Calibri"/>
          <w:b/>
          <w:color w:val="59BCA1"/>
          <w:sz w:val="28"/>
          <w:lang w:val="de-AT"/>
        </w:rPr>
      </w:pPr>
      <w:bookmarkStart w:id="7" w:name="_Toc2712822"/>
      <w:r w:rsidRPr="001446D2">
        <w:rPr>
          <w:rFonts w:ascii="Calibri" w:eastAsia="Calibri" w:hAnsi="Calibri" w:cs="Calibri"/>
          <w:b/>
          <w:color w:val="59BCA1"/>
          <w:sz w:val="28"/>
          <w:lang w:val="de-AT"/>
        </w:rPr>
        <w:t>4 Produktdaten</w:t>
      </w:r>
      <w:bookmarkEnd w:id="7"/>
    </w:p>
    <w:p w14:paraId="05D0D534" w14:textId="03FAF447" w:rsidR="004A1254" w:rsidRPr="003A0FB3" w:rsidRDefault="004A1254" w:rsidP="004D101D">
      <w:pPr>
        <w:pStyle w:val="berschrift2"/>
        <w:spacing w:before="0" w:after="80"/>
        <w:rPr>
          <w:rFonts w:ascii="Calibri" w:eastAsia="Calibri" w:hAnsi="Calibri" w:cs="Calibri"/>
          <w:b/>
          <w:color w:val="3F8584"/>
          <w:sz w:val="28"/>
          <w:lang w:val="de-AT"/>
        </w:rPr>
      </w:pPr>
      <w:bookmarkStart w:id="8" w:name="_Toc2712823"/>
      <w:r w:rsidRPr="003A0FB3">
        <w:rPr>
          <w:rFonts w:ascii="Calibri" w:eastAsia="Calibri" w:hAnsi="Calibri" w:cs="Calibri"/>
          <w:b/>
          <w:color w:val="3F8584"/>
          <w:sz w:val="28"/>
          <w:lang w:val="de-AT"/>
        </w:rPr>
        <w:t>4.1 Benutzer</w:t>
      </w:r>
      <w:bookmarkEnd w:id="8"/>
    </w:p>
    <w:p w14:paraId="27A691BC" w14:textId="703D2EC7" w:rsidR="004A1254" w:rsidRPr="004D101D" w:rsidRDefault="004A1254" w:rsidP="004D101D">
      <w:pPr>
        <w:pStyle w:val="berschrift3"/>
        <w:spacing w:after="80"/>
        <w:rPr>
          <w:rFonts w:asciiTheme="minorHAnsi" w:hAnsiTheme="minorHAnsi" w:cstheme="minorHAnsi"/>
          <w:color w:val="3F8584"/>
          <w:lang w:val="de-AT"/>
        </w:rPr>
      </w:pPr>
      <w:bookmarkStart w:id="9" w:name="_Toc2712824"/>
      <w:r w:rsidRPr="004D101D">
        <w:rPr>
          <w:rFonts w:asciiTheme="minorHAnsi" w:hAnsiTheme="minorHAnsi" w:cstheme="minorHAnsi"/>
          <w:color w:val="3F8584"/>
          <w:lang w:val="de-AT"/>
        </w:rPr>
        <w:t>4.1.1 Registrierung</w:t>
      </w:r>
      <w:bookmarkEnd w:id="9"/>
    </w:p>
    <w:p w14:paraId="763885F2" w14:textId="23175BA5" w:rsidR="004A1254" w:rsidRDefault="004A1254" w:rsidP="0002097F">
      <w:pPr>
        <w:rPr>
          <w:lang w:val="de-AT"/>
        </w:rPr>
      </w:pPr>
      <w:r>
        <w:rPr>
          <w:lang w:val="de-AT"/>
        </w:rPr>
        <w:tab/>
        <w:t xml:space="preserve">- </w:t>
      </w:r>
      <w:r w:rsidR="003226D8">
        <w:rPr>
          <w:lang w:val="de-AT"/>
        </w:rPr>
        <w:t>E-Mail</w:t>
      </w:r>
    </w:p>
    <w:p w14:paraId="1DC1E34A" w14:textId="36D2CFCA" w:rsidR="003226D8" w:rsidRDefault="003226D8" w:rsidP="0002097F">
      <w:pPr>
        <w:rPr>
          <w:lang w:val="de-AT"/>
        </w:rPr>
      </w:pPr>
      <w:r>
        <w:rPr>
          <w:lang w:val="de-AT"/>
        </w:rPr>
        <w:tab/>
        <w:t>- Passwort</w:t>
      </w:r>
    </w:p>
    <w:p w14:paraId="11674B41" w14:textId="7ADC6E16" w:rsidR="004A1254" w:rsidRPr="004D101D" w:rsidRDefault="004A1254" w:rsidP="004D101D">
      <w:pPr>
        <w:pStyle w:val="berschrift3"/>
        <w:spacing w:after="80"/>
        <w:rPr>
          <w:rFonts w:asciiTheme="minorHAnsi" w:hAnsiTheme="minorHAnsi" w:cstheme="minorHAnsi"/>
          <w:color w:val="3F8584"/>
          <w:lang w:val="de-AT"/>
        </w:rPr>
      </w:pPr>
      <w:bookmarkStart w:id="10" w:name="_Toc2712825"/>
      <w:r w:rsidRPr="004D101D">
        <w:rPr>
          <w:rFonts w:asciiTheme="minorHAnsi" w:hAnsiTheme="minorHAnsi" w:cstheme="minorHAnsi"/>
          <w:color w:val="3F8584"/>
          <w:lang w:val="de-AT"/>
        </w:rPr>
        <w:t>4.1.2 Anmeldung</w:t>
      </w:r>
      <w:bookmarkEnd w:id="10"/>
    </w:p>
    <w:p w14:paraId="75783288" w14:textId="4621E03F" w:rsidR="003226D8" w:rsidRDefault="003226D8" w:rsidP="0002097F">
      <w:pPr>
        <w:rPr>
          <w:lang w:val="de-AT"/>
        </w:rPr>
      </w:pPr>
      <w:r>
        <w:rPr>
          <w:lang w:val="de-AT"/>
        </w:rPr>
        <w:tab/>
        <w:t>- E-Mail</w:t>
      </w:r>
    </w:p>
    <w:p w14:paraId="73DF7F4C" w14:textId="7069A742" w:rsidR="003226D8" w:rsidRDefault="003226D8" w:rsidP="0002097F">
      <w:pPr>
        <w:rPr>
          <w:lang w:val="de-AT"/>
        </w:rPr>
      </w:pPr>
      <w:r>
        <w:rPr>
          <w:lang w:val="de-AT"/>
        </w:rPr>
        <w:tab/>
        <w:t>- Passwort</w:t>
      </w:r>
    </w:p>
    <w:p w14:paraId="20429553" w14:textId="77777777" w:rsidR="00FE0C3A" w:rsidRDefault="00FE0C3A" w:rsidP="0002097F">
      <w:pPr>
        <w:rPr>
          <w:lang w:val="de-AT"/>
        </w:rPr>
      </w:pPr>
    </w:p>
    <w:p w14:paraId="17378B15" w14:textId="4D79EF94" w:rsidR="004A1254" w:rsidRPr="003A0FB3" w:rsidRDefault="004A1254" w:rsidP="004D101D">
      <w:pPr>
        <w:pStyle w:val="berschrift2"/>
        <w:spacing w:before="0" w:after="80"/>
        <w:rPr>
          <w:rFonts w:ascii="Calibri" w:eastAsia="Calibri" w:hAnsi="Calibri" w:cs="Calibri"/>
          <w:b/>
          <w:color w:val="3F8584"/>
          <w:sz w:val="28"/>
          <w:lang w:val="de-AT"/>
        </w:rPr>
      </w:pPr>
      <w:bookmarkStart w:id="11" w:name="_Toc2712826"/>
      <w:r w:rsidRPr="003A0FB3">
        <w:rPr>
          <w:rFonts w:ascii="Calibri" w:eastAsia="Calibri" w:hAnsi="Calibri" w:cs="Calibri"/>
          <w:b/>
          <w:color w:val="3F8584"/>
          <w:sz w:val="28"/>
          <w:lang w:val="de-AT"/>
        </w:rPr>
        <w:t>4.2 Gerät</w:t>
      </w:r>
      <w:bookmarkEnd w:id="11"/>
    </w:p>
    <w:p w14:paraId="3FB62245" w14:textId="1EF723AD" w:rsidR="004A1254" w:rsidRPr="004D101D" w:rsidRDefault="004A1254" w:rsidP="004D101D">
      <w:pPr>
        <w:pStyle w:val="berschrift3"/>
        <w:spacing w:after="80"/>
        <w:rPr>
          <w:rFonts w:asciiTheme="minorHAnsi" w:hAnsiTheme="minorHAnsi" w:cstheme="minorHAnsi"/>
          <w:color w:val="3F8584"/>
          <w:lang w:val="de-AT"/>
        </w:rPr>
      </w:pPr>
      <w:bookmarkStart w:id="12" w:name="_Toc2712827"/>
      <w:r w:rsidRPr="004D101D">
        <w:rPr>
          <w:rFonts w:asciiTheme="minorHAnsi" w:hAnsiTheme="minorHAnsi" w:cstheme="minorHAnsi"/>
          <w:color w:val="3F8584"/>
          <w:lang w:val="de-AT"/>
        </w:rPr>
        <w:t>4.2.1 Registrierung</w:t>
      </w:r>
      <w:bookmarkEnd w:id="12"/>
    </w:p>
    <w:p w14:paraId="0A20602B" w14:textId="6C9B6661" w:rsidR="004A1254" w:rsidRDefault="003226D8" w:rsidP="0002097F">
      <w:pPr>
        <w:rPr>
          <w:lang w:val="de-AT"/>
        </w:rPr>
      </w:pPr>
      <w:r>
        <w:rPr>
          <w:lang w:val="de-AT"/>
        </w:rPr>
        <w:tab/>
        <w:t>- Seriennummer</w:t>
      </w:r>
    </w:p>
    <w:p w14:paraId="20B3975E" w14:textId="1CA4BBD0" w:rsidR="003226D8" w:rsidRDefault="003226D8" w:rsidP="0002097F">
      <w:pPr>
        <w:rPr>
          <w:lang w:val="de-AT"/>
        </w:rPr>
      </w:pPr>
      <w:r>
        <w:rPr>
          <w:lang w:val="de-AT"/>
        </w:rPr>
        <w:tab/>
        <w:t>- IP – Adresse</w:t>
      </w:r>
    </w:p>
    <w:p w14:paraId="76C5D5C1" w14:textId="7240D0D0" w:rsidR="003226D8" w:rsidRDefault="003226D8" w:rsidP="0002097F">
      <w:pPr>
        <w:rPr>
          <w:lang w:val="de-AT"/>
        </w:rPr>
      </w:pPr>
      <w:r>
        <w:rPr>
          <w:lang w:val="de-AT"/>
        </w:rPr>
        <w:tab/>
        <w:t>- Gerätetyp</w:t>
      </w:r>
    </w:p>
    <w:p w14:paraId="36022230" w14:textId="0B38C4EF" w:rsidR="003226D8" w:rsidRDefault="003226D8" w:rsidP="0002097F">
      <w:pPr>
        <w:rPr>
          <w:lang w:val="de-AT"/>
        </w:rPr>
      </w:pPr>
      <w:r>
        <w:rPr>
          <w:lang w:val="de-AT"/>
        </w:rPr>
        <w:tab/>
        <w:t>- Gerätename</w:t>
      </w:r>
    </w:p>
    <w:p w14:paraId="1BE7B468" w14:textId="380A5732" w:rsidR="003226D8" w:rsidRDefault="003226D8" w:rsidP="0002097F">
      <w:pPr>
        <w:rPr>
          <w:lang w:val="de-AT"/>
        </w:rPr>
      </w:pPr>
      <w:r>
        <w:rPr>
          <w:lang w:val="de-AT"/>
        </w:rPr>
        <w:tab/>
        <w:t xml:space="preserve">- Einmaliger Token </w:t>
      </w:r>
    </w:p>
    <w:p w14:paraId="44133324" w14:textId="4BB1AB22" w:rsidR="004A1254" w:rsidRPr="004D101D" w:rsidRDefault="004A1254" w:rsidP="004D101D">
      <w:pPr>
        <w:pStyle w:val="berschrift3"/>
        <w:spacing w:after="80"/>
        <w:rPr>
          <w:rFonts w:asciiTheme="minorHAnsi" w:hAnsiTheme="minorHAnsi" w:cstheme="minorHAnsi"/>
          <w:color w:val="3F8584"/>
          <w:lang w:val="de-AT"/>
        </w:rPr>
      </w:pPr>
      <w:bookmarkStart w:id="13" w:name="_Toc2712828"/>
      <w:r w:rsidRPr="004D101D">
        <w:rPr>
          <w:rFonts w:asciiTheme="minorHAnsi" w:hAnsiTheme="minorHAnsi" w:cstheme="minorHAnsi"/>
          <w:color w:val="3F8584"/>
          <w:lang w:val="de-AT"/>
        </w:rPr>
        <w:lastRenderedPageBreak/>
        <w:t>4.2.2 Datenabfrage</w:t>
      </w:r>
      <w:bookmarkEnd w:id="13"/>
    </w:p>
    <w:p w14:paraId="79FF0BB8" w14:textId="225F54A0" w:rsidR="00FE0C3A" w:rsidRDefault="00FE0C3A" w:rsidP="0002097F">
      <w:pPr>
        <w:rPr>
          <w:lang w:val="de-AT"/>
        </w:rPr>
      </w:pPr>
      <w:r>
        <w:rPr>
          <w:lang w:val="de-AT"/>
        </w:rPr>
        <w:tab/>
        <w:t xml:space="preserve">- Gerätestatus … </w:t>
      </w:r>
      <w:r w:rsidR="00750AED">
        <w:rPr>
          <w:lang w:val="de-AT"/>
        </w:rPr>
        <w:t>o</w:t>
      </w:r>
      <w:r>
        <w:rPr>
          <w:lang w:val="de-AT"/>
        </w:rPr>
        <w:t>nline/</w:t>
      </w:r>
      <w:r w:rsidR="00750AED">
        <w:rPr>
          <w:lang w:val="de-AT"/>
        </w:rPr>
        <w:t>offline</w:t>
      </w:r>
    </w:p>
    <w:p w14:paraId="1832409A" w14:textId="6AA82CEB" w:rsidR="00FE0C3A" w:rsidRDefault="00FE0C3A" w:rsidP="0002097F">
      <w:pPr>
        <w:rPr>
          <w:lang w:val="de-AT"/>
        </w:rPr>
      </w:pPr>
      <w:r>
        <w:rPr>
          <w:lang w:val="de-AT"/>
        </w:rPr>
        <w:tab/>
        <w:t>- Position in Koordinaten</w:t>
      </w:r>
    </w:p>
    <w:p w14:paraId="50D01D9E" w14:textId="267DDAFF" w:rsidR="00FE0C3A" w:rsidRDefault="00FE0C3A" w:rsidP="0002097F">
      <w:pPr>
        <w:rPr>
          <w:lang w:val="de-AT"/>
        </w:rPr>
      </w:pPr>
      <w:r>
        <w:rPr>
          <w:lang w:val="de-AT"/>
        </w:rPr>
        <w:tab/>
        <w:t>- MAC</w:t>
      </w:r>
    </w:p>
    <w:p w14:paraId="4547391C" w14:textId="7833A5B9" w:rsidR="00FE0C3A" w:rsidRPr="0002097F" w:rsidRDefault="00FE0C3A" w:rsidP="0002097F">
      <w:pPr>
        <w:rPr>
          <w:lang w:val="de-AT"/>
        </w:rPr>
      </w:pPr>
      <w:r>
        <w:rPr>
          <w:lang w:val="de-AT"/>
        </w:rPr>
        <w:tab/>
        <w:t>- IP</w:t>
      </w:r>
    </w:p>
    <w:p w14:paraId="7FE26C54" w14:textId="6DD9B46E" w:rsidR="000205DE" w:rsidRDefault="000205DE" w:rsidP="007D44B6">
      <w:pPr>
        <w:pStyle w:val="berschrift1"/>
        <w:spacing w:after="240"/>
        <w:rPr>
          <w:rFonts w:ascii="Calibri" w:eastAsia="Calibri" w:hAnsi="Calibri" w:cs="Calibri"/>
          <w:b/>
          <w:color w:val="59BCA1"/>
          <w:sz w:val="28"/>
          <w:lang w:val="de-AT"/>
        </w:rPr>
      </w:pPr>
      <w:bookmarkStart w:id="14" w:name="_Toc2712829"/>
      <w:r w:rsidRPr="001446D2">
        <w:rPr>
          <w:rFonts w:ascii="Calibri" w:eastAsia="Calibri" w:hAnsi="Calibri" w:cs="Calibri"/>
          <w:b/>
          <w:color w:val="59BCA1"/>
          <w:sz w:val="28"/>
          <w:lang w:val="de-AT"/>
        </w:rPr>
        <w:t>5 Vertragsgegenstand</w:t>
      </w:r>
      <w:bookmarkEnd w:id="14"/>
    </w:p>
    <w:p w14:paraId="72CA89F1" w14:textId="23B3C301" w:rsidR="00437352" w:rsidRPr="003A0FB3" w:rsidRDefault="00437352" w:rsidP="00437352">
      <w:pPr>
        <w:pStyle w:val="berschrift2"/>
        <w:spacing w:before="120" w:after="120"/>
        <w:rPr>
          <w:rFonts w:ascii="Calibri" w:eastAsia="Calibri" w:hAnsi="Calibri" w:cs="Calibri"/>
          <w:b/>
          <w:color w:val="3F8584"/>
          <w:sz w:val="28"/>
          <w:lang w:val="de-AT"/>
        </w:rPr>
      </w:pPr>
      <w:bookmarkStart w:id="15" w:name="_Toc2712830"/>
      <w:r w:rsidRPr="003A0FB3">
        <w:rPr>
          <w:rFonts w:ascii="Calibri" w:eastAsia="Calibri" w:hAnsi="Calibri" w:cs="Calibri"/>
          <w:b/>
          <w:color w:val="3F8584"/>
          <w:sz w:val="28"/>
          <w:lang w:val="de-AT"/>
        </w:rPr>
        <w:t>5.1 Lieferumfang</w:t>
      </w:r>
      <w:bookmarkEnd w:id="15"/>
    </w:p>
    <w:p w14:paraId="53EBC723" w14:textId="7997F4DC" w:rsidR="00437352" w:rsidRDefault="00437352" w:rsidP="00437352">
      <w:pPr>
        <w:rPr>
          <w:color w:val="000000" w:themeColor="text1"/>
          <w:lang w:val="de-AT"/>
        </w:rPr>
      </w:pPr>
      <w:r>
        <w:rPr>
          <w:color w:val="000000" w:themeColor="text1"/>
          <w:lang w:val="de-AT"/>
        </w:rPr>
        <w:t>Alle Rechte am Produkt liegen beim Projektteam. Der Auftraggeber jedoch hat uneingeschränkten Zugang zum Produkt und allen seinen Funktionalitäten.</w:t>
      </w:r>
      <w:r w:rsidR="00D06022">
        <w:rPr>
          <w:color w:val="000000" w:themeColor="text1"/>
          <w:lang w:val="de-AT"/>
        </w:rPr>
        <w:t xml:space="preserve"> </w:t>
      </w:r>
    </w:p>
    <w:p w14:paraId="5599A1E5" w14:textId="7A82BE37" w:rsidR="00D06022" w:rsidRDefault="00D06022" w:rsidP="00437352">
      <w:pPr>
        <w:rPr>
          <w:color w:val="000000" w:themeColor="text1"/>
          <w:lang w:val="de-AT"/>
        </w:rPr>
      </w:pPr>
      <w:r>
        <w:rPr>
          <w:color w:val="000000" w:themeColor="text1"/>
          <w:lang w:val="de-AT"/>
        </w:rPr>
        <w:t>Das gesamte Projekt wird auf der firmeneigenen IBM-Cloud, welche sowohl alle Funktionen, als auch die Persistenz der verarbeiteten Daten beinhalten wird, laufen und muss somit physisch nicht übergeben werden.</w:t>
      </w:r>
    </w:p>
    <w:p w14:paraId="04C82CA9" w14:textId="53877D81" w:rsidR="00F90764" w:rsidRPr="003A0FB3" w:rsidRDefault="00F90764" w:rsidP="00F90764">
      <w:pPr>
        <w:pStyle w:val="berschrift2"/>
        <w:spacing w:before="120" w:after="120"/>
        <w:rPr>
          <w:rFonts w:ascii="Calibri" w:eastAsia="Calibri" w:hAnsi="Calibri" w:cs="Calibri"/>
          <w:b/>
          <w:color w:val="3F8584"/>
          <w:sz w:val="28"/>
          <w:lang w:val="de-AT"/>
        </w:rPr>
      </w:pPr>
      <w:bookmarkStart w:id="16" w:name="_Toc2712831"/>
      <w:r w:rsidRPr="003A0FB3">
        <w:rPr>
          <w:rFonts w:ascii="Calibri" w:eastAsia="Calibri" w:hAnsi="Calibri" w:cs="Calibri"/>
          <w:b/>
          <w:color w:val="3F8584"/>
          <w:sz w:val="28"/>
          <w:lang w:val="de-AT"/>
        </w:rPr>
        <w:t>5.2 Produktleistungen</w:t>
      </w:r>
      <w:bookmarkEnd w:id="16"/>
    </w:p>
    <w:p w14:paraId="0FE68D97" w14:textId="676504D8" w:rsidR="00F90764" w:rsidRDefault="00050EE0" w:rsidP="00F90764">
      <w:pPr>
        <w:rPr>
          <w:lang w:val="de-AT"/>
        </w:rPr>
      </w:pPr>
      <w:r>
        <w:rPr>
          <w:lang w:val="de-AT"/>
        </w:rPr>
        <w:t xml:space="preserve">Da es sich um ein Vorprojekt, welches </w:t>
      </w:r>
      <w:r w:rsidR="00F11FEC">
        <w:rPr>
          <w:lang w:val="de-AT"/>
        </w:rPr>
        <w:t>zum einen</w:t>
      </w:r>
      <w:r>
        <w:rPr>
          <w:lang w:val="de-AT"/>
        </w:rPr>
        <w:t xml:space="preserve"> Planung und Wissensaufbau und </w:t>
      </w:r>
      <w:r w:rsidR="00F11FEC">
        <w:rPr>
          <w:lang w:val="de-AT"/>
        </w:rPr>
        <w:t>zum anderen</w:t>
      </w:r>
      <w:r>
        <w:rPr>
          <w:lang w:val="de-AT"/>
        </w:rPr>
        <w:t xml:space="preserve"> die Erstellung </w:t>
      </w:r>
      <w:r w:rsidR="00F11FEC">
        <w:rPr>
          <w:lang w:val="de-AT"/>
        </w:rPr>
        <w:t>eines Prototyps</w:t>
      </w:r>
      <w:r>
        <w:rPr>
          <w:lang w:val="de-AT"/>
        </w:rPr>
        <w:t xml:space="preserve"> beinhaltet, werden keine bestimmten Leistungen erwartet. </w:t>
      </w:r>
    </w:p>
    <w:p w14:paraId="3EC42DAC" w14:textId="0718E82B" w:rsidR="00050EE0" w:rsidRDefault="00050EE0" w:rsidP="00F90764">
      <w:pPr>
        <w:rPr>
          <w:lang w:val="de-AT"/>
        </w:rPr>
      </w:pPr>
    </w:p>
    <w:p w14:paraId="618F7470" w14:textId="6096A079" w:rsidR="00050EE0" w:rsidRPr="00F90764" w:rsidRDefault="00050EE0" w:rsidP="00F90764">
      <w:pPr>
        <w:rPr>
          <w:lang w:val="de-AT"/>
        </w:rPr>
      </w:pPr>
      <w:r>
        <w:rPr>
          <w:lang w:val="de-AT"/>
        </w:rPr>
        <w:t xml:space="preserve">Die einzige </w:t>
      </w:r>
      <w:r w:rsidR="00F11FEC">
        <w:rPr>
          <w:lang w:val="de-AT"/>
        </w:rPr>
        <w:t>erwartete Leistung ist eine stabile Verbindung der nötigen Schnittstellen.</w:t>
      </w:r>
    </w:p>
    <w:p w14:paraId="50B485D6" w14:textId="6E0A0AF5" w:rsidR="00437352" w:rsidRPr="003A0FB3" w:rsidRDefault="00B30A4B" w:rsidP="00437352">
      <w:pPr>
        <w:pStyle w:val="berschrift2"/>
        <w:spacing w:before="120" w:after="120"/>
        <w:rPr>
          <w:rFonts w:ascii="Calibri" w:eastAsia="Calibri" w:hAnsi="Calibri" w:cs="Calibri"/>
          <w:b/>
          <w:color w:val="3F8584"/>
          <w:sz w:val="28"/>
          <w:lang w:val="de-AT"/>
        </w:rPr>
      </w:pPr>
      <w:bookmarkStart w:id="17" w:name="_Toc2712832"/>
      <w:r w:rsidRPr="003A0FB3">
        <w:rPr>
          <w:rFonts w:ascii="Calibri" w:eastAsia="Calibri" w:hAnsi="Calibri" w:cs="Calibri"/>
          <w:b/>
          <w:color w:val="3F8584"/>
          <w:sz w:val="28"/>
          <w:lang w:val="de-AT"/>
        </w:rPr>
        <w:t>5.</w:t>
      </w:r>
      <w:r w:rsidR="00F90764" w:rsidRPr="003A0FB3">
        <w:rPr>
          <w:rFonts w:ascii="Calibri" w:eastAsia="Calibri" w:hAnsi="Calibri" w:cs="Calibri"/>
          <w:b/>
          <w:color w:val="3F8584"/>
          <w:sz w:val="28"/>
          <w:lang w:val="de-AT"/>
        </w:rPr>
        <w:t>3</w:t>
      </w:r>
      <w:r w:rsidRPr="003A0FB3">
        <w:rPr>
          <w:rFonts w:ascii="Calibri" w:eastAsia="Calibri" w:hAnsi="Calibri" w:cs="Calibri"/>
          <w:b/>
          <w:color w:val="3F8584"/>
          <w:sz w:val="28"/>
          <w:lang w:val="de-AT"/>
        </w:rPr>
        <w:t xml:space="preserve"> Produktbezogene Leistungen</w:t>
      </w:r>
      <w:bookmarkEnd w:id="17"/>
    </w:p>
    <w:p w14:paraId="125344FB" w14:textId="3B97A8E2" w:rsidR="00A4786B" w:rsidRDefault="00A4786B" w:rsidP="00A4786B">
      <w:pPr>
        <w:rPr>
          <w:lang w:val="de-AT"/>
        </w:rPr>
      </w:pPr>
      <w:r>
        <w:rPr>
          <w:lang w:val="de-AT"/>
        </w:rPr>
        <w:t>Das Projektteam nimmt regelmäßig Kontakt mit den, vom Auftraggeber angesetzten, Ansprechpersonen auf, informiert diese über den neusten Stand des Projektes und hält bei Authentifizierungs-, Betriebs- und Wartungsfällen Rücksprache. Somit wird der Wissenstand auf Seiten des Auftraggebers aktuell gehalten</w:t>
      </w:r>
      <w:r w:rsidR="00243CBF">
        <w:rPr>
          <w:lang w:val="de-AT"/>
        </w:rPr>
        <w:t xml:space="preserve">; </w:t>
      </w:r>
      <w:r>
        <w:rPr>
          <w:lang w:val="de-AT"/>
        </w:rPr>
        <w:t>jegliche Wartungs- und/oder Betriebsschulungen sind nicht von Nöten.</w:t>
      </w:r>
    </w:p>
    <w:p w14:paraId="4436C08A" w14:textId="77777777" w:rsidR="003226D8" w:rsidRPr="00A4786B" w:rsidRDefault="003226D8" w:rsidP="00A4786B">
      <w:pPr>
        <w:rPr>
          <w:lang w:val="de-AT"/>
        </w:rPr>
      </w:pPr>
    </w:p>
    <w:p w14:paraId="6CC93429" w14:textId="415A268B" w:rsidR="00F95F35" w:rsidRDefault="00F95F35" w:rsidP="003C7BAE">
      <w:pPr>
        <w:pStyle w:val="berschrift1"/>
        <w:spacing w:after="240"/>
        <w:rPr>
          <w:rFonts w:ascii="Calibri" w:eastAsia="Calibri" w:hAnsi="Calibri" w:cs="Calibri"/>
          <w:b/>
          <w:color w:val="59BCA1"/>
          <w:sz w:val="28"/>
          <w:lang w:val="de-AT"/>
        </w:rPr>
      </w:pPr>
      <w:bookmarkStart w:id="18" w:name="_Toc2712833"/>
      <w:r w:rsidRPr="001446D2">
        <w:rPr>
          <w:rFonts w:ascii="Calibri" w:eastAsia="Calibri" w:hAnsi="Calibri" w:cs="Calibri"/>
          <w:b/>
          <w:color w:val="59BCA1"/>
          <w:sz w:val="28"/>
          <w:lang w:val="de-AT"/>
        </w:rPr>
        <w:t>6 Qualitätsanforderungen</w:t>
      </w:r>
      <w:bookmarkEnd w:id="18"/>
    </w:p>
    <w:p w14:paraId="3A8578D0" w14:textId="39D70033" w:rsidR="002C2D8D" w:rsidRDefault="002C2D8D" w:rsidP="002C2D8D">
      <w:pPr>
        <w:rPr>
          <w:lang w:val="de-AT"/>
        </w:rPr>
      </w:pPr>
      <w:r>
        <w:rPr>
          <w:lang w:val="de-AT"/>
        </w:rPr>
        <w:t>Da es sich um ein Vorprojekt handelt, hat der Begriff „Änderbarkeit“ höchste Priorität. Ein Prototyp darf nicht in sich verschlossen sein, sondern muss weitere Änderungen und Ergänzungen zulassen. Darüber hinaus sollte dieser jedoch zuverlässig funktionieren, damit die Arbeit am Folgeprojekt nicht erschwert wird.</w:t>
      </w:r>
    </w:p>
    <w:p w14:paraId="08AB398A" w14:textId="77777777" w:rsidR="002C2D8D" w:rsidRPr="002C2D8D" w:rsidRDefault="002C2D8D" w:rsidP="002C2D8D">
      <w:pPr>
        <w:rPr>
          <w:lang w:val="de-AT"/>
        </w:rPr>
      </w:pPr>
    </w:p>
    <w:tbl>
      <w:tblPr>
        <w:tblStyle w:val="Tabellenraster"/>
        <w:tblW w:w="0" w:type="auto"/>
        <w:tblLook w:val="04A0" w:firstRow="1" w:lastRow="0" w:firstColumn="1" w:lastColumn="0" w:noHBand="0" w:noVBand="1"/>
      </w:tblPr>
      <w:tblGrid>
        <w:gridCol w:w="1820"/>
        <w:gridCol w:w="1808"/>
        <w:gridCol w:w="1808"/>
        <w:gridCol w:w="1809"/>
        <w:gridCol w:w="1811"/>
      </w:tblGrid>
      <w:tr w:rsidR="00F95F35" w14:paraId="588E7165" w14:textId="77777777" w:rsidTr="00A74F41">
        <w:tc>
          <w:tcPr>
            <w:tcW w:w="1811" w:type="dxa"/>
          </w:tcPr>
          <w:p w14:paraId="7DE2EBB9" w14:textId="77777777" w:rsidR="00F95F35" w:rsidRPr="000933E6" w:rsidRDefault="00F95F35" w:rsidP="00A74F41">
            <w:pPr>
              <w:jc w:val="center"/>
              <w:rPr>
                <w:b/>
                <w:lang w:val="de-AT"/>
              </w:rPr>
            </w:pPr>
            <w:r w:rsidRPr="000933E6">
              <w:rPr>
                <w:b/>
                <w:lang w:val="de-AT"/>
              </w:rPr>
              <w:t>Produktqualität</w:t>
            </w:r>
          </w:p>
        </w:tc>
        <w:tc>
          <w:tcPr>
            <w:tcW w:w="1811" w:type="dxa"/>
          </w:tcPr>
          <w:p w14:paraId="057A0887" w14:textId="6AEF4550" w:rsidR="00F95F35" w:rsidRPr="000933E6" w:rsidRDefault="00F95F35" w:rsidP="00A74F41">
            <w:pPr>
              <w:jc w:val="center"/>
              <w:rPr>
                <w:b/>
                <w:lang w:val="de-AT"/>
              </w:rPr>
            </w:pPr>
            <w:r w:rsidRPr="000933E6">
              <w:rPr>
                <w:b/>
                <w:lang w:val="de-AT"/>
              </w:rPr>
              <w:t xml:space="preserve">Sehr </w:t>
            </w:r>
            <w:r w:rsidR="00750AED" w:rsidRPr="000933E6">
              <w:rPr>
                <w:b/>
                <w:lang w:val="de-AT"/>
              </w:rPr>
              <w:t>gut</w:t>
            </w:r>
          </w:p>
        </w:tc>
        <w:tc>
          <w:tcPr>
            <w:tcW w:w="1811" w:type="dxa"/>
          </w:tcPr>
          <w:p w14:paraId="35A5E14F" w14:textId="77777777" w:rsidR="00F95F35" w:rsidRPr="000933E6" w:rsidRDefault="00F95F35" w:rsidP="00A74F41">
            <w:pPr>
              <w:jc w:val="center"/>
              <w:rPr>
                <w:b/>
                <w:lang w:val="de-AT"/>
              </w:rPr>
            </w:pPr>
            <w:r w:rsidRPr="000933E6">
              <w:rPr>
                <w:b/>
                <w:lang w:val="de-AT"/>
              </w:rPr>
              <w:t>Gut</w:t>
            </w:r>
          </w:p>
        </w:tc>
        <w:tc>
          <w:tcPr>
            <w:tcW w:w="1811" w:type="dxa"/>
          </w:tcPr>
          <w:p w14:paraId="37C16B5E" w14:textId="77777777" w:rsidR="00F95F35" w:rsidRPr="000933E6" w:rsidRDefault="00F95F35" w:rsidP="00A74F41">
            <w:pPr>
              <w:jc w:val="center"/>
              <w:rPr>
                <w:b/>
                <w:lang w:val="de-AT"/>
              </w:rPr>
            </w:pPr>
            <w:r w:rsidRPr="000933E6">
              <w:rPr>
                <w:b/>
                <w:lang w:val="de-AT"/>
              </w:rPr>
              <w:t>Normal</w:t>
            </w:r>
          </w:p>
        </w:tc>
        <w:tc>
          <w:tcPr>
            <w:tcW w:w="1812" w:type="dxa"/>
          </w:tcPr>
          <w:p w14:paraId="1240BC8F" w14:textId="77777777" w:rsidR="00F95F35" w:rsidRPr="000933E6" w:rsidRDefault="00F95F35" w:rsidP="00A74F41">
            <w:pPr>
              <w:jc w:val="center"/>
              <w:rPr>
                <w:b/>
                <w:lang w:val="de-AT"/>
              </w:rPr>
            </w:pPr>
            <w:r w:rsidRPr="000933E6">
              <w:rPr>
                <w:b/>
                <w:lang w:val="de-AT"/>
              </w:rPr>
              <w:t>Irrelevant</w:t>
            </w:r>
          </w:p>
        </w:tc>
      </w:tr>
      <w:tr w:rsidR="00F95F35" w14:paraId="4229B07B" w14:textId="77777777" w:rsidTr="003C7BAE">
        <w:tc>
          <w:tcPr>
            <w:tcW w:w="1811" w:type="dxa"/>
          </w:tcPr>
          <w:p w14:paraId="6BA1196A" w14:textId="77777777" w:rsidR="00F95F35" w:rsidRPr="000933E6" w:rsidRDefault="00F95F35" w:rsidP="00A74F41">
            <w:pPr>
              <w:jc w:val="center"/>
              <w:rPr>
                <w:b/>
                <w:lang w:val="de-AT"/>
              </w:rPr>
            </w:pPr>
            <w:r w:rsidRPr="000933E6">
              <w:rPr>
                <w:b/>
                <w:lang w:val="de-AT"/>
              </w:rPr>
              <w:t>Funktionalität</w:t>
            </w:r>
          </w:p>
        </w:tc>
        <w:tc>
          <w:tcPr>
            <w:tcW w:w="1811" w:type="dxa"/>
            <w:shd w:val="clear" w:color="auto" w:fill="FFFFFF" w:themeFill="background1"/>
          </w:tcPr>
          <w:p w14:paraId="1E58DCAA" w14:textId="2D3C743B" w:rsidR="00F95F35" w:rsidRPr="007D44B6" w:rsidRDefault="00F95F35" w:rsidP="00A74F41">
            <w:pPr>
              <w:jc w:val="center"/>
              <w:rPr>
                <w:color w:val="000000" w:themeColor="text1"/>
                <w:lang w:val="de-AT"/>
              </w:rPr>
            </w:pPr>
          </w:p>
        </w:tc>
        <w:tc>
          <w:tcPr>
            <w:tcW w:w="1811" w:type="dxa"/>
            <w:shd w:val="clear" w:color="auto" w:fill="auto"/>
          </w:tcPr>
          <w:p w14:paraId="521621A0" w14:textId="77777777" w:rsidR="00F95F35" w:rsidRPr="007D44B6" w:rsidRDefault="00F95F35" w:rsidP="00A74F41">
            <w:pPr>
              <w:jc w:val="center"/>
              <w:rPr>
                <w:lang w:val="de-AT"/>
              </w:rPr>
            </w:pPr>
          </w:p>
        </w:tc>
        <w:tc>
          <w:tcPr>
            <w:tcW w:w="1811" w:type="dxa"/>
            <w:shd w:val="clear" w:color="auto" w:fill="58BDA1"/>
          </w:tcPr>
          <w:p w14:paraId="3614D5FC" w14:textId="77777777" w:rsidR="00F95F35" w:rsidRPr="007D44B6" w:rsidRDefault="00F95F35" w:rsidP="00A74F41">
            <w:pPr>
              <w:jc w:val="center"/>
              <w:rPr>
                <w:lang w:val="de-AT"/>
              </w:rPr>
            </w:pPr>
          </w:p>
        </w:tc>
        <w:tc>
          <w:tcPr>
            <w:tcW w:w="1812" w:type="dxa"/>
          </w:tcPr>
          <w:p w14:paraId="5861FCBC" w14:textId="77777777" w:rsidR="00F95F35" w:rsidRPr="007D44B6" w:rsidRDefault="00F95F35" w:rsidP="00A74F41">
            <w:pPr>
              <w:jc w:val="center"/>
              <w:rPr>
                <w:lang w:val="de-AT"/>
              </w:rPr>
            </w:pPr>
          </w:p>
        </w:tc>
      </w:tr>
      <w:tr w:rsidR="00F95F35" w14:paraId="70A1BC4A" w14:textId="77777777" w:rsidTr="003C7BAE">
        <w:tc>
          <w:tcPr>
            <w:tcW w:w="1811" w:type="dxa"/>
          </w:tcPr>
          <w:p w14:paraId="54644602" w14:textId="77777777" w:rsidR="00F95F35" w:rsidRPr="000933E6" w:rsidRDefault="00F95F35" w:rsidP="00A74F41">
            <w:pPr>
              <w:jc w:val="center"/>
              <w:rPr>
                <w:b/>
                <w:lang w:val="de-AT"/>
              </w:rPr>
            </w:pPr>
            <w:r w:rsidRPr="000933E6">
              <w:rPr>
                <w:b/>
                <w:lang w:val="de-AT"/>
              </w:rPr>
              <w:t>Zuverlässigkeit</w:t>
            </w:r>
          </w:p>
        </w:tc>
        <w:tc>
          <w:tcPr>
            <w:tcW w:w="1811" w:type="dxa"/>
            <w:shd w:val="clear" w:color="auto" w:fill="auto"/>
          </w:tcPr>
          <w:p w14:paraId="25DEA713" w14:textId="77777777" w:rsidR="00F95F35" w:rsidRPr="007D44B6" w:rsidRDefault="00F95F35" w:rsidP="00A74F41">
            <w:pPr>
              <w:jc w:val="center"/>
              <w:rPr>
                <w:lang w:val="de-AT"/>
              </w:rPr>
            </w:pPr>
          </w:p>
        </w:tc>
        <w:tc>
          <w:tcPr>
            <w:tcW w:w="1811" w:type="dxa"/>
            <w:shd w:val="clear" w:color="auto" w:fill="58BDA1"/>
          </w:tcPr>
          <w:p w14:paraId="69BC5067" w14:textId="77777777" w:rsidR="00F95F35" w:rsidRPr="007D44B6" w:rsidRDefault="00F95F35" w:rsidP="00A74F41">
            <w:pPr>
              <w:jc w:val="center"/>
              <w:rPr>
                <w:lang w:val="de-AT"/>
              </w:rPr>
            </w:pPr>
          </w:p>
        </w:tc>
        <w:tc>
          <w:tcPr>
            <w:tcW w:w="1811" w:type="dxa"/>
            <w:shd w:val="clear" w:color="auto" w:fill="auto"/>
          </w:tcPr>
          <w:p w14:paraId="78656AB6" w14:textId="77777777" w:rsidR="00F95F35" w:rsidRPr="007D44B6" w:rsidRDefault="00F95F35" w:rsidP="00A74F41">
            <w:pPr>
              <w:jc w:val="center"/>
              <w:rPr>
                <w:lang w:val="de-AT"/>
              </w:rPr>
            </w:pPr>
          </w:p>
        </w:tc>
        <w:tc>
          <w:tcPr>
            <w:tcW w:w="1812" w:type="dxa"/>
            <w:shd w:val="clear" w:color="auto" w:fill="auto"/>
          </w:tcPr>
          <w:p w14:paraId="65BBCC83" w14:textId="77777777" w:rsidR="00F95F35" w:rsidRPr="007D44B6" w:rsidRDefault="00F95F35" w:rsidP="00A74F41">
            <w:pPr>
              <w:jc w:val="center"/>
              <w:rPr>
                <w:lang w:val="de-AT"/>
              </w:rPr>
            </w:pPr>
          </w:p>
        </w:tc>
      </w:tr>
      <w:tr w:rsidR="00F95F35" w14:paraId="63ED2CB7" w14:textId="77777777" w:rsidTr="003C7BAE">
        <w:tc>
          <w:tcPr>
            <w:tcW w:w="1811" w:type="dxa"/>
          </w:tcPr>
          <w:p w14:paraId="07C16902" w14:textId="77777777" w:rsidR="00F95F35" w:rsidRPr="000933E6" w:rsidRDefault="00F95F35" w:rsidP="00A74F41">
            <w:pPr>
              <w:jc w:val="center"/>
              <w:rPr>
                <w:b/>
                <w:lang w:val="de-AT"/>
              </w:rPr>
            </w:pPr>
            <w:r w:rsidRPr="000933E6">
              <w:rPr>
                <w:b/>
                <w:lang w:val="de-AT"/>
              </w:rPr>
              <w:t>Benutzbarkeit</w:t>
            </w:r>
          </w:p>
        </w:tc>
        <w:tc>
          <w:tcPr>
            <w:tcW w:w="1811" w:type="dxa"/>
            <w:shd w:val="clear" w:color="auto" w:fill="auto"/>
          </w:tcPr>
          <w:p w14:paraId="21E62A99" w14:textId="77777777" w:rsidR="00F95F35" w:rsidRPr="007D44B6" w:rsidRDefault="00F95F35" w:rsidP="00A74F41">
            <w:pPr>
              <w:jc w:val="center"/>
              <w:rPr>
                <w:lang w:val="de-AT"/>
              </w:rPr>
            </w:pPr>
          </w:p>
        </w:tc>
        <w:tc>
          <w:tcPr>
            <w:tcW w:w="1811" w:type="dxa"/>
            <w:shd w:val="clear" w:color="auto" w:fill="58BDA1"/>
          </w:tcPr>
          <w:p w14:paraId="15FD0441" w14:textId="77777777" w:rsidR="00F95F35" w:rsidRPr="007D44B6" w:rsidRDefault="00F95F35" w:rsidP="00A74F41">
            <w:pPr>
              <w:jc w:val="center"/>
              <w:rPr>
                <w:lang w:val="de-AT"/>
              </w:rPr>
            </w:pPr>
          </w:p>
        </w:tc>
        <w:tc>
          <w:tcPr>
            <w:tcW w:w="1811" w:type="dxa"/>
            <w:shd w:val="clear" w:color="auto" w:fill="auto"/>
          </w:tcPr>
          <w:p w14:paraId="2698EED5" w14:textId="77777777" w:rsidR="00F95F35" w:rsidRPr="007D44B6" w:rsidRDefault="00F95F35" w:rsidP="00A74F41">
            <w:pPr>
              <w:jc w:val="center"/>
              <w:rPr>
                <w:lang w:val="de-AT"/>
              </w:rPr>
            </w:pPr>
          </w:p>
        </w:tc>
        <w:tc>
          <w:tcPr>
            <w:tcW w:w="1812" w:type="dxa"/>
            <w:shd w:val="clear" w:color="auto" w:fill="auto"/>
          </w:tcPr>
          <w:p w14:paraId="540F2437" w14:textId="77777777" w:rsidR="00F95F35" w:rsidRPr="007D44B6" w:rsidRDefault="00F95F35" w:rsidP="00A74F41">
            <w:pPr>
              <w:jc w:val="center"/>
              <w:rPr>
                <w:lang w:val="de-AT"/>
              </w:rPr>
            </w:pPr>
          </w:p>
        </w:tc>
      </w:tr>
      <w:tr w:rsidR="00F95F35" w14:paraId="02A9F19C" w14:textId="77777777" w:rsidTr="003C7BAE">
        <w:tc>
          <w:tcPr>
            <w:tcW w:w="1811" w:type="dxa"/>
          </w:tcPr>
          <w:p w14:paraId="1CD96769" w14:textId="77777777" w:rsidR="00F95F35" w:rsidRPr="000933E6" w:rsidRDefault="00F95F35" w:rsidP="00A74F41">
            <w:pPr>
              <w:jc w:val="center"/>
              <w:rPr>
                <w:b/>
                <w:lang w:val="de-AT"/>
              </w:rPr>
            </w:pPr>
            <w:r w:rsidRPr="000933E6">
              <w:rPr>
                <w:b/>
                <w:lang w:val="de-AT"/>
              </w:rPr>
              <w:t>Effizienz</w:t>
            </w:r>
          </w:p>
        </w:tc>
        <w:tc>
          <w:tcPr>
            <w:tcW w:w="1811" w:type="dxa"/>
          </w:tcPr>
          <w:p w14:paraId="5B60F571" w14:textId="77777777" w:rsidR="00F95F35" w:rsidRPr="007D44B6" w:rsidRDefault="00F95F35" w:rsidP="00A74F41">
            <w:pPr>
              <w:jc w:val="center"/>
              <w:rPr>
                <w:lang w:val="de-AT"/>
              </w:rPr>
            </w:pPr>
          </w:p>
        </w:tc>
        <w:tc>
          <w:tcPr>
            <w:tcW w:w="1811" w:type="dxa"/>
            <w:shd w:val="clear" w:color="auto" w:fill="auto"/>
          </w:tcPr>
          <w:p w14:paraId="31B4E923" w14:textId="77777777" w:rsidR="00F95F35" w:rsidRPr="007D44B6" w:rsidRDefault="00F95F35" w:rsidP="00A74F41">
            <w:pPr>
              <w:jc w:val="center"/>
              <w:rPr>
                <w:lang w:val="de-AT"/>
              </w:rPr>
            </w:pPr>
          </w:p>
        </w:tc>
        <w:tc>
          <w:tcPr>
            <w:tcW w:w="1811" w:type="dxa"/>
            <w:shd w:val="clear" w:color="auto" w:fill="58BDA1"/>
          </w:tcPr>
          <w:p w14:paraId="0460AB93" w14:textId="77777777" w:rsidR="00F95F35" w:rsidRPr="007D44B6" w:rsidRDefault="00F95F35" w:rsidP="00A74F41">
            <w:pPr>
              <w:jc w:val="center"/>
              <w:rPr>
                <w:lang w:val="de-AT"/>
              </w:rPr>
            </w:pPr>
          </w:p>
        </w:tc>
        <w:tc>
          <w:tcPr>
            <w:tcW w:w="1812" w:type="dxa"/>
            <w:shd w:val="clear" w:color="auto" w:fill="auto"/>
          </w:tcPr>
          <w:p w14:paraId="0BA2E14D" w14:textId="77777777" w:rsidR="00F95F35" w:rsidRPr="007D44B6" w:rsidRDefault="00F95F35" w:rsidP="00A74F41">
            <w:pPr>
              <w:jc w:val="center"/>
              <w:rPr>
                <w:lang w:val="de-AT"/>
              </w:rPr>
            </w:pPr>
          </w:p>
        </w:tc>
      </w:tr>
      <w:tr w:rsidR="00F95F35" w14:paraId="049C8994" w14:textId="77777777" w:rsidTr="003C7BAE">
        <w:tc>
          <w:tcPr>
            <w:tcW w:w="1811" w:type="dxa"/>
          </w:tcPr>
          <w:p w14:paraId="4CA6AEB6" w14:textId="77777777" w:rsidR="00F95F35" w:rsidRPr="000933E6" w:rsidRDefault="00F95F35" w:rsidP="00A74F41">
            <w:pPr>
              <w:jc w:val="center"/>
              <w:rPr>
                <w:b/>
                <w:lang w:val="de-AT"/>
              </w:rPr>
            </w:pPr>
            <w:r w:rsidRPr="000933E6">
              <w:rPr>
                <w:b/>
                <w:lang w:val="de-AT"/>
              </w:rPr>
              <w:t>Änderbarkeit</w:t>
            </w:r>
          </w:p>
        </w:tc>
        <w:tc>
          <w:tcPr>
            <w:tcW w:w="1811" w:type="dxa"/>
            <w:shd w:val="clear" w:color="auto" w:fill="58BDA1"/>
          </w:tcPr>
          <w:p w14:paraId="31894912" w14:textId="77777777" w:rsidR="00F95F35" w:rsidRPr="007D44B6" w:rsidRDefault="00F95F35" w:rsidP="00A74F41">
            <w:pPr>
              <w:jc w:val="center"/>
              <w:rPr>
                <w:lang w:val="de-AT"/>
              </w:rPr>
            </w:pPr>
          </w:p>
        </w:tc>
        <w:tc>
          <w:tcPr>
            <w:tcW w:w="1811" w:type="dxa"/>
            <w:shd w:val="clear" w:color="auto" w:fill="auto"/>
          </w:tcPr>
          <w:p w14:paraId="7AC516EB" w14:textId="77777777" w:rsidR="00F95F35" w:rsidRPr="007D44B6" w:rsidRDefault="00F95F35" w:rsidP="00A74F41">
            <w:pPr>
              <w:jc w:val="center"/>
              <w:rPr>
                <w:lang w:val="de-AT"/>
              </w:rPr>
            </w:pPr>
          </w:p>
        </w:tc>
        <w:tc>
          <w:tcPr>
            <w:tcW w:w="1811" w:type="dxa"/>
            <w:shd w:val="clear" w:color="auto" w:fill="auto"/>
          </w:tcPr>
          <w:p w14:paraId="760D3E56" w14:textId="77777777" w:rsidR="00F95F35" w:rsidRPr="007D44B6" w:rsidRDefault="00F95F35" w:rsidP="00A74F41">
            <w:pPr>
              <w:jc w:val="center"/>
              <w:rPr>
                <w:lang w:val="de-AT"/>
              </w:rPr>
            </w:pPr>
          </w:p>
        </w:tc>
        <w:tc>
          <w:tcPr>
            <w:tcW w:w="1812" w:type="dxa"/>
            <w:shd w:val="clear" w:color="auto" w:fill="auto"/>
          </w:tcPr>
          <w:p w14:paraId="751D6AF1" w14:textId="77777777" w:rsidR="00F95F35" w:rsidRPr="007D44B6" w:rsidRDefault="00F95F35" w:rsidP="00A74F41">
            <w:pPr>
              <w:jc w:val="center"/>
              <w:rPr>
                <w:lang w:val="de-AT"/>
              </w:rPr>
            </w:pPr>
          </w:p>
        </w:tc>
      </w:tr>
      <w:tr w:rsidR="00F95F35" w14:paraId="24988748" w14:textId="77777777" w:rsidTr="003C7BAE">
        <w:tc>
          <w:tcPr>
            <w:tcW w:w="1811" w:type="dxa"/>
          </w:tcPr>
          <w:p w14:paraId="0456A725" w14:textId="77777777" w:rsidR="00F95F35" w:rsidRPr="000933E6" w:rsidRDefault="00F95F35" w:rsidP="00A74F41">
            <w:pPr>
              <w:jc w:val="center"/>
              <w:rPr>
                <w:b/>
                <w:lang w:val="de-AT"/>
              </w:rPr>
            </w:pPr>
            <w:r w:rsidRPr="000933E6">
              <w:rPr>
                <w:b/>
                <w:lang w:val="de-AT"/>
              </w:rPr>
              <w:t>Übertragbarkeit</w:t>
            </w:r>
          </w:p>
        </w:tc>
        <w:tc>
          <w:tcPr>
            <w:tcW w:w="1811" w:type="dxa"/>
          </w:tcPr>
          <w:p w14:paraId="0B56E8A6" w14:textId="77777777" w:rsidR="00F95F35" w:rsidRPr="007D44B6" w:rsidRDefault="00F95F35" w:rsidP="00A74F41">
            <w:pPr>
              <w:jc w:val="center"/>
              <w:rPr>
                <w:lang w:val="de-AT"/>
              </w:rPr>
            </w:pPr>
          </w:p>
        </w:tc>
        <w:tc>
          <w:tcPr>
            <w:tcW w:w="1811" w:type="dxa"/>
            <w:shd w:val="clear" w:color="auto" w:fill="58BDA1"/>
          </w:tcPr>
          <w:p w14:paraId="2027D03E" w14:textId="77777777" w:rsidR="00F95F35" w:rsidRPr="007D44B6" w:rsidRDefault="00F95F35" w:rsidP="00A74F41">
            <w:pPr>
              <w:jc w:val="center"/>
              <w:rPr>
                <w:lang w:val="de-AT"/>
              </w:rPr>
            </w:pPr>
          </w:p>
        </w:tc>
        <w:tc>
          <w:tcPr>
            <w:tcW w:w="1811" w:type="dxa"/>
            <w:shd w:val="clear" w:color="auto" w:fill="auto"/>
          </w:tcPr>
          <w:p w14:paraId="326CAD3F" w14:textId="77777777" w:rsidR="00F95F35" w:rsidRPr="007D44B6" w:rsidRDefault="00F95F35" w:rsidP="00A74F41">
            <w:pPr>
              <w:jc w:val="center"/>
              <w:rPr>
                <w:lang w:val="de-AT"/>
              </w:rPr>
            </w:pPr>
          </w:p>
        </w:tc>
        <w:tc>
          <w:tcPr>
            <w:tcW w:w="1812" w:type="dxa"/>
            <w:shd w:val="clear" w:color="auto" w:fill="auto"/>
          </w:tcPr>
          <w:p w14:paraId="0E3F11BF" w14:textId="77777777" w:rsidR="00F95F35" w:rsidRPr="007D44B6" w:rsidRDefault="00F95F35" w:rsidP="00A74F41">
            <w:pPr>
              <w:jc w:val="center"/>
              <w:rPr>
                <w:lang w:val="de-AT"/>
              </w:rPr>
            </w:pPr>
          </w:p>
        </w:tc>
      </w:tr>
    </w:tbl>
    <w:p w14:paraId="262A68AA" w14:textId="35C556A6" w:rsidR="0089530B" w:rsidRDefault="0089530B" w:rsidP="00261CC1">
      <w:pPr>
        <w:rPr>
          <w:lang w:val="de-AT"/>
        </w:rPr>
      </w:pPr>
    </w:p>
    <w:p w14:paraId="64F8BD13" w14:textId="3F22C23E" w:rsidR="000205DE" w:rsidRPr="001446D2" w:rsidRDefault="000205DE" w:rsidP="00FB4FF3">
      <w:pPr>
        <w:pStyle w:val="berschrift1"/>
        <w:spacing w:after="240"/>
        <w:rPr>
          <w:rFonts w:ascii="Calibri" w:eastAsia="Calibri" w:hAnsi="Calibri" w:cs="Calibri"/>
          <w:b/>
          <w:color w:val="59BCA1"/>
          <w:sz w:val="28"/>
          <w:lang w:val="de-AT"/>
        </w:rPr>
      </w:pPr>
      <w:bookmarkStart w:id="19" w:name="_Toc2712834"/>
      <w:r w:rsidRPr="001446D2">
        <w:rPr>
          <w:rFonts w:ascii="Calibri" w:eastAsia="Calibri" w:hAnsi="Calibri" w:cs="Calibri"/>
          <w:b/>
          <w:color w:val="59BCA1"/>
          <w:sz w:val="28"/>
          <w:lang w:val="de-AT"/>
        </w:rPr>
        <w:lastRenderedPageBreak/>
        <w:t>Glossar</w:t>
      </w:r>
      <w:bookmarkEnd w:id="19"/>
    </w:p>
    <w:p w14:paraId="2B6EDC3F" w14:textId="0F20C9C9" w:rsidR="00F325A1" w:rsidRDefault="00B56525" w:rsidP="00B56525">
      <w:pPr>
        <w:spacing w:after="120"/>
        <w:rPr>
          <w:b/>
          <w:lang w:val="de-AT"/>
        </w:rPr>
      </w:pPr>
      <w:r>
        <w:rPr>
          <w:b/>
          <w:lang w:val="de-AT"/>
        </w:rPr>
        <w:t>Gateway</w:t>
      </w:r>
    </w:p>
    <w:p w14:paraId="00E8D9E6" w14:textId="7CEBE0E8" w:rsidR="009044D6" w:rsidRDefault="00B56525" w:rsidP="00B56525">
      <w:pPr>
        <w:rPr>
          <w:rFonts w:cstheme="minorHAnsi"/>
          <w:color w:val="222222"/>
          <w:szCs w:val="21"/>
          <w:shd w:val="clear" w:color="auto" w:fill="FFFFFF"/>
        </w:rPr>
      </w:pPr>
      <w:r w:rsidRPr="009044D6">
        <w:rPr>
          <w:rFonts w:cstheme="minorHAnsi"/>
          <w:color w:val="222222"/>
          <w:szCs w:val="21"/>
          <w:shd w:val="clear" w:color="auto" w:fill="FFFFFF"/>
        </w:rPr>
        <w:t>Das Wort</w:t>
      </w:r>
      <w:r w:rsidRPr="009044D6">
        <w:rPr>
          <w:rStyle w:val="apple-converted-space"/>
          <w:rFonts w:cstheme="minorHAnsi"/>
          <w:color w:val="222222"/>
          <w:szCs w:val="21"/>
          <w:shd w:val="clear" w:color="auto" w:fill="FFFFFF"/>
        </w:rPr>
        <w:t> </w:t>
      </w:r>
      <w:r w:rsidRPr="009044D6">
        <w:rPr>
          <w:rFonts w:cstheme="minorHAnsi"/>
          <w:b/>
          <w:bCs/>
          <w:color w:val="222222"/>
          <w:szCs w:val="21"/>
        </w:rPr>
        <w:t>Gateway</w:t>
      </w:r>
      <w:r w:rsidRPr="009044D6">
        <w:rPr>
          <w:rFonts w:cstheme="minorHAnsi"/>
          <w:color w:val="222222"/>
          <w:szCs w:val="21"/>
          <w:shd w:val="clear" w:color="auto" w:fill="FFFFFF"/>
        </w:rPr>
        <w:t xml:space="preserve"> (englisch für</w:t>
      </w:r>
      <w:r w:rsidRPr="009044D6">
        <w:rPr>
          <w:rStyle w:val="apple-converted-space"/>
          <w:rFonts w:cstheme="minorHAnsi"/>
          <w:color w:val="222222"/>
          <w:szCs w:val="21"/>
          <w:shd w:val="clear" w:color="auto" w:fill="FFFFFF"/>
        </w:rPr>
        <w:t> </w:t>
      </w:r>
      <w:r w:rsidRPr="009044D6">
        <w:rPr>
          <w:rFonts w:cstheme="minorHAnsi"/>
          <w:i/>
          <w:iCs/>
          <w:color w:val="222222"/>
          <w:szCs w:val="21"/>
        </w:rPr>
        <w:t>Ausfahrt</w:t>
      </w:r>
      <w:r w:rsidRPr="009044D6">
        <w:rPr>
          <w:rStyle w:val="apple-converted-space"/>
          <w:rFonts w:cstheme="minorHAnsi"/>
          <w:color w:val="222222"/>
          <w:szCs w:val="21"/>
          <w:shd w:val="clear" w:color="auto" w:fill="FFFFFF"/>
        </w:rPr>
        <w:t> </w:t>
      </w:r>
      <w:r w:rsidRPr="009044D6">
        <w:rPr>
          <w:rFonts w:cstheme="minorHAnsi"/>
          <w:color w:val="222222"/>
          <w:szCs w:val="21"/>
          <w:shd w:val="clear" w:color="auto" w:fill="FFFFFF"/>
        </w:rPr>
        <w:t>und</w:t>
      </w:r>
      <w:r w:rsidRPr="009044D6">
        <w:rPr>
          <w:rStyle w:val="apple-converted-space"/>
          <w:rFonts w:cstheme="minorHAnsi"/>
          <w:color w:val="222222"/>
          <w:szCs w:val="21"/>
          <w:shd w:val="clear" w:color="auto" w:fill="FFFFFF"/>
        </w:rPr>
        <w:t> </w:t>
      </w:r>
      <w:r w:rsidRPr="009044D6">
        <w:rPr>
          <w:rFonts w:cstheme="minorHAnsi"/>
          <w:i/>
          <w:iCs/>
          <w:color w:val="222222"/>
          <w:szCs w:val="21"/>
        </w:rPr>
        <w:t>Einfahrt</w:t>
      </w:r>
      <w:r w:rsidRPr="009044D6">
        <w:rPr>
          <w:rFonts w:cstheme="minorHAnsi"/>
          <w:color w:val="222222"/>
          <w:szCs w:val="21"/>
          <w:shd w:val="clear" w:color="auto" w:fill="FFFFFF"/>
        </w:rPr>
        <w:t>, wörtlich</w:t>
      </w:r>
      <w:r w:rsidRPr="009044D6">
        <w:rPr>
          <w:rStyle w:val="apple-converted-space"/>
          <w:rFonts w:cstheme="minorHAnsi"/>
          <w:color w:val="222222"/>
          <w:szCs w:val="21"/>
          <w:shd w:val="clear" w:color="auto" w:fill="FFFFFF"/>
        </w:rPr>
        <w:t> </w:t>
      </w:r>
      <w:r w:rsidRPr="009044D6">
        <w:rPr>
          <w:rFonts w:cstheme="minorHAnsi"/>
          <w:i/>
          <w:iCs/>
          <w:color w:val="222222"/>
          <w:szCs w:val="21"/>
        </w:rPr>
        <w:t>Torweg</w:t>
      </w:r>
      <w:r w:rsidRPr="009044D6">
        <w:rPr>
          <w:rFonts w:cstheme="minorHAnsi"/>
          <w:color w:val="222222"/>
          <w:szCs w:val="21"/>
          <w:shd w:val="clear" w:color="auto" w:fill="FFFFFF"/>
        </w:rPr>
        <w:t>) bezeichnet in der Informatik eine Komponente (Hard- und/oder Software), welche zwischen zwei Systemen eine Verbindung herstellt. Die Bezeichnung</w:t>
      </w:r>
      <w:r w:rsidRPr="009044D6">
        <w:rPr>
          <w:rStyle w:val="apple-converted-space"/>
          <w:rFonts w:cstheme="minorHAnsi"/>
          <w:color w:val="222222"/>
          <w:szCs w:val="21"/>
          <w:shd w:val="clear" w:color="auto" w:fill="FFFFFF"/>
        </w:rPr>
        <w:t> </w:t>
      </w:r>
      <w:r w:rsidRPr="009044D6">
        <w:rPr>
          <w:rFonts w:cstheme="minorHAnsi"/>
          <w:i/>
          <w:iCs/>
          <w:color w:val="222222"/>
          <w:szCs w:val="21"/>
        </w:rPr>
        <w:t>Gateway</w:t>
      </w:r>
      <w:r w:rsidRPr="009044D6">
        <w:rPr>
          <w:rStyle w:val="apple-converted-space"/>
          <w:rFonts w:cstheme="minorHAnsi"/>
          <w:color w:val="222222"/>
          <w:szCs w:val="21"/>
          <w:shd w:val="clear" w:color="auto" w:fill="FFFFFF"/>
        </w:rPr>
        <w:t> </w:t>
      </w:r>
      <w:r w:rsidRPr="009044D6">
        <w:rPr>
          <w:rFonts w:cstheme="minorHAnsi"/>
          <w:color w:val="222222"/>
          <w:szCs w:val="21"/>
          <w:shd w:val="clear" w:color="auto" w:fill="FFFFFF"/>
        </w:rPr>
        <w:t>impliziert, dass die weitergeleiteten Daten bearbeitet werden.</w:t>
      </w:r>
    </w:p>
    <w:p w14:paraId="00202A42" w14:textId="4A651885" w:rsidR="009044D6" w:rsidRDefault="009044D6" w:rsidP="00B56525">
      <w:pPr>
        <w:rPr>
          <w:rFonts w:cstheme="minorHAnsi"/>
          <w:color w:val="222222"/>
          <w:szCs w:val="21"/>
          <w:shd w:val="clear" w:color="auto" w:fill="FFFFFF"/>
        </w:rPr>
      </w:pPr>
      <w:r>
        <w:rPr>
          <w:rFonts w:cstheme="minorHAnsi"/>
          <w:color w:val="222222"/>
          <w:szCs w:val="21"/>
          <w:shd w:val="clear" w:color="auto" w:fill="FFFFFF"/>
        </w:rPr>
        <w:t xml:space="preserve">Wird das Wort </w:t>
      </w:r>
      <w:r>
        <w:rPr>
          <w:rFonts w:cstheme="minorHAnsi"/>
          <w:b/>
          <w:color w:val="222222"/>
          <w:szCs w:val="21"/>
          <w:shd w:val="clear" w:color="auto" w:fill="FFFFFF"/>
        </w:rPr>
        <w:t>Gateway</w:t>
      </w:r>
      <w:r>
        <w:rPr>
          <w:rFonts w:cstheme="minorHAnsi"/>
          <w:color w:val="222222"/>
          <w:szCs w:val="21"/>
          <w:shd w:val="clear" w:color="auto" w:fill="FFFFFF"/>
        </w:rPr>
        <w:t xml:space="preserve"> im Zusammenhang mit diesem Projekt verwendet, handelt es sich ausschließlich um Hardware.</w:t>
      </w:r>
    </w:p>
    <w:p w14:paraId="236A749E" w14:textId="4608A41F" w:rsidR="0032501E" w:rsidRDefault="0032501E" w:rsidP="00B56525">
      <w:pPr>
        <w:rPr>
          <w:rFonts w:cstheme="minorHAnsi"/>
          <w:color w:val="222222"/>
          <w:szCs w:val="21"/>
          <w:shd w:val="clear" w:color="auto" w:fill="FFFFFF"/>
        </w:rPr>
      </w:pPr>
    </w:p>
    <w:p w14:paraId="548D011E" w14:textId="13A6745E" w:rsidR="0032501E" w:rsidRDefault="0032501E" w:rsidP="0032501E">
      <w:pPr>
        <w:spacing w:after="120"/>
        <w:rPr>
          <w:rFonts w:cstheme="minorHAnsi"/>
          <w:color w:val="222222"/>
          <w:szCs w:val="21"/>
          <w:shd w:val="clear" w:color="auto" w:fill="FFFFFF"/>
        </w:rPr>
      </w:pPr>
      <w:proofErr w:type="spellStart"/>
      <w:r>
        <w:rPr>
          <w:rFonts w:cstheme="minorHAnsi"/>
          <w:b/>
          <w:color w:val="222222"/>
          <w:szCs w:val="21"/>
          <w:shd w:val="clear" w:color="auto" w:fill="FFFFFF"/>
        </w:rPr>
        <w:t>IoT</w:t>
      </w:r>
      <w:proofErr w:type="spellEnd"/>
    </w:p>
    <w:p w14:paraId="2C91EA5D" w14:textId="4DE9F927" w:rsidR="0032501E" w:rsidRPr="0032501E" w:rsidRDefault="0032501E" w:rsidP="0032501E">
      <w:pPr>
        <w:rPr>
          <w:rFonts w:cstheme="minorHAnsi"/>
        </w:rPr>
      </w:pPr>
      <w:r w:rsidRPr="0032501E">
        <w:rPr>
          <w:rFonts w:cstheme="minorHAnsi"/>
          <w:color w:val="222222"/>
          <w:shd w:val="clear" w:color="auto" w:fill="FFFFFF"/>
        </w:rPr>
        <w:t>Das</w:t>
      </w:r>
      <w:r w:rsidRPr="0032501E">
        <w:rPr>
          <w:rStyle w:val="apple-converted-space"/>
          <w:rFonts w:cstheme="minorHAnsi"/>
          <w:color w:val="222222"/>
          <w:shd w:val="clear" w:color="auto" w:fill="FFFFFF"/>
        </w:rPr>
        <w:t> </w:t>
      </w:r>
      <w:r w:rsidRPr="0032501E">
        <w:rPr>
          <w:rFonts w:cstheme="minorHAnsi"/>
          <w:b/>
          <w:bCs/>
          <w:color w:val="222222"/>
        </w:rPr>
        <w:t>Internet der Dinge</w:t>
      </w:r>
      <w:r w:rsidRPr="0032501E">
        <w:rPr>
          <w:rStyle w:val="apple-converted-space"/>
          <w:rFonts w:cstheme="minorHAnsi"/>
          <w:color w:val="222222"/>
          <w:shd w:val="clear" w:color="auto" w:fill="FFFFFF"/>
        </w:rPr>
        <w:t> </w:t>
      </w:r>
      <w:r w:rsidRPr="0032501E">
        <w:rPr>
          <w:rFonts w:cstheme="minorHAnsi"/>
          <w:color w:val="222222"/>
          <w:shd w:val="clear" w:color="auto" w:fill="FFFFFF"/>
        </w:rPr>
        <w:t>(</w:t>
      </w:r>
      <w:proofErr w:type="spellStart"/>
      <w:r w:rsidRPr="0032501E">
        <w:rPr>
          <w:rFonts w:cstheme="minorHAnsi"/>
          <w:b/>
          <w:bCs/>
          <w:color w:val="222222"/>
        </w:rPr>
        <w:t>IdD</w:t>
      </w:r>
      <w:proofErr w:type="spellEnd"/>
      <w:r w:rsidRPr="0032501E">
        <w:rPr>
          <w:rFonts w:cstheme="minorHAnsi"/>
          <w:color w:val="222222"/>
          <w:shd w:val="clear" w:color="auto" w:fill="FFFFFF"/>
        </w:rPr>
        <w:t>) (auch:</w:t>
      </w:r>
      <w:r w:rsidRPr="0032501E">
        <w:rPr>
          <w:rStyle w:val="apple-converted-space"/>
          <w:rFonts w:cstheme="minorHAnsi"/>
          <w:color w:val="222222"/>
          <w:shd w:val="clear" w:color="auto" w:fill="FFFFFF"/>
        </w:rPr>
        <w:t> </w:t>
      </w:r>
      <w:r w:rsidRPr="0032501E">
        <w:rPr>
          <w:rFonts w:cstheme="minorHAnsi"/>
          <w:b/>
          <w:bCs/>
          <w:color w:val="222222"/>
        </w:rPr>
        <w:t>„Allesnetz“</w:t>
      </w:r>
      <w:r w:rsidRPr="0032501E">
        <w:rPr>
          <w:rFonts w:cstheme="minorHAnsi"/>
          <w:color w:val="222222"/>
          <w:shd w:val="clear" w:color="auto" w:fill="FFFFFF"/>
        </w:rPr>
        <w:t>;</w:t>
      </w:r>
      <w:r w:rsidR="00805BD3">
        <w:rPr>
          <w:rFonts w:cstheme="minorHAnsi"/>
          <w:color w:val="222222"/>
        </w:rPr>
        <w:t xml:space="preserve"> </w:t>
      </w:r>
      <w:r w:rsidR="00750AED">
        <w:rPr>
          <w:rFonts w:cstheme="minorHAnsi"/>
          <w:color w:val="222222"/>
        </w:rPr>
        <w:t>Englisch</w:t>
      </w:r>
      <w:r w:rsidRPr="0032501E">
        <w:rPr>
          <w:rStyle w:val="apple-converted-space"/>
          <w:rFonts w:cstheme="minorHAnsi"/>
          <w:color w:val="222222"/>
          <w:shd w:val="clear" w:color="auto" w:fill="FFFFFF"/>
        </w:rPr>
        <w:t> </w:t>
      </w:r>
      <w:r w:rsidRPr="0032501E">
        <w:rPr>
          <w:rFonts w:cstheme="minorHAnsi"/>
          <w:b/>
          <w:bCs/>
          <w:i/>
          <w:iCs/>
          <w:color w:val="222222"/>
        </w:rPr>
        <w:t xml:space="preserve">Internet </w:t>
      </w:r>
      <w:proofErr w:type="spellStart"/>
      <w:r w:rsidRPr="0032501E">
        <w:rPr>
          <w:rFonts w:cstheme="minorHAnsi"/>
          <w:b/>
          <w:bCs/>
          <w:i/>
          <w:iCs/>
          <w:color w:val="222222"/>
        </w:rPr>
        <w:t>of</w:t>
      </w:r>
      <w:proofErr w:type="spellEnd"/>
      <w:r w:rsidRPr="0032501E">
        <w:rPr>
          <w:rFonts w:cstheme="minorHAnsi"/>
          <w:b/>
          <w:bCs/>
          <w:i/>
          <w:iCs/>
          <w:color w:val="222222"/>
        </w:rPr>
        <w:t xml:space="preserve"> Things</w:t>
      </w:r>
      <w:r w:rsidRPr="0032501E">
        <w:rPr>
          <w:rFonts w:cstheme="minorHAnsi"/>
          <w:color w:val="222222"/>
          <w:shd w:val="clear" w:color="auto" w:fill="FFFFFF"/>
        </w:rPr>
        <w:t>, Kurzform:</w:t>
      </w:r>
      <w:r w:rsidRPr="0032501E">
        <w:rPr>
          <w:rStyle w:val="apple-converted-space"/>
          <w:rFonts w:cstheme="minorHAnsi"/>
          <w:color w:val="222222"/>
          <w:shd w:val="clear" w:color="auto" w:fill="FFFFFF"/>
        </w:rPr>
        <w:t> </w:t>
      </w:r>
      <w:proofErr w:type="spellStart"/>
      <w:r w:rsidRPr="0032501E">
        <w:rPr>
          <w:rFonts w:cstheme="minorHAnsi"/>
          <w:b/>
          <w:bCs/>
          <w:color w:val="222222"/>
        </w:rPr>
        <w:t>IoT</w:t>
      </w:r>
      <w:proofErr w:type="spellEnd"/>
      <w:r w:rsidRPr="0032501E">
        <w:rPr>
          <w:rFonts w:cstheme="minorHAnsi"/>
          <w:color w:val="222222"/>
          <w:shd w:val="clear" w:color="auto" w:fill="FFFFFF"/>
        </w:rPr>
        <w:t>) ist ein Sammelbegriff für Technologien einer</w:t>
      </w:r>
      <w:r w:rsidR="0051168E">
        <w:rPr>
          <w:rFonts w:cstheme="minorHAnsi"/>
          <w:color w:val="222222"/>
          <w:shd w:val="clear" w:color="auto" w:fill="FFFFFF"/>
        </w:rPr>
        <w:t xml:space="preserve"> </w:t>
      </w:r>
      <w:r w:rsidRPr="0032501E">
        <w:rPr>
          <w:rFonts w:cstheme="minorHAnsi"/>
          <w:color w:val="222222"/>
          <w:shd w:val="clear" w:color="auto" w:fill="FFFFFF"/>
        </w:rPr>
        <w:t>globale</w:t>
      </w:r>
      <w:r w:rsidR="0051168E">
        <w:rPr>
          <w:rFonts w:cstheme="minorHAnsi"/>
          <w:color w:val="222222"/>
          <w:shd w:val="clear" w:color="auto" w:fill="FFFFFF"/>
        </w:rPr>
        <w:t>n Infrastruktur</w:t>
      </w:r>
      <w:r w:rsidRPr="0032501E">
        <w:rPr>
          <w:rStyle w:val="apple-converted-space"/>
          <w:rFonts w:cstheme="minorHAnsi"/>
          <w:color w:val="222222"/>
          <w:shd w:val="clear" w:color="auto" w:fill="FFFFFF"/>
        </w:rPr>
        <w:t> </w:t>
      </w:r>
      <w:r w:rsidRPr="0032501E">
        <w:rPr>
          <w:rFonts w:cstheme="minorHAnsi"/>
          <w:color w:val="222222"/>
          <w:shd w:val="clear" w:color="auto" w:fill="FFFFFF"/>
        </w:rPr>
        <w:t>der</w:t>
      </w:r>
      <w:r w:rsidRPr="0032501E">
        <w:rPr>
          <w:rStyle w:val="apple-converted-space"/>
          <w:rFonts w:cstheme="minorHAnsi"/>
          <w:color w:val="222222"/>
          <w:shd w:val="clear" w:color="auto" w:fill="FFFFFF"/>
        </w:rPr>
        <w:t> </w:t>
      </w:r>
      <w:r w:rsidR="0051168E">
        <w:rPr>
          <w:rFonts w:cstheme="minorHAnsi"/>
        </w:rPr>
        <w:t>Informationsgesellschaften</w:t>
      </w:r>
      <w:r w:rsidRPr="0032501E">
        <w:rPr>
          <w:rFonts w:cstheme="minorHAnsi"/>
          <w:color w:val="222222"/>
          <w:shd w:val="clear" w:color="auto" w:fill="FFFFFF"/>
        </w:rPr>
        <w:t>, die es ermöglicht, physische und virtuelle Gegenstände miteinander zu vernetzen und sie durch</w:t>
      </w:r>
      <w:r w:rsidRPr="0032501E">
        <w:rPr>
          <w:rStyle w:val="apple-converted-space"/>
          <w:rFonts w:cstheme="minorHAnsi"/>
          <w:color w:val="222222"/>
          <w:shd w:val="clear" w:color="auto" w:fill="FFFFFF"/>
        </w:rPr>
        <w:t> </w:t>
      </w:r>
      <w:r w:rsidR="0051168E">
        <w:rPr>
          <w:rFonts w:cstheme="minorHAnsi"/>
        </w:rPr>
        <w:t>Informations- und Kommunikationstechniken</w:t>
      </w:r>
      <w:r w:rsidRPr="0032501E">
        <w:rPr>
          <w:rStyle w:val="apple-converted-space"/>
          <w:rFonts w:cstheme="minorHAnsi"/>
          <w:color w:val="222222"/>
          <w:shd w:val="clear" w:color="auto" w:fill="FFFFFF"/>
        </w:rPr>
        <w:t> </w:t>
      </w:r>
      <w:r w:rsidRPr="0032501E">
        <w:rPr>
          <w:rFonts w:cstheme="minorHAnsi"/>
          <w:color w:val="222222"/>
          <w:shd w:val="clear" w:color="auto" w:fill="FFFFFF"/>
        </w:rPr>
        <w:t>zusammenarbeiten zu lassen.</w:t>
      </w:r>
    </w:p>
    <w:p w14:paraId="73CB0287" w14:textId="03B4CCC6" w:rsidR="0032501E" w:rsidRDefault="0032501E" w:rsidP="00B56525">
      <w:pPr>
        <w:rPr>
          <w:rFonts w:cstheme="minorHAnsi"/>
          <w:color w:val="222222"/>
          <w:szCs w:val="21"/>
          <w:shd w:val="clear" w:color="auto" w:fill="FFFFFF"/>
        </w:rPr>
      </w:pPr>
    </w:p>
    <w:p w14:paraId="4A20897E" w14:textId="7B164814" w:rsidR="00257B1E" w:rsidRDefault="00257B1E" w:rsidP="00257B1E">
      <w:pPr>
        <w:spacing w:after="120"/>
        <w:rPr>
          <w:rFonts w:cstheme="minorHAnsi"/>
          <w:b/>
          <w:color w:val="222222"/>
          <w:szCs w:val="21"/>
          <w:shd w:val="clear" w:color="auto" w:fill="FFFFFF"/>
        </w:rPr>
      </w:pPr>
      <w:r>
        <w:rPr>
          <w:rFonts w:cstheme="minorHAnsi"/>
          <w:b/>
          <w:color w:val="222222"/>
          <w:szCs w:val="21"/>
          <w:shd w:val="clear" w:color="auto" w:fill="FFFFFF"/>
        </w:rPr>
        <w:t>IBM-Cloud</w:t>
      </w:r>
    </w:p>
    <w:p w14:paraId="20D82EF7" w14:textId="7D818F39" w:rsidR="00257B1E" w:rsidRDefault="00257B1E" w:rsidP="00B56525">
      <w:pPr>
        <w:rPr>
          <w:rFonts w:cstheme="minorHAnsi"/>
          <w:color w:val="222222"/>
          <w:szCs w:val="21"/>
          <w:shd w:val="clear" w:color="auto" w:fill="FFFFFF"/>
        </w:rPr>
      </w:pPr>
      <w:r>
        <w:rPr>
          <w:rFonts w:cstheme="minorHAnsi"/>
          <w:color w:val="222222"/>
          <w:szCs w:val="21"/>
          <w:shd w:val="clear" w:color="auto" w:fill="FFFFFF"/>
        </w:rPr>
        <w:t>Dies ist eine Zusammenstellung verschiedener Services, mit deren Hilfe der Aufbau einer vollständigen Software-Architektur ermöglicht wird.</w:t>
      </w:r>
      <w:r w:rsidR="005103FD">
        <w:rPr>
          <w:rFonts w:cstheme="minorHAnsi"/>
          <w:color w:val="222222"/>
          <w:szCs w:val="21"/>
          <w:shd w:val="clear" w:color="auto" w:fill="FFFFFF"/>
        </w:rPr>
        <w:t xml:space="preserve"> Gehört dem Unternehmen IBM.</w:t>
      </w:r>
    </w:p>
    <w:p w14:paraId="6E607DE8" w14:textId="06CB2565" w:rsidR="005B7825" w:rsidRDefault="005B7825" w:rsidP="00B56525">
      <w:pPr>
        <w:rPr>
          <w:rFonts w:cstheme="minorHAnsi"/>
          <w:color w:val="222222"/>
          <w:szCs w:val="21"/>
          <w:shd w:val="clear" w:color="auto" w:fill="FFFFFF"/>
        </w:rPr>
      </w:pPr>
    </w:p>
    <w:p w14:paraId="3A664DC3" w14:textId="4E8F192A" w:rsidR="005B7825" w:rsidRPr="005B7825" w:rsidRDefault="005B7825" w:rsidP="005B7825">
      <w:pPr>
        <w:spacing w:after="120"/>
        <w:rPr>
          <w:rFonts w:cstheme="minorHAnsi"/>
          <w:color w:val="222222"/>
          <w:szCs w:val="21"/>
          <w:shd w:val="clear" w:color="auto" w:fill="FFFFFF"/>
        </w:rPr>
      </w:pPr>
      <w:r>
        <w:rPr>
          <w:rFonts w:cstheme="minorHAnsi"/>
          <w:b/>
          <w:color w:val="222222"/>
          <w:szCs w:val="21"/>
          <w:shd w:val="clear" w:color="auto" w:fill="FFFFFF"/>
        </w:rPr>
        <w:t>Persistenz</w:t>
      </w:r>
    </w:p>
    <w:p w14:paraId="074D2933" w14:textId="4348E683" w:rsidR="00257B1E" w:rsidRPr="00257B1E" w:rsidRDefault="005B7825" w:rsidP="00B56525">
      <w:pPr>
        <w:rPr>
          <w:rFonts w:cstheme="minorHAnsi"/>
          <w:color w:val="222222"/>
          <w:szCs w:val="21"/>
          <w:shd w:val="clear" w:color="auto" w:fill="FFFFFF"/>
        </w:rPr>
      </w:pPr>
      <w:r>
        <w:rPr>
          <w:rFonts w:cstheme="minorHAnsi"/>
          <w:color w:val="222222"/>
          <w:szCs w:val="21"/>
          <w:shd w:val="clear" w:color="auto" w:fill="FFFFFF"/>
        </w:rPr>
        <w:t>Bezeichnet in der Informatik die Fähigkeit „logische Verbindungen“ über einen längeren Zeitraum aufrecht zu erhalten.</w:t>
      </w:r>
    </w:p>
    <w:p w14:paraId="77E9EEDF" w14:textId="77777777" w:rsidR="00B56525" w:rsidRPr="00B56525" w:rsidRDefault="00B56525" w:rsidP="00FB4FF3"/>
    <w:sectPr w:rsidR="00B56525" w:rsidRPr="00B56525" w:rsidSect="009371CB">
      <w:headerReference w:type="default" r:id="rId9"/>
      <w:footerReference w:type="even" r:id="rId10"/>
      <w:footerReference w:type="default" r:id="rId1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D2E8C" w14:textId="77777777" w:rsidR="00ED683A" w:rsidRDefault="00ED683A" w:rsidP="000205DE">
      <w:r>
        <w:separator/>
      </w:r>
    </w:p>
  </w:endnote>
  <w:endnote w:type="continuationSeparator" w:id="0">
    <w:p w14:paraId="62B53049" w14:textId="77777777" w:rsidR="00ED683A" w:rsidRDefault="00ED683A" w:rsidP="0002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9F57D" w14:textId="77777777" w:rsidR="009371CB" w:rsidRDefault="009371CB" w:rsidP="00384926">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9AB817F" w14:textId="77777777" w:rsidR="009371CB" w:rsidRDefault="009371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3169" w14:textId="0B1C53AC" w:rsidR="009371CB" w:rsidRDefault="009371CB" w:rsidP="00384926">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7D7A32">
      <w:rPr>
        <w:rStyle w:val="Seitenzahl"/>
        <w:noProof/>
      </w:rPr>
      <w:t>3</w:t>
    </w:r>
    <w:r>
      <w:rPr>
        <w:rStyle w:val="Seitenzahl"/>
      </w:rPr>
      <w:fldChar w:fldCharType="end"/>
    </w:r>
  </w:p>
  <w:p w14:paraId="791662AE" w14:textId="77777777" w:rsidR="009371CB" w:rsidRDefault="009371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F04A4" w14:textId="77777777" w:rsidR="00ED683A" w:rsidRDefault="00ED683A" w:rsidP="000205DE">
      <w:r>
        <w:separator/>
      </w:r>
    </w:p>
  </w:footnote>
  <w:footnote w:type="continuationSeparator" w:id="0">
    <w:p w14:paraId="28283516" w14:textId="77777777" w:rsidR="00ED683A" w:rsidRDefault="00ED683A" w:rsidP="00020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C3DC" w14:textId="56CDB7F3" w:rsidR="000205DE" w:rsidRDefault="007D44B6">
    <w:pPr>
      <w:pStyle w:val="Kopfzeile"/>
    </w:pPr>
    <w:proofErr w:type="spellStart"/>
    <w:r>
      <w:t>Telemetry</w:t>
    </w:r>
    <w:proofErr w:type="spellEnd"/>
    <w:r>
      <w:t xml:space="preserve"> Gateway Monitoring</w:t>
    </w:r>
    <w:r w:rsidR="000205DE">
      <w:ptab w:relativeTo="margin" w:alignment="center" w:leader="none"/>
    </w:r>
    <w:r w:rsidR="00995820">
      <w:t>V 1.0</w:t>
    </w:r>
    <w:r w:rsidR="000205DE">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292"/>
    <w:multiLevelType w:val="hybridMultilevel"/>
    <w:tmpl w:val="A0A0C97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8E6813"/>
    <w:multiLevelType w:val="hybridMultilevel"/>
    <w:tmpl w:val="B75A9E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CA1E15"/>
    <w:multiLevelType w:val="hybridMultilevel"/>
    <w:tmpl w:val="7F0A010A"/>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15403"/>
    <w:multiLevelType w:val="hybridMultilevel"/>
    <w:tmpl w:val="942CF0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81760D"/>
    <w:multiLevelType w:val="hybridMultilevel"/>
    <w:tmpl w:val="21CA9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F516CC4"/>
    <w:multiLevelType w:val="hybridMultilevel"/>
    <w:tmpl w:val="FA0EA776"/>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D229E5"/>
    <w:multiLevelType w:val="hybridMultilevel"/>
    <w:tmpl w:val="E8FEF8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D357B9C"/>
    <w:multiLevelType w:val="hybridMultilevel"/>
    <w:tmpl w:val="DD28E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80F64EE"/>
    <w:multiLevelType w:val="hybridMultilevel"/>
    <w:tmpl w:val="754A2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40C3BED"/>
    <w:multiLevelType w:val="hybridMultilevel"/>
    <w:tmpl w:val="84623C3E"/>
    <w:lvl w:ilvl="0" w:tplc="0C070001">
      <w:start w:val="1"/>
      <w:numFmt w:val="bullet"/>
      <w:lvlText w:val=""/>
      <w:lvlJc w:val="left"/>
      <w:pPr>
        <w:ind w:left="2142" w:hanging="360"/>
      </w:pPr>
      <w:rPr>
        <w:rFonts w:ascii="Symbol" w:hAnsi="Symbol" w:hint="default"/>
      </w:rPr>
    </w:lvl>
    <w:lvl w:ilvl="1" w:tplc="0C070003" w:tentative="1">
      <w:start w:val="1"/>
      <w:numFmt w:val="bullet"/>
      <w:lvlText w:val="o"/>
      <w:lvlJc w:val="left"/>
      <w:pPr>
        <w:ind w:left="2862" w:hanging="360"/>
      </w:pPr>
      <w:rPr>
        <w:rFonts w:ascii="Courier New" w:hAnsi="Courier New" w:cs="Courier New" w:hint="default"/>
      </w:rPr>
    </w:lvl>
    <w:lvl w:ilvl="2" w:tplc="0C070005" w:tentative="1">
      <w:start w:val="1"/>
      <w:numFmt w:val="bullet"/>
      <w:lvlText w:val=""/>
      <w:lvlJc w:val="left"/>
      <w:pPr>
        <w:ind w:left="3582" w:hanging="360"/>
      </w:pPr>
      <w:rPr>
        <w:rFonts w:ascii="Wingdings" w:hAnsi="Wingdings" w:hint="default"/>
      </w:rPr>
    </w:lvl>
    <w:lvl w:ilvl="3" w:tplc="0C070001" w:tentative="1">
      <w:start w:val="1"/>
      <w:numFmt w:val="bullet"/>
      <w:lvlText w:val=""/>
      <w:lvlJc w:val="left"/>
      <w:pPr>
        <w:ind w:left="4302" w:hanging="360"/>
      </w:pPr>
      <w:rPr>
        <w:rFonts w:ascii="Symbol" w:hAnsi="Symbol" w:hint="default"/>
      </w:rPr>
    </w:lvl>
    <w:lvl w:ilvl="4" w:tplc="0C070003" w:tentative="1">
      <w:start w:val="1"/>
      <w:numFmt w:val="bullet"/>
      <w:lvlText w:val="o"/>
      <w:lvlJc w:val="left"/>
      <w:pPr>
        <w:ind w:left="5022" w:hanging="360"/>
      </w:pPr>
      <w:rPr>
        <w:rFonts w:ascii="Courier New" w:hAnsi="Courier New" w:cs="Courier New" w:hint="default"/>
      </w:rPr>
    </w:lvl>
    <w:lvl w:ilvl="5" w:tplc="0C070005" w:tentative="1">
      <w:start w:val="1"/>
      <w:numFmt w:val="bullet"/>
      <w:lvlText w:val=""/>
      <w:lvlJc w:val="left"/>
      <w:pPr>
        <w:ind w:left="5742" w:hanging="360"/>
      </w:pPr>
      <w:rPr>
        <w:rFonts w:ascii="Wingdings" w:hAnsi="Wingdings" w:hint="default"/>
      </w:rPr>
    </w:lvl>
    <w:lvl w:ilvl="6" w:tplc="0C070001" w:tentative="1">
      <w:start w:val="1"/>
      <w:numFmt w:val="bullet"/>
      <w:lvlText w:val=""/>
      <w:lvlJc w:val="left"/>
      <w:pPr>
        <w:ind w:left="6462" w:hanging="360"/>
      </w:pPr>
      <w:rPr>
        <w:rFonts w:ascii="Symbol" w:hAnsi="Symbol" w:hint="default"/>
      </w:rPr>
    </w:lvl>
    <w:lvl w:ilvl="7" w:tplc="0C070003" w:tentative="1">
      <w:start w:val="1"/>
      <w:numFmt w:val="bullet"/>
      <w:lvlText w:val="o"/>
      <w:lvlJc w:val="left"/>
      <w:pPr>
        <w:ind w:left="7182" w:hanging="360"/>
      </w:pPr>
      <w:rPr>
        <w:rFonts w:ascii="Courier New" w:hAnsi="Courier New" w:cs="Courier New" w:hint="default"/>
      </w:rPr>
    </w:lvl>
    <w:lvl w:ilvl="8" w:tplc="0C070005" w:tentative="1">
      <w:start w:val="1"/>
      <w:numFmt w:val="bullet"/>
      <w:lvlText w:val=""/>
      <w:lvlJc w:val="left"/>
      <w:pPr>
        <w:ind w:left="7902" w:hanging="360"/>
      </w:pPr>
      <w:rPr>
        <w:rFonts w:ascii="Wingdings" w:hAnsi="Wingdings" w:hint="default"/>
      </w:rPr>
    </w:lvl>
  </w:abstractNum>
  <w:abstractNum w:abstractNumId="10" w15:restartNumberingAfterBreak="0">
    <w:nsid w:val="75AD4AC4"/>
    <w:multiLevelType w:val="hybridMultilevel"/>
    <w:tmpl w:val="30BACCAE"/>
    <w:lvl w:ilvl="0" w:tplc="515467D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9"/>
  </w:num>
  <w:num w:numId="5">
    <w:abstractNumId w:val="2"/>
  </w:num>
  <w:num w:numId="6">
    <w:abstractNumId w:val="10"/>
  </w:num>
  <w:num w:numId="7">
    <w:abstractNumId w:val="5"/>
  </w:num>
  <w:num w:numId="8">
    <w:abstractNumId w:val="7"/>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DF1"/>
    <w:rsid w:val="000013FE"/>
    <w:rsid w:val="00013110"/>
    <w:rsid w:val="000205DE"/>
    <w:rsid w:val="0002097F"/>
    <w:rsid w:val="00050EE0"/>
    <w:rsid w:val="00066905"/>
    <w:rsid w:val="000B78CB"/>
    <w:rsid w:val="000E10C9"/>
    <w:rsid w:val="000E414B"/>
    <w:rsid w:val="0010467C"/>
    <w:rsid w:val="00111C4B"/>
    <w:rsid w:val="0014208C"/>
    <w:rsid w:val="001446D2"/>
    <w:rsid w:val="00163C41"/>
    <w:rsid w:val="00196FCB"/>
    <w:rsid w:val="00213730"/>
    <w:rsid w:val="00222868"/>
    <w:rsid w:val="00233068"/>
    <w:rsid w:val="00243CBF"/>
    <w:rsid w:val="0025377B"/>
    <w:rsid w:val="00254DAC"/>
    <w:rsid w:val="00257B1E"/>
    <w:rsid w:val="00261CC1"/>
    <w:rsid w:val="00265C86"/>
    <w:rsid w:val="00295409"/>
    <w:rsid w:val="002B034A"/>
    <w:rsid w:val="002C2D8D"/>
    <w:rsid w:val="002C44D3"/>
    <w:rsid w:val="003111C4"/>
    <w:rsid w:val="003153D8"/>
    <w:rsid w:val="00321C82"/>
    <w:rsid w:val="003226D8"/>
    <w:rsid w:val="0032501E"/>
    <w:rsid w:val="00347F6B"/>
    <w:rsid w:val="0035680C"/>
    <w:rsid w:val="003731BC"/>
    <w:rsid w:val="00375631"/>
    <w:rsid w:val="003810D1"/>
    <w:rsid w:val="0038585C"/>
    <w:rsid w:val="00386189"/>
    <w:rsid w:val="003A0FB3"/>
    <w:rsid w:val="003A2418"/>
    <w:rsid w:val="003A3630"/>
    <w:rsid w:val="003B0741"/>
    <w:rsid w:val="003B5289"/>
    <w:rsid w:val="003C7BAE"/>
    <w:rsid w:val="003E5B93"/>
    <w:rsid w:val="00400FEB"/>
    <w:rsid w:val="00405B22"/>
    <w:rsid w:val="004226AF"/>
    <w:rsid w:val="00422D84"/>
    <w:rsid w:val="0043099F"/>
    <w:rsid w:val="00437352"/>
    <w:rsid w:val="004713BC"/>
    <w:rsid w:val="00481937"/>
    <w:rsid w:val="004845C8"/>
    <w:rsid w:val="00487064"/>
    <w:rsid w:val="004A1254"/>
    <w:rsid w:val="004D09B9"/>
    <w:rsid w:val="004D101D"/>
    <w:rsid w:val="004F6F19"/>
    <w:rsid w:val="00505FEA"/>
    <w:rsid w:val="005103FD"/>
    <w:rsid w:val="00510FDC"/>
    <w:rsid w:val="0051168E"/>
    <w:rsid w:val="00530F29"/>
    <w:rsid w:val="00567902"/>
    <w:rsid w:val="00572130"/>
    <w:rsid w:val="0059368C"/>
    <w:rsid w:val="005B02BD"/>
    <w:rsid w:val="005B7825"/>
    <w:rsid w:val="005C336A"/>
    <w:rsid w:val="005D06A8"/>
    <w:rsid w:val="006074E6"/>
    <w:rsid w:val="00630CF6"/>
    <w:rsid w:val="00660A32"/>
    <w:rsid w:val="00665881"/>
    <w:rsid w:val="006821E3"/>
    <w:rsid w:val="006C2823"/>
    <w:rsid w:val="006D4989"/>
    <w:rsid w:val="006F5946"/>
    <w:rsid w:val="00712A13"/>
    <w:rsid w:val="00714886"/>
    <w:rsid w:val="00750AED"/>
    <w:rsid w:val="007A6F92"/>
    <w:rsid w:val="007D44B6"/>
    <w:rsid w:val="007D7A32"/>
    <w:rsid w:val="007E7932"/>
    <w:rsid w:val="00805BD3"/>
    <w:rsid w:val="008816DC"/>
    <w:rsid w:val="00887532"/>
    <w:rsid w:val="0089266C"/>
    <w:rsid w:val="00893B53"/>
    <w:rsid w:val="0089530B"/>
    <w:rsid w:val="008A3DF1"/>
    <w:rsid w:val="008A7EB0"/>
    <w:rsid w:val="008C7934"/>
    <w:rsid w:val="008D2563"/>
    <w:rsid w:val="008E3666"/>
    <w:rsid w:val="008E73F1"/>
    <w:rsid w:val="009044D6"/>
    <w:rsid w:val="009177C7"/>
    <w:rsid w:val="009371CB"/>
    <w:rsid w:val="00972466"/>
    <w:rsid w:val="00995820"/>
    <w:rsid w:val="009C0499"/>
    <w:rsid w:val="009D0B2E"/>
    <w:rsid w:val="00A06BCF"/>
    <w:rsid w:val="00A07F1A"/>
    <w:rsid w:val="00A23DE2"/>
    <w:rsid w:val="00A4786B"/>
    <w:rsid w:val="00A905D4"/>
    <w:rsid w:val="00A9170A"/>
    <w:rsid w:val="00AA388E"/>
    <w:rsid w:val="00AB5E2F"/>
    <w:rsid w:val="00AD58CF"/>
    <w:rsid w:val="00AF5E9B"/>
    <w:rsid w:val="00B10904"/>
    <w:rsid w:val="00B17D14"/>
    <w:rsid w:val="00B20588"/>
    <w:rsid w:val="00B268EB"/>
    <w:rsid w:val="00B30A4B"/>
    <w:rsid w:val="00B376C7"/>
    <w:rsid w:val="00B44091"/>
    <w:rsid w:val="00B56525"/>
    <w:rsid w:val="00BC4DFA"/>
    <w:rsid w:val="00BE2159"/>
    <w:rsid w:val="00C008B9"/>
    <w:rsid w:val="00C86A34"/>
    <w:rsid w:val="00C8789D"/>
    <w:rsid w:val="00CC5DD0"/>
    <w:rsid w:val="00CE1241"/>
    <w:rsid w:val="00CE4D25"/>
    <w:rsid w:val="00CF27CE"/>
    <w:rsid w:val="00D06022"/>
    <w:rsid w:val="00D312E1"/>
    <w:rsid w:val="00D34058"/>
    <w:rsid w:val="00D54BB3"/>
    <w:rsid w:val="00D628C1"/>
    <w:rsid w:val="00D64F05"/>
    <w:rsid w:val="00D835E5"/>
    <w:rsid w:val="00D848B9"/>
    <w:rsid w:val="00D86B5F"/>
    <w:rsid w:val="00D9165E"/>
    <w:rsid w:val="00DE7D64"/>
    <w:rsid w:val="00DF1828"/>
    <w:rsid w:val="00E02A5C"/>
    <w:rsid w:val="00E03EF2"/>
    <w:rsid w:val="00E13C90"/>
    <w:rsid w:val="00E32AF7"/>
    <w:rsid w:val="00E34459"/>
    <w:rsid w:val="00E34B6E"/>
    <w:rsid w:val="00E71E27"/>
    <w:rsid w:val="00E7496C"/>
    <w:rsid w:val="00E95AE9"/>
    <w:rsid w:val="00E960BF"/>
    <w:rsid w:val="00EA05B4"/>
    <w:rsid w:val="00EB19D5"/>
    <w:rsid w:val="00ED683A"/>
    <w:rsid w:val="00F075C4"/>
    <w:rsid w:val="00F11FEC"/>
    <w:rsid w:val="00F30B7F"/>
    <w:rsid w:val="00F325A1"/>
    <w:rsid w:val="00F503A3"/>
    <w:rsid w:val="00F51F7F"/>
    <w:rsid w:val="00F608AC"/>
    <w:rsid w:val="00F90764"/>
    <w:rsid w:val="00F95F35"/>
    <w:rsid w:val="00F96C15"/>
    <w:rsid w:val="00FB4FF3"/>
    <w:rsid w:val="00FE0C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C3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46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28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D101D"/>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467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0467C"/>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0467C"/>
    <w:pPr>
      <w:spacing w:before="120"/>
    </w:pPr>
    <w:rPr>
      <w:b/>
      <w:bCs/>
      <w:caps/>
      <w:sz w:val="22"/>
      <w:szCs w:val="22"/>
    </w:rPr>
  </w:style>
  <w:style w:type="paragraph" w:styleId="Verzeichnis2">
    <w:name w:val="toc 2"/>
    <w:basedOn w:val="Standard"/>
    <w:next w:val="Standard"/>
    <w:autoRedefine/>
    <w:uiPriority w:val="39"/>
    <w:unhideWhenUsed/>
    <w:rsid w:val="0010467C"/>
    <w:pPr>
      <w:ind w:left="240"/>
    </w:pPr>
    <w:rPr>
      <w:smallCaps/>
      <w:sz w:val="22"/>
      <w:szCs w:val="22"/>
    </w:rPr>
  </w:style>
  <w:style w:type="paragraph" w:styleId="Verzeichnis3">
    <w:name w:val="toc 3"/>
    <w:basedOn w:val="Standard"/>
    <w:next w:val="Standard"/>
    <w:autoRedefine/>
    <w:uiPriority w:val="39"/>
    <w:unhideWhenUsed/>
    <w:rsid w:val="0010467C"/>
    <w:pPr>
      <w:ind w:left="480"/>
    </w:pPr>
    <w:rPr>
      <w:i/>
      <w:iCs/>
      <w:sz w:val="22"/>
      <w:szCs w:val="22"/>
    </w:rPr>
  </w:style>
  <w:style w:type="paragraph" w:styleId="Verzeichnis4">
    <w:name w:val="toc 4"/>
    <w:basedOn w:val="Standard"/>
    <w:next w:val="Standard"/>
    <w:autoRedefine/>
    <w:uiPriority w:val="39"/>
    <w:semiHidden/>
    <w:unhideWhenUsed/>
    <w:rsid w:val="0010467C"/>
    <w:pPr>
      <w:ind w:left="720"/>
    </w:pPr>
    <w:rPr>
      <w:sz w:val="18"/>
      <w:szCs w:val="18"/>
    </w:rPr>
  </w:style>
  <w:style w:type="paragraph" w:styleId="Verzeichnis5">
    <w:name w:val="toc 5"/>
    <w:basedOn w:val="Standard"/>
    <w:next w:val="Standard"/>
    <w:autoRedefine/>
    <w:uiPriority w:val="39"/>
    <w:semiHidden/>
    <w:unhideWhenUsed/>
    <w:rsid w:val="0010467C"/>
    <w:pPr>
      <w:ind w:left="960"/>
    </w:pPr>
    <w:rPr>
      <w:sz w:val="18"/>
      <w:szCs w:val="18"/>
    </w:rPr>
  </w:style>
  <w:style w:type="paragraph" w:styleId="Verzeichnis6">
    <w:name w:val="toc 6"/>
    <w:basedOn w:val="Standard"/>
    <w:next w:val="Standard"/>
    <w:autoRedefine/>
    <w:uiPriority w:val="39"/>
    <w:semiHidden/>
    <w:unhideWhenUsed/>
    <w:rsid w:val="0010467C"/>
    <w:pPr>
      <w:ind w:left="1200"/>
    </w:pPr>
    <w:rPr>
      <w:sz w:val="18"/>
      <w:szCs w:val="18"/>
    </w:rPr>
  </w:style>
  <w:style w:type="paragraph" w:styleId="Verzeichnis7">
    <w:name w:val="toc 7"/>
    <w:basedOn w:val="Standard"/>
    <w:next w:val="Standard"/>
    <w:autoRedefine/>
    <w:uiPriority w:val="39"/>
    <w:semiHidden/>
    <w:unhideWhenUsed/>
    <w:rsid w:val="0010467C"/>
    <w:pPr>
      <w:ind w:left="1440"/>
    </w:pPr>
    <w:rPr>
      <w:sz w:val="18"/>
      <w:szCs w:val="18"/>
    </w:rPr>
  </w:style>
  <w:style w:type="paragraph" w:styleId="Verzeichnis8">
    <w:name w:val="toc 8"/>
    <w:basedOn w:val="Standard"/>
    <w:next w:val="Standard"/>
    <w:autoRedefine/>
    <w:uiPriority w:val="39"/>
    <w:semiHidden/>
    <w:unhideWhenUsed/>
    <w:rsid w:val="0010467C"/>
    <w:pPr>
      <w:ind w:left="1680"/>
    </w:pPr>
    <w:rPr>
      <w:sz w:val="18"/>
      <w:szCs w:val="18"/>
    </w:rPr>
  </w:style>
  <w:style w:type="paragraph" w:styleId="Verzeichnis9">
    <w:name w:val="toc 9"/>
    <w:basedOn w:val="Standard"/>
    <w:next w:val="Standard"/>
    <w:autoRedefine/>
    <w:uiPriority w:val="39"/>
    <w:semiHidden/>
    <w:unhideWhenUsed/>
    <w:rsid w:val="0010467C"/>
    <w:pPr>
      <w:ind w:left="1920"/>
    </w:pPr>
    <w:rPr>
      <w:sz w:val="18"/>
      <w:szCs w:val="18"/>
    </w:rPr>
  </w:style>
  <w:style w:type="character" w:styleId="Hyperlink">
    <w:name w:val="Hyperlink"/>
    <w:basedOn w:val="Absatz-Standardschriftart"/>
    <w:uiPriority w:val="99"/>
    <w:unhideWhenUsed/>
    <w:rsid w:val="000205DE"/>
    <w:rPr>
      <w:color w:val="0563C1" w:themeColor="hyperlink"/>
      <w:u w:val="single"/>
    </w:rPr>
  </w:style>
  <w:style w:type="paragraph" w:styleId="Kopfzeile">
    <w:name w:val="header"/>
    <w:basedOn w:val="Standard"/>
    <w:link w:val="KopfzeileZchn"/>
    <w:uiPriority w:val="99"/>
    <w:unhideWhenUsed/>
    <w:rsid w:val="000205DE"/>
    <w:pPr>
      <w:tabs>
        <w:tab w:val="center" w:pos="4536"/>
        <w:tab w:val="right" w:pos="9072"/>
      </w:tabs>
    </w:pPr>
  </w:style>
  <w:style w:type="character" w:customStyle="1" w:styleId="KopfzeileZchn">
    <w:name w:val="Kopfzeile Zchn"/>
    <w:basedOn w:val="Absatz-Standardschriftart"/>
    <w:link w:val="Kopfzeile"/>
    <w:uiPriority w:val="99"/>
    <w:rsid w:val="000205DE"/>
  </w:style>
  <w:style w:type="paragraph" w:styleId="Fuzeile">
    <w:name w:val="footer"/>
    <w:basedOn w:val="Standard"/>
    <w:link w:val="FuzeileZchn"/>
    <w:uiPriority w:val="99"/>
    <w:unhideWhenUsed/>
    <w:rsid w:val="000205DE"/>
    <w:pPr>
      <w:tabs>
        <w:tab w:val="center" w:pos="4536"/>
        <w:tab w:val="right" w:pos="9072"/>
      </w:tabs>
    </w:pPr>
  </w:style>
  <w:style w:type="character" w:customStyle="1" w:styleId="FuzeileZchn">
    <w:name w:val="Fußzeile Zchn"/>
    <w:basedOn w:val="Absatz-Standardschriftart"/>
    <w:link w:val="Fuzeile"/>
    <w:uiPriority w:val="99"/>
    <w:rsid w:val="000205DE"/>
  </w:style>
  <w:style w:type="character" w:styleId="Seitenzahl">
    <w:name w:val="page number"/>
    <w:basedOn w:val="Absatz-Standardschriftart"/>
    <w:uiPriority w:val="99"/>
    <w:semiHidden/>
    <w:unhideWhenUsed/>
    <w:rsid w:val="009371CB"/>
  </w:style>
  <w:style w:type="character" w:customStyle="1" w:styleId="berschrift2Zchn">
    <w:name w:val="Überschrift 2 Zchn"/>
    <w:basedOn w:val="Absatz-Standardschriftart"/>
    <w:link w:val="berschrift2"/>
    <w:uiPriority w:val="9"/>
    <w:rsid w:val="00D628C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66905"/>
    <w:pPr>
      <w:ind w:left="720"/>
      <w:contextualSpacing/>
    </w:pPr>
  </w:style>
  <w:style w:type="table" w:styleId="Tabellenraster">
    <w:name w:val="Table Grid"/>
    <w:basedOn w:val="NormaleTabelle"/>
    <w:uiPriority w:val="39"/>
    <w:rsid w:val="00F95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B56525"/>
  </w:style>
  <w:style w:type="character" w:customStyle="1" w:styleId="ipa">
    <w:name w:val="ipa"/>
    <w:basedOn w:val="Absatz-Standardschriftart"/>
    <w:rsid w:val="00B56525"/>
  </w:style>
  <w:style w:type="character" w:customStyle="1" w:styleId="berschrift3Zchn">
    <w:name w:val="Überschrift 3 Zchn"/>
    <w:basedOn w:val="Absatz-Standardschriftart"/>
    <w:link w:val="berschrift3"/>
    <w:uiPriority w:val="9"/>
    <w:semiHidden/>
    <w:rsid w:val="004D101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01125">
      <w:bodyDiv w:val="1"/>
      <w:marLeft w:val="0"/>
      <w:marRight w:val="0"/>
      <w:marTop w:val="0"/>
      <w:marBottom w:val="0"/>
      <w:divBdr>
        <w:top w:val="none" w:sz="0" w:space="0" w:color="auto"/>
        <w:left w:val="none" w:sz="0" w:space="0" w:color="auto"/>
        <w:bottom w:val="none" w:sz="0" w:space="0" w:color="auto"/>
        <w:right w:val="none" w:sz="0" w:space="0" w:color="auto"/>
      </w:divBdr>
    </w:div>
    <w:div w:id="1997680820">
      <w:bodyDiv w:val="1"/>
      <w:marLeft w:val="0"/>
      <w:marRight w:val="0"/>
      <w:marTop w:val="0"/>
      <w:marBottom w:val="0"/>
      <w:divBdr>
        <w:top w:val="none" w:sz="0" w:space="0" w:color="auto"/>
        <w:left w:val="none" w:sz="0" w:space="0" w:color="auto"/>
        <w:bottom w:val="none" w:sz="0" w:space="0" w:color="auto"/>
        <w:right w:val="none" w:sz="0" w:space="0" w:color="auto"/>
      </w:divBdr>
      <w:divsChild>
        <w:div w:id="1359038402">
          <w:marLeft w:val="0"/>
          <w:marRight w:val="0"/>
          <w:marTop w:val="0"/>
          <w:marBottom w:val="0"/>
          <w:divBdr>
            <w:top w:val="none" w:sz="0" w:space="0" w:color="auto"/>
            <w:left w:val="none" w:sz="0" w:space="0" w:color="auto"/>
            <w:bottom w:val="none" w:sz="0" w:space="0" w:color="auto"/>
            <w:right w:val="none" w:sz="0" w:space="0" w:color="auto"/>
          </w:divBdr>
          <w:divsChild>
            <w:div w:id="277371439">
              <w:marLeft w:val="0"/>
              <w:marRight w:val="0"/>
              <w:marTop w:val="0"/>
              <w:marBottom w:val="0"/>
              <w:divBdr>
                <w:top w:val="none" w:sz="0" w:space="0" w:color="auto"/>
                <w:left w:val="none" w:sz="0" w:space="0" w:color="auto"/>
                <w:bottom w:val="none" w:sz="0" w:space="0" w:color="auto"/>
                <w:right w:val="none" w:sz="0" w:space="0" w:color="auto"/>
              </w:divBdr>
              <w:divsChild>
                <w:div w:id="216473252">
                  <w:marLeft w:val="0"/>
                  <w:marRight w:val="0"/>
                  <w:marTop w:val="0"/>
                  <w:marBottom w:val="0"/>
                  <w:divBdr>
                    <w:top w:val="none" w:sz="0" w:space="0" w:color="auto"/>
                    <w:left w:val="none" w:sz="0" w:space="0" w:color="auto"/>
                    <w:bottom w:val="none" w:sz="0" w:space="0" w:color="auto"/>
                    <w:right w:val="none" w:sz="0" w:space="0" w:color="auto"/>
                  </w:divBdr>
                  <w:divsChild>
                    <w:div w:id="18110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B8F09E-CC46-4497-B1D0-CE30E36F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1229</Words>
  <Characters>7008</Characters>
  <Application>Microsoft Office Word</Application>
  <DocSecurity>0</DocSecurity>
  <Lines>58</Lines>
  <Paragraphs>16</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Einführung</vt:lpstr>
      <vt:lpstr>1 Zielbestimmung</vt:lpstr>
      <vt:lpstr>2 Produkteinsatz</vt:lpstr>
      <vt:lpstr>3 Produktfunktionen</vt:lpstr>
      <vt:lpstr>4 Produktdaten</vt:lpstr>
      <vt:lpstr>5 Vertragsgegenstand</vt:lpstr>
      <vt:lpstr>6 Qualitätsanforderungen</vt:lpstr>
      <vt:lpstr>Glossar</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Dzialoszynski Maciej</dc:creator>
  <cp:keywords/>
  <dc:description/>
  <cp:lastModifiedBy>Grünewald Sebastian</cp:lastModifiedBy>
  <cp:revision>4</cp:revision>
  <cp:lastPrinted>2019-03-05T21:48:00Z</cp:lastPrinted>
  <dcterms:created xsi:type="dcterms:W3CDTF">2019-03-05T21:48:00Z</dcterms:created>
  <dcterms:modified xsi:type="dcterms:W3CDTF">2019-03-05T21:48:00Z</dcterms:modified>
</cp:coreProperties>
</file>