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CB" w:rsidRPr="00EA539D" w:rsidRDefault="00DF6DB1" w:rsidP="007108CB">
      <w:pPr>
        <w:ind w:left="1416" w:firstLine="708"/>
        <w:rPr>
          <w:rFonts w:asciiTheme="majorHAnsi" w:hAnsiTheme="majorHAnsi" w:cstheme="majorHAnsi"/>
          <w:sz w:val="52"/>
          <w:lang w:val="de-AT"/>
        </w:rPr>
      </w:pPr>
      <w:r w:rsidRPr="00DF6DB1">
        <w:rPr>
          <w:rFonts w:ascii="Times New Roman" w:eastAsia="Times New Roman" w:hAnsi="Times New Roman" w:cs="Times New Roman"/>
          <w:noProof/>
          <w:lang w:val="de-AT" w:eastAsia="de-DE"/>
        </w:rPr>
        <w:drawing>
          <wp:anchor distT="0" distB="0" distL="114300" distR="114300" simplePos="0" relativeHeight="251659264" behindDoc="1" locked="0" layoutInCell="1" allowOverlap="1" wp14:anchorId="530C23D9">
            <wp:simplePos x="0" y="0"/>
            <wp:positionH relativeFrom="column">
              <wp:posOffset>3625613</wp:posOffset>
            </wp:positionH>
            <wp:positionV relativeFrom="paragraph">
              <wp:posOffset>-759718</wp:posOffset>
            </wp:positionV>
            <wp:extent cx="2886226" cy="680072"/>
            <wp:effectExtent l="0" t="0" r="0" b="6350"/>
            <wp:wrapNone/>
            <wp:docPr id="2" name="Grafik 2" descr="Znalezione obrazy dla zapytania ibm client innovation center aus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ibm client innovation center aust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26" cy="68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8C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-442972</wp:posOffset>
            </wp:positionV>
            <wp:extent cx="1503314" cy="150331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314" cy="150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8CB" w:rsidRPr="00EA539D">
        <w:rPr>
          <w:rFonts w:asciiTheme="majorHAnsi" w:hAnsiTheme="majorHAnsi" w:cstheme="majorHAnsi"/>
          <w:sz w:val="52"/>
          <w:lang w:val="de-AT"/>
        </w:rPr>
        <w:t xml:space="preserve">   Abstract </w:t>
      </w:r>
      <w:r w:rsidRPr="00DF6DB1">
        <w:rPr>
          <w:rFonts w:ascii="Times New Roman" w:eastAsia="Times New Roman" w:hAnsi="Times New Roman" w:cs="Times New Roman"/>
          <w:lang w:val="de-AT" w:eastAsia="de-DE"/>
        </w:rPr>
        <w:fldChar w:fldCharType="begin"/>
      </w:r>
      <w:r w:rsidRPr="00EA539D">
        <w:rPr>
          <w:rFonts w:ascii="Times New Roman" w:eastAsia="Times New Roman" w:hAnsi="Times New Roman" w:cs="Times New Roman"/>
          <w:lang w:val="de-AT" w:eastAsia="de-DE"/>
        </w:rPr>
        <w:instrText xml:space="preserve"> INCLUDEPICTURE "/var/folders/1g/h6dbzjns3jd9_qh8h23w10ph0000gn/T/com.microsoft.Word/WebArchiveCopyPasteTempFiles/xibm-client-innovation-center-austria-gmbh-logo.png.pagespeed.ic.tFiBahYrIl.png" \* MERGEFORMATINET </w:instrText>
      </w:r>
      <w:r w:rsidRPr="00DF6DB1">
        <w:rPr>
          <w:rFonts w:ascii="Times New Roman" w:eastAsia="Times New Roman" w:hAnsi="Times New Roman" w:cs="Times New Roman"/>
          <w:lang w:val="de-AT" w:eastAsia="de-DE"/>
        </w:rPr>
        <w:fldChar w:fldCharType="end"/>
      </w:r>
    </w:p>
    <w:p w:rsidR="009063CD" w:rsidRPr="00EA539D" w:rsidRDefault="007108CB" w:rsidP="007108CB">
      <w:pPr>
        <w:ind w:left="1416" w:firstLine="708"/>
        <w:rPr>
          <w:rFonts w:asciiTheme="majorHAnsi" w:hAnsiTheme="majorHAnsi" w:cstheme="majorHAnsi"/>
          <w:b/>
          <w:sz w:val="52"/>
          <w:lang w:val="de-AT"/>
        </w:rPr>
      </w:pPr>
      <w:r w:rsidRPr="00EA539D">
        <w:rPr>
          <w:rFonts w:asciiTheme="majorHAnsi" w:hAnsiTheme="majorHAnsi" w:cstheme="majorHAnsi"/>
          <w:b/>
          <w:sz w:val="52"/>
          <w:lang w:val="de-AT"/>
        </w:rPr>
        <w:t xml:space="preserve">   </w:t>
      </w:r>
      <w:proofErr w:type="spellStart"/>
      <w:r w:rsidRPr="00EA539D">
        <w:rPr>
          <w:rFonts w:asciiTheme="majorHAnsi" w:hAnsiTheme="majorHAnsi" w:cstheme="majorHAnsi"/>
          <w:b/>
          <w:sz w:val="52"/>
          <w:lang w:val="de-AT"/>
        </w:rPr>
        <w:t>Telemetry</w:t>
      </w:r>
      <w:proofErr w:type="spellEnd"/>
      <w:r w:rsidRPr="00EA539D">
        <w:rPr>
          <w:rFonts w:asciiTheme="majorHAnsi" w:hAnsiTheme="majorHAnsi" w:cstheme="majorHAnsi"/>
          <w:b/>
          <w:sz w:val="52"/>
          <w:lang w:val="de-AT"/>
        </w:rPr>
        <w:t xml:space="preserve"> Gateway Monitoring</w:t>
      </w:r>
    </w:p>
    <w:p w:rsidR="00DF6DB1" w:rsidRPr="00EA539D" w:rsidRDefault="00DF6DB1" w:rsidP="00DF6DB1">
      <w:pPr>
        <w:rPr>
          <w:rFonts w:asciiTheme="majorHAnsi" w:hAnsiTheme="majorHAnsi" w:cstheme="majorHAnsi"/>
          <w:b/>
          <w:sz w:val="52"/>
          <w:lang w:val="de-AT"/>
        </w:rPr>
      </w:pPr>
    </w:p>
    <w:p w:rsidR="00DF6DB1" w:rsidRDefault="00820ADA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In </w:t>
      </w:r>
      <w:r w:rsidRPr="00EF7D5F">
        <w:rPr>
          <w:rFonts w:cstheme="minorHAnsi"/>
          <w:b/>
          <w:lang w:val="de-AT"/>
        </w:rPr>
        <w:t>I</w:t>
      </w:r>
      <w:r w:rsidR="00EF7D5F" w:rsidRPr="00EF7D5F">
        <w:rPr>
          <w:rFonts w:cstheme="minorHAnsi"/>
          <w:b/>
          <w:lang w:val="de-AT"/>
        </w:rPr>
        <w:t xml:space="preserve">nternet </w:t>
      </w:r>
      <w:proofErr w:type="spellStart"/>
      <w:r w:rsidRPr="00EF7D5F">
        <w:rPr>
          <w:rFonts w:cstheme="minorHAnsi"/>
          <w:b/>
          <w:lang w:val="de-AT"/>
        </w:rPr>
        <w:t>o</w:t>
      </w:r>
      <w:r w:rsidR="00EF7D5F" w:rsidRPr="00EF7D5F">
        <w:rPr>
          <w:rFonts w:cstheme="minorHAnsi"/>
          <w:b/>
          <w:lang w:val="de-AT"/>
        </w:rPr>
        <w:t>f</w:t>
      </w:r>
      <w:proofErr w:type="spellEnd"/>
      <w:r w:rsidR="00EF7D5F" w:rsidRPr="00EF7D5F">
        <w:rPr>
          <w:rFonts w:cstheme="minorHAnsi"/>
          <w:b/>
          <w:lang w:val="de-AT"/>
        </w:rPr>
        <w:t xml:space="preserve"> </w:t>
      </w:r>
      <w:r w:rsidRPr="00EF7D5F">
        <w:rPr>
          <w:rFonts w:cstheme="minorHAnsi"/>
          <w:b/>
          <w:lang w:val="de-AT"/>
        </w:rPr>
        <w:t>T</w:t>
      </w:r>
      <w:r w:rsidR="00EF7D5F" w:rsidRPr="00EF7D5F">
        <w:rPr>
          <w:rFonts w:cstheme="minorHAnsi"/>
          <w:b/>
          <w:lang w:val="de-AT"/>
        </w:rPr>
        <w:t xml:space="preserve">hings </w:t>
      </w:r>
      <w:r w:rsidRPr="00EF7D5F">
        <w:rPr>
          <w:rFonts w:cstheme="minorHAnsi"/>
          <w:b/>
          <w:lang w:val="de-AT"/>
        </w:rPr>
        <w:t>-</w:t>
      </w:r>
      <w:r w:rsidR="00EF7D5F" w:rsidRPr="00EF7D5F">
        <w:rPr>
          <w:rFonts w:cstheme="minorHAnsi"/>
          <w:b/>
          <w:lang w:val="de-AT"/>
        </w:rPr>
        <w:t xml:space="preserve"> </w:t>
      </w:r>
      <w:r w:rsidRPr="00EF7D5F">
        <w:rPr>
          <w:rFonts w:cstheme="minorHAnsi"/>
          <w:b/>
          <w:lang w:val="de-AT"/>
        </w:rPr>
        <w:t>Projekten</w:t>
      </w:r>
      <w:r>
        <w:rPr>
          <w:rFonts w:cstheme="minorHAnsi"/>
          <w:lang w:val="de-AT"/>
        </w:rPr>
        <w:t xml:space="preserve"> kommen oftmals viele Gateways</w:t>
      </w:r>
      <w:r w:rsidR="007734B3">
        <w:rPr>
          <w:rFonts w:cstheme="minorHAnsi"/>
          <w:lang w:val="de-AT"/>
        </w:rPr>
        <w:t xml:space="preserve"> von unterschiedlichen Herstellern</w:t>
      </w:r>
      <w:r>
        <w:rPr>
          <w:rFonts w:cstheme="minorHAnsi"/>
          <w:lang w:val="de-AT"/>
        </w:rPr>
        <w:t xml:space="preserve"> zum Einsatz. </w:t>
      </w:r>
      <w:r w:rsidR="007734B3">
        <w:rPr>
          <w:rFonts w:cstheme="minorHAnsi"/>
          <w:lang w:val="de-AT"/>
        </w:rPr>
        <w:t xml:space="preserve">Jedes Gateway verfügt zwar über eine eigene Überwachungsoberfläche, </w:t>
      </w:r>
      <w:r w:rsidR="00E4373C">
        <w:rPr>
          <w:rFonts w:cstheme="minorHAnsi"/>
          <w:lang w:val="de-AT"/>
        </w:rPr>
        <w:t>jedoch</w:t>
      </w:r>
      <w:r w:rsidR="007734B3">
        <w:rPr>
          <w:rFonts w:cstheme="minorHAnsi"/>
          <w:lang w:val="de-AT"/>
        </w:rPr>
        <w:t xml:space="preserve"> fehlt</w:t>
      </w:r>
      <w:r w:rsidR="00E4373C">
        <w:rPr>
          <w:rFonts w:cstheme="minorHAnsi"/>
          <w:lang w:val="de-AT"/>
        </w:rPr>
        <w:t xml:space="preserve"> </w:t>
      </w:r>
      <w:r w:rsidR="00D038E7">
        <w:rPr>
          <w:rFonts w:cstheme="minorHAnsi"/>
          <w:lang w:val="de-AT"/>
        </w:rPr>
        <w:t xml:space="preserve">dem Auftraggeber, </w:t>
      </w:r>
      <w:r w:rsidR="00D038E7" w:rsidRPr="007734B3">
        <w:rPr>
          <w:rFonts w:cstheme="minorHAnsi"/>
          <w:b/>
          <w:lang w:val="de-AT"/>
        </w:rPr>
        <w:t>IBM Client Innovation Center Austria</w:t>
      </w:r>
      <w:r w:rsidR="00D038E7">
        <w:rPr>
          <w:rFonts w:cstheme="minorHAnsi"/>
          <w:lang w:val="de-AT"/>
        </w:rPr>
        <w:t xml:space="preserve">, </w:t>
      </w:r>
      <w:r w:rsidR="007734B3">
        <w:rPr>
          <w:rFonts w:cstheme="minorHAnsi"/>
          <w:lang w:val="de-AT"/>
        </w:rPr>
        <w:t>eine</w:t>
      </w:r>
      <w:r w:rsidR="0061651E">
        <w:rPr>
          <w:rFonts w:cstheme="minorHAnsi"/>
          <w:lang w:val="de-AT"/>
        </w:rPr>
        <w:t xml:space="preserve"> effiziente und den Anforderungen entsprechende</w:t>
      </w:r>
      <w:r w:rsidR="007734B3">
        <w:rPr>
          <w:rFonts w:cstheme="minorHAnsi"/>
          <w:lang w:val="de-AT"/>
        </w:rPr>
        <w:t xml:space="preserve"> Applikation, welche die wichtigsten Zustandsdaten</w:t>
      </w:r>
      <w:r w:rsidR="00C12D7A">
        <w:rPr>
          <w:rFonts w:cstheme="minorHAnsi"/>
          <w:lang w:val="de-AT"/>
        </w:rPr>
        <w:t xml:space="preserve"> (Standort, IP, MAC, Signalqualität, …),</w:t>
      </w:r>
      <w:r w:rsidR="007734B3">
        <w:rPr>
          <w:rFonts w:cstheme="minorHAnsi"/>
          <w:lang w:val="de-AT"/>
        </w:rPr>
        <w:t xml:space="preserve"> mehrerer Gateways zusammenfast</w:t>
      </w:r>
      <w:r w:rsidR="00C12D7A">
        <w:rPr>
          <w:rFonts w:cstheme="minorHAnsi"/>
          <w:lang w:val="de-AT"/>
        </w:rPr>
        <w:t xml:space="preserve">, </w:t>
      </w:r>
      <w:r w:rsidR="007734B3">
        <w:rPr>
          <w:rFonts w:cstheme="minorHAnsi"/>
          <w:lang w:val="de-AT"/>
        </w:rPr>
        <w:t>überwacht</w:t>
      </w:r>
      <w:r w:rsidR="00C12D7A">
        <w:rPr>
          <w:rFonts w:cstheme="minorHAnsi"/>
          <w:lang w:val="de-AT"/>
        </w:rPr>
        <w:t xml:space="preserve"> und </w:t>
      </w:r>
      <w:r w:rsidR="00E11437">
        <w:rPr>
          <w:rFonts w:cstheme="minorHAnsi"/>
          <w:lang w:val="de-AT"/>
        </w:rPr>
        <w:t>verwaltet</w:t>
      </w:r>
      <w:r w:rsidR="007734B3">
        <w:rPr>
          <w:rFonts w:cstheme="minorHAnsi"/>
          <w:lang w:val="de-AT"/>
        </w:rPr>
        <w:t xml:space="preserve">. </w:t>
      </w:r>
      <w:r w:rsidR="00EA539D">
        <w:rPr>
          <w:rFonts w:cstheme="minorHAnsi"/>
          <w:lang w:val="de-AT"/>
        </w:rPr>
        <w:t>Die verwendeten Gateways müssen</w:t>
      </w:r>
      <w:r w:rsidR="00B61E13">
        <w:rPr>
          <w:rFonts w:cstheme="minorHAnsi"/>
          <w:lang w:val="de-AT"/>
        </w:rPr>
        <w:t xml:space="preserve"> </w:t>
      </w:r>
      <w:r w:rsidR="00EA539D">
        <w:rPr>
          <w:rFonts w:cstheme="minorHAnsi"/>
          <w:lang w:val="de-AT"/>
        </w:rPr>
        <w:t xml:space="preserve">bestimmte Kriterien </w:t>
      </w:r>
      <w:r w:rsidR="00B61E13">
        <w:rPr>
          <w:rFonts w:cstheme="minorHAnsi"/>
          <w:lang w:val="de-AT"/>
        </w:rPr>
        <w:t>erfüllen</w:t>
      </w:r>
      <w:r w:rsidR="00EA539D">
        <w:rPr>
          <w:rFonts w:cstheme="minorHAnsi"/>
          <w:lang w:val="de-AT"/>
        </w:rPr>
        <w:t>, damit die Software mit ihnen umgehen kann.</w:t>
      </w:r>
      <w:bookmarkStart w:id="0" w:name="_GoBack"/>
      <w:bookmarkEnd w:id="0"/>
    </w:p>
    <w:p w:rsidR="0061651E" w:rsidRDefault="0061651E" w:rsidP="00DF6DB1">
      <w:pPr>
        <w:rPr>
          <w:rFonts w:cstheme="minorHAnsi"/>
          <w:lang w:val="de-AT"/>
        </w:rPr>
      </w:pPr>
    </w:p>
    <w:p w:rsidR="002111C1" w:rsidRDefault="002111C1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Das Ziel des bevorstehenden Diplomprojektes ist es, ein </w:t>
      </w:r>
      <w:r>
        <w:rPr>
          <w:rFonts w:cstheme="minorHAnsi"/>
          <w:b/>
          <w:lang w:val="de-AT"/>
        </w:rPr>
        <w:t xml:space="preserve">Web-Dashboard </w:t>
      </w:r>
      <w:r>
        <w:rPr>
          <w:rFonts w:cstheme="minorHAnsi"/>
          <w:lang w:val="de-AT"/>
        </w:rPr>
        <w:t>zu entwerfen, bei welchem sich ausgewählte Benutzer anmelden und daraufhin sowohl neue Gateways registrieren, als auch die Daten bereits registrierter Geräte einsehen und verwalten können.</w:t>
      </w:r>
      <w:r w:rsidR="003B3FBB">
        <w:rPr>
          <w:rFonts w:cstheme="minorHAnsi"/>
          <w:lang w:val="de-AT"/>
        </w:rPr>
        <w:t xml:space="preserve"> Hierbei wird das</w:t>
      </w:r>
      <w:r w:rsidR="002A68B3">
        <w:rPr>
          <w:rFonts w:cstheme="minorHAnsi"/>
          <w:lang w:val="de-AT"/>
        </w:rPr>
        <w:t xml:space="preserve">, im </w:t>
      </w:r>
      <w:r w:rsidR="005C28FF">
        <w:rPr>
          <w:rFonts w:cstheme="minorHAnsi"/>
          <w:lang w:val="de-AT"/>
        </w:rPr>
        <w:t>achten Semester durchgeführte, Vorprojekt, welches zur Wissensbeschaffung und Prototypisierung gedient hat, weitergeführt.</w:t>
      </w:r>
    </w:p>
    <w:p w:rsidR="007365DD" w:rsidRDefault="007365DD" w:rsidP="00DF6DB1">
      <w:pPr>
        <w:rPr>
          <w:rFonts w:cstheme="minorHAnsi"/>
          <w:lang w:val="de-AT"/>
        </w:rPr>
      </w:pPr>
    </w:p>
    <w:p w:rsidR="007365DD" w:rsidRDefault="007365DD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Der wichtigste Bestandteil des Projektes ist die </w:t>
      </w:r>
      <w:proofErr w:type="spellStart"/>
      <w:r>
        <w:rPr>
          <w:rFonts w:cstheme="minorHAnsi"/>
          <w:lang w:val="de-AT"/>
        </w:rPr>
        <w:t>Generizität</w:t>
      </w:r>
      <w:proofErr w:type="spellEnd"/>
      <w:r>
        <w:rPr>
          <w:rFonts w:cstheme="minorHAnsi"/>
          <w:lang w:val="de-AT"/>
        </w:rPr>
        <w:t>. Das bedeutet, dass ein Registrieren neuer Geräte ohne großen Aufwand ablaufen sollte.</w:t>
      </w:r>
      <w:r w:rsidR="00853267">
        <w:rPr>
          <w:rFonts w:cstheme="minorHAnsi"/>
          <w:lang w:val="de-AT"/>
        </w:rPr>
        <w:t xml:space="preserve"> </w:t>
      </w:r>
    </w:p>
    <w:p w:rsidR="00853267" w:rsidRDefault="00853267" w:rsidP="00DF6DB1">
      <w:pPr>
        <w:rPr>
          <w:rFonts w:cstheme="minorHAnsi"/>
          <w:lang w:val="de-AT"/>
        </w:rPr>
      </w:pPr>
    </w:p>
    <w:p w:rsidR="00853267" w:rsidRDefault="00853267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Das Projekt wird in 3 Phasen</w:t>
      </w:r>
      <w:r w:rsidR="001D150B">
        <w:rPr>
          <w:rFonts w:cstheme="minorHAnsi"/>
          <w:lang w:val="de-AT"/>
        </w:rPr>
        <w:t>, welche sich durch die, zu implementierenden Funktionen unterscheiden</w:t>
      </w:r>
      <w:r>
        <w:rPr>
          <w:rFonts w:cstheme="minorHAnsi"/>
          <w:lang w:val="de-AT"/>
        </w:rPr>
        <w:t xml:space="preserve"> geteilt. Die erste Phase</w:t>
      </w:r>
      <w:r w:rsidR="001D150B">
        <w:rPr>
          <w:rFonts w:cstheme="minorHAnsi"/>
          <w:lang w:val="de-AT"/>
        </w:rPr>
        <w:t xml:space="preserve">, </w:t>
      </w:r>
      <w:r>
        <w:rPr>
          <w:rFonts w:cstheme="minorHAnsi"/>
          <w:lang w:val="de-AT"/>
        </w:rPr>
        <w:t xml:space="preserve">gleichzeitig auch das </w:t>
      </w:r>
      <w:r w:rsidR="001D150B">
        <w:rPr>
          <w:rFonts w:cstheme="minorHAnsi"/>
          <w:lang w:val="de-AT"/>
        </w:rPr>
        <w:t>Minimum an, vom Arbeitgeber verlangter, Arbeit, behandelt das Registrieren neuer Geräte und die Datenausgabe. Phase 2 und 3 beinhalten fortgeschrittene Funktionen, wie Geräte</w:t>
      </w:r>
      <w:r w:rsidR="00753425">
        <w:rPr>
          <w:rFonts w:cstheme="minorHAnsi"/>
          <w:lang w:val="de-AT"/>
        </w:rPr>
        <w:t>controlling</w:t>
      </w:r>
      <w:r w:rsidR="001D150B">
        <w:rPr>
          <w:rFonts w:cstheme="minorHAnsi"/>
          <w:lang w:val="de-AT"/>
        </w:rPr>
        <w:t xml:space="preserve"> oder Over </w:t>
      </w:r>
      <w:proofErr w:type="spellStart"/>
      <w:r w:rsidR="001D150B">
        <w:rPr>
          <w:rFonts w:cstheme="minorHAnsi"/>
          <w:lang w:val="de-AT"/>
        </w:rPr>
        <w:t>the</w:t>
      </w:r>
      <w:proofErr w:type="spellEnd"/>
      <w:r w:rsidR="001D150B">
        <w:rPr>
          <w:rFonts w:cstheme="minorHAnsi"/>
          <w:lang w:val="de-AT"/>
        </w:rPr>
        <w:t xml:space="preserve"> Air – Updates.</w:t>
      </w:r>
    </w:p>
    <w:p w:rsidR="0034622A" w:rsidRDefault="0034622A" w:rsidP="00DF6DB1">
      <w:pPr>
        <w:rPr>
          <w:rFonts w:cstheme="minorHAnsi"/>
          <w:lang w:val="de-AT"/>
        </w:rPr>
      </w:pPr>
    </w:p>
    <w:p w:rsidR="0034622A" w:rsidRDefault="0034622A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Dargestellt wird das Web-Dashboard mittels einer Geräteliste und Karten, die die einzelnen Daten in verschiedenen Anzeige-Formen (Balkendiagramme, Landkarten, …) ausgeben.</w:t>
      </w:r>
    </w:p>
    <w:p w:rsidR="004E66B5" w:rsidRPr="004E66B5" w:rsidRDefault="004E66B5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br/>
        <w:t xml:space="preserve">Das Projekt wird in Zusammenarbeit mit </w:t>
      </w:r>
      <w:r>
        <w:rPr>
          <w:rFonts w:cstheme="minorHAnsi"/>
          <w:b/>
          <w:lang w:val="de-AT"/>
        </w:rPr>
        <w:t>IBM Client Innovation Center Austria GmbH</w:t>
      </w:r>
      <w:r w:rsidR="00F675F2">
        <w:rPr>
          <w:rFonts w:cstheme="minorHAnsi"/>
          <w:b/>
          <w:lang w:val="de-AT"/>
        </w:rPr>
        <w:t xml:space="preserve"> </w:t>
      </w:r>
      <w:r w:rsidR="00F675F2" w:rsidRPr="00F675F2">
        <w:rPr>
          <w:rFonts w:cstheme="minorHAnsi"/>
          <w:lang w:val="de-AT"/>
        </w:rPr>
        <w:t>durchgeführt</w:t>
      </w:r>
      <w:r>
        <w:rPr>
          <w:rFonts w:cstheme="minorHAnsi"/>
          <w:lang w:val="de-AT"/>
        </w:rPr>
        <w:t>, die</w:t>
      </w:r>
      <w:r w:rsidR="00F675F2">
        <w:rPr>
          <w:rFonts w:cstheme="minorHAnsi"/>
          <w:lang w:val="de-AT"/>
        </w:rPr>
        <w:t xml:space="preserve"> sowohl</w:t>
      </w:r>
      <w:r>
        <w:rPr>
          <w:rFonts w:cstheme="minorHAnsi"/>
          <w:lang w:val="de-AT"/>
        </w:rPr>
        <w:t xml:space="preserve"> technische Beratung, als auch Testgeräte zur Verfügung stell</w:t>
      </w:r>
      <w:r w:rsidR="00F675F2">
        <w:rPr>
          <w:rFonts w:cstheme="minorHAnsi"/>
          <w:lang w:val="de-AT"/>
        </w:rPr>
        <w:t>en.</w:t>
      </w:r>
      <w:r>
        <w:rPr>
          <w:rFonts w:cstheme="minorHAnsi"/>
          <w:lang w:val="de-AT"/>
        </w:rPr>
        <w:t xml:space="preserve"> Das Projektteam setzt sich aus den Schülern Maciej Dzialoszynski, Sebastian Grünewald, David Jovanovic und Jordi Rieder </w:t>
      </w:r>
      <w:r w:rsidR="007472D1">
        <w:rPr>
          <w:rFonts w:cstheme="minorHAnsi"/>
          <w:lang w:val="de-AT"/>
        </w:rPr>
        <w:t>sowie</w:t>
      </w:r>
      <w:r>
        <w:rPr>
          <w:rFonts w:cstheme="minorHAnsi"/>
          <w:lang w:val="de-AT"/>
        </w:rPr>
        <w:t xml:space="preserve"> dem Projektbetreuer Walter </w:t>
      </w:r>
      <w:proofErr w:type="spellStart"/>
      <w:r>
        <w:rPr>
          <w:rFonts w:cstheme="minorHAnsi"/>
          <w:lang w:val="de-AT"/>
        </w:rPr>
        <w:t>Rafeiner-Magor</w:t>
      </w:r>
      <w:proofErr w:type="spellEnd"/>
      <w:r>
        <w:rPr>
          <w:rFonts w:cstheme="minorHAnsi"/>
          <w:lang w:val="de-AT"/>
        </w:rPr>
        <w:t xml:space="preserve"> zusammen.</w:t>
      </w:r>
    </w:p>
    <w:sectPr w:rsidR="004E66B5" w:rsidRPr="004E66B5" w:rsidSect="00AA38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0"/>
    <w:rsid w:val="000C00F6"/>
    <w:rsid w:val="00174D4D"/>
    <w:rsid w:val="001D150B"/>
    <w:rsid w:val="002111C1"/>
    <w:rsid w:val="002A68B3"/>
    <w:rsid w:val="002B60B8"/>
    <w:rsid w:val="00303EB0"/>
    <w:rsid w:val="0034622A"/>
    <w:rsid w:val="003913D6"/>
    <w:rsid w:val="003B3FBB"/>
    <w:rsid w:val="004E66B5"/>
    <w:rsid w:val="005C28FF"/>
    <w:rsid w:val="005D06A8"/>
    <w:rsid w:val="0061651E"/>
    <w:rsid w:val="006D603D"/>
    <w:rsid w:val="007108CB"/>
    <w:rsid w:val="007365DD"/>
    <w:rsid w:val="007472D1"/>
    <w:rsid w:val="0075175C"/>
    <w:rsid w:val="00753425"/>
    <w:rsid w:val="007734B3"/>
    <w:rsid w:val="00776169"/>
    <w:rsid w:val="00820ADA"/>
    <w:rsid w:val="00853267"/>
    <w:rsid w:val="008959E9"/>
    <w:rsid w:val="009871D8"/>
    <w:rsid w:val="0098721C"/>
    <w:rsid w:val="00AA388E"/>
    <w:rsid w:val="00AD5A54"/>
    <w:rsid w:val="00B35718"/>
    <w:rsid w:val="00B61E13"/>
    <w:rsid w:val="00BC0F34"/>
    <w:rsid w:val="00BF6E6E"/>
    <w:rsid w:val="00C12D7A"/>
    <w:rsid w:val="00D038E7"/>
    <w:rsid w:val="00DF6DB1"/>
    <w:rsid w:val="00E032F0"/>
    <w:rsid w:val="00E11437"/>
    <w:rsid w:val="00E4373C"/>
    <w:rsid w:val="00EA539D"/>
    <w:rsid w:val="00EF7D5F"/>
    <w:rsid w:val="00F675F2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D543"/>
  <w14:defaultImageDpi w14:val="32767"/>
  <w15:chartTrackingRefBased/>
  <w15:docId w15:val="{E7C8AABF-72EB-CD4E-9F06-20071B75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Dzialoszynski Maciej</dc:creator>
  <cp:keywords/>
  <dc:description/>
  <cp:lastModifiedBy>Dzialoszynski Maciej</cp:lastModifiedBy>
  <cp:revision>29</cp:revision>
  <dcterms:created xsi:type="dcterms:W3CDTF">2019-04-17T12:20:00Z</dcterms:created>
  <dcterms:modified xsi:type="dcterms:W3CDTF">2019-04-24T07:09:00Z</dcterms:modified>
</cp:coreProperties>
</file>