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2C0F" w:rsidRPr="00753C27" w:rsidRDefault="00012C0F" w:rsidP="00012C0F">
      <w:pPr>
        <w:jc w:val="center"/>
        <w:rPr>
          <w:rFonts w:ascii="Calibri" w:hAnsi="Calibri" w:cs="Calibri"/>
          <w:b/>
          <w:bCs/>
          <w:sz w:val="30"/>
          <w:szCs w:val="30"/>
        </w:rPr>
      </w:pPr>
      <w:r w:rsidRPr="00753C27">
        <w:rPr>
          <w:rFonts w:ascii="Calibri" w:hAnsi="Calibri" w:cs="Calibri"/>
          <w:b/>
          <w:bCs/>
          <w:sz w:val="30"/>
          <w:szCs w:val="30"/>
        </w:rPr>
        <w:t>Lab 2</w:t>
      </w:r>
    </w:p>
    <w:p w:rsidR="000258AE" w:rsidRPr="00753C27" w:rsidRDefault="00012C0F" w:rsidP="000258AE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 tried decision tree and K nearest neighbor algorithm on the data set to classify the area target.</w:t>
      </w:r>
      <w:r w:rsidR="000258AE" w:rsidRPr="00753C27">
        <w:rPr>
          <w:rFonts w:ascii="Calibri" w:hAnsi="Calibri" w:cs="Calibri"/>
        </w:rPr>
        <w:t xml:space="preserve"> Some preprocessing and feature engineering process are done beforehand:</w:t>
      </w:r>
    </w:p>
    <w:p w:rsidR="000258AE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>label encoding month and day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>take the log of area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cutting the </w:t>
      </w:r>
      <w:r w:rsidR="00AB57C2" w:rsidRPr="00753C27">
        <w:rPr>
          <w:rFonts w:ascii="Calibri" w:hAnsi="Calibri" w:cs="Calibri"/>
        </w:rPr>
        <w:t xml:space="preserve">logged </w:t>
      </w:r>
      <w:r w:rsidRPr="00753C27">
        <w:rPr>
          <w:rFonts w:ascii="Calibri" w:hAnsi="Calibri" w:cs="Calibri"/>
        </w:rPr>
        <w:t xml:space="preserve">area </w:t>
      </w:r>
      <w:r w:rsidR="00AB57C2" w:rsidRPr="00753C27">
        <w:rPr>
          <w:rFonts w:ascii="Calibri" w:hAnsi="Calibri" w:cs="Calibri"/>
        </w:rPr>
        <w:t>values</w:t>
      </w:r>
      <w:r w:rsidRPr="00753C27">
        <w:rPr>
          <w:rFonts w:ascii="Calibri" w:hAnsi="Calibri" w:cs="Calibri"/>
        </w:rPr>
        <w:t xml:space="preserve"> into 6 bins</w:t>
      </w:r>
      <w:r w:rsidR="00AB57C2" w:rsidRPr="00753C27">
        <w:rPr>
          <w:rFonts w:ascii="Calibri" w:hAnsi="Calibri" w:cs="Calibri"/>
        </w:rPr>
        <w:t xml:space="preserve"> for classification</w:t>
      </w:r>
    </w:p>
    <w:p w:rsidR="001F386C" w:rsidRPr="00753C27" w:rsidRDefault="001F386C" w:rsidP="001F386C">
      <w:pPr>
        <w:rPr>
          <w:rFonts w:ascii="Calibri" w:hAnsi="Calibri" w:cs="Calibri"/>
        </w:rPr>
      </w:pPr>
    </w:p>
    <w:p w:rsidR="00384160" w:rsidRPr="00753C27" w:rsidRDefault="00384160" w:rsidP="001F386C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It could be observed that there’s an obvious class bias and some minority classes exist:</w:t>
      </w:r>
    </w:p>
    <w:p w:rsidR="00384160" w:rsidRPr="00384160" w:rsidRDefault="00384160" w:rsidP="00384160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  <w:noProof/>
        </w:rPr>
        <w:drawing>
          <wp:inline distT="0" distB="0" distL="0" distR="0">
            <wp:extent cx="3251200" cy="2278619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368" cy="2284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7BA3" w:rsidRPr="00753C27" w:rsidRDefault="00A95EA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So I did some oversampling using SMOTE mechanism, which tends to </w:t>
      </w:r>
      <w:r w:rsidRPr="00753C27">
        <w:rPr>
          <w:rFonts w:ascii="Calibri" w:hAnsi="Calibri" w:cs="Calibri"/>
        </w:rPr>
        <w:t xml:space="preserve">add more </w:t>
      </w:r>
      <w:r w:rsidRPr="00753C27">
        <w:rPr>
          <w:rFonts w:ascii="Calibri" w:hAnsi="Calibri" w:cs="Calibri"/>
        </w:rPr>
        <w:t xml:space="preserve">sample </w:t>
      </w:r>
      <w:r w:rsidRPr="00753C27">
        <w:rPr>
          <w:rFonts w:ascii="Calibri" w:hAnsi="Calibri" w:cs="Calibri"/>
        </w:rPr>
        <w:t xml:space="preserve">points </w:t>
      </w:r>
      <w:r w:rsidRPr="00753C27">
        <w:rPr>
          <w:rFonts w:ascii="Calibri" w:hAnsi="Calibri" w:cs="Calibri"/>
        </w:rPr>
        <w:t>on</w:t>
      </w:r>
      <w:r w:rsidRPr="00753C27">
        <w:rPr>
          <w:rFonts w:ascii="Calibri" w:hAnsi="Calibri" w:cs="Calibri"/>
        </w:rPr>
        <w:t xml:space="preserve"> the line between two minority class points</w:t>
      </w:r>
      <w:r w:rsidR="00A840B3" w:rsidRPr="00753C27">
        <w:rPr>
          <w:rFonts w:ascii="Calibri" w:hAnsi="Calibri" w:cs="Calibri"/>
        </w:rPr>
        <w:t>. There are 1810 samples after oversampling.</w:t>
      </w:r>
    </w:p>
    <w:p w:rsidR="00A95EA7" w:rsidRPr="00753C27" w:rsidRDefault="006E7DBC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Based on that, I applied decision tree and KNN on both original and oversampled dataset.</w:t>
      </w:r>
      <w:r w:rsidR="003D7BA3" w:rsidRPr="00753C27">
        <w:rPr>
          <w:rFonts w:ascii="Calibri" w:hAnsi="Calibri" w:cs="Calibri"/>
        </w:rPr>
        <w:t xml:space="preserve"> Besides, I also self-implemented 2 functions to calculate sensitivity and specificity matrix for multi-label classification</w:t>
      </w:r>
    </w:p>
    <w:p w:rsidR="007B6405" w:rsidRPr="00753C27" w:rsidRDefault="007B6405" w:rsidP="00A95EA7">
      <w:pPr>
        <w:rPr>
          <w:rFonts w:ascii="Calibri" w:hAnsi="Calibri" w:cs="Calibri"/>
        </w:rPr>
      </w:pPr>
    </w:p>
    <w:p w:rsidR="007B6405" w:rsidRPr="00753C27" w:rsidRDefault="007B6405" w:rsidP="00A95EA7">
      <w:pPr>
        <w:rPr>
          <w:rFonts w:ascii="Calibri" w:hAnsi="Calibri" w:cs="Calibri"/>
          <w:b/>
          <w:bCs/>
        </w:rPr>
      </w:pPr>
      <w:r w:rsidRPr="00753C27">
        <w:rPr>
          <w:rFonts w:ascii="Calibri" w:hAnsi="Calibri" w:cs="Calibri"/>
          <w:b/>
          <w:bCs/>
        </w:rPr>
        <w:t>1. Decision Tree</w:t>
      </w:r>
    </w:p>
    <w:p w:rsidR="00DA1D93" w:rsidRPr="00753C27" w:rsidRDefault="00DA1D93" w:rsidP="00DA1D93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I start with a simple decision tree </w:t>
      </w:r>
      <w:r w:rsidRPr="00753C27">
        <w:rPr>
          <w:rFonts w:ascii="Calibri" w:eastAsiaTheme="minorEastAsia" w:hAnsi="Calibri" w:cs="Calibri"/>
        </w:rPr>
        <w:t>on the original dataset</w:t>
      </w:r>
      <w:r w:rsidRPr="00753C27">
        <w:rPr>
          <w:rFonts w:ascii="Calibri" w:hAnsi="Calibri" w:cs="Calibri"/>
        </w:rPr>
        <w:t xml:space="preserve"> </w:t>
      </w:r>
      <w:r w:rsidRPr="00753C27">
        <w:rPr>
          <w:rFonts w:ascii="Calibri" w:eastAsiaTheme="minorEastAsia" w:hAnsi="Calibri" w:cs="Calibri"/>
        </w:rPr>
        <w:t>(without oversampling), with gini criterion and max_depth to be 3. It reached an accuracy of .61</w:t>
      </w:r>
      <w:r w:rsidR="00D340F7" w:rsidRPr="00753C27">
        <w:rPr>
          <w:rFonts w:ascii="Calibri" w:hAnsi="Calibri" w:cs="Calibri"/>
        </w:rPr>
        <w:t>.</w:t>
      </w:r>
    </w:p>
    <w:p w:rsidR="00D340F7" w:rsidRPr="00753C27" w:rsidRDefault="00D340F7" w:rsidP="00461F57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</w:rPr>
        <w:drawing>
          <wp:inline distT="0" distB="0" distL="0" distR="0" wp14:anchorId="37C4AC6D" wp14:editId="1A609621">
            <wp:extent cx="2153920" cy="1972537"/>
            <wp:effectExtent l="0" t="0" r="508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9929" cy="19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1F57" w:rsidRPr="00753C27">
        <w:rPr>
          <w:rFonts w:ascii="Calibri" w:hAnsi="Calibri" w:cs="Calibri"/>
        </w:rPr>
        <w:drawing>
          <wp:inline distT="0" distB="0" distL="0" distR="0" wp14:anchorId="38684B60" wp14:editId="14206CE2">
            <wp:extent cx="2178205" cy="1974705"/>
            <wp:effectExtent l="0" t="0" r="0" b="0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1706" cy="198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F57" w:rsidRPr="00753C27" w:rsidRDefault="00461F57" w:rsidP="00461F5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  <w:t xml:space="preserve">    </w:t>
      </w:r>
      <w:r w:rsidRPr="00753C27">
        <w:rPr>
          <w:rFonts w:ascii="Calibri" w:hAnsi="Calibri" w:cs="Calibri"/>
          <w:i/>
          <w:iCs/>
        </w:rPr>
        <w:t>original</w:t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="00457A98" w:rsidRPr="00753C27">
        <w:rPr>
          <w:rFonts w:ascii="Calibri" w:hAnsi="Calibri" w:cs="Calibri"/>
        </w:rPr>
        <w:t xml:space="preserve">       </w:t>
      </w:r>
      <w:r w:rsidRPr="00753C27">
        <w:rPr>
          <w:rFonts w:ascii="Calibri" w:hAnsi="Calibri" w:cs="Calibri"/>
          <w:i/>
          <w:iCs/>
        </w:rPr>
        <w:t>oversampled</w:t>
      </w:r>
    </w:p>
    <w:p w:rsidR="00384160" w:rsidRPr="00753C27" w:rsidRDefault="00D340F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Oberving from the confusion matrix, it seems like </w:t>
      </w:r>
      <w:r w:rsidR="00554047" w:rsidRPr="00753C27">
        <w:rPr>
          <w:rFonts w:ascii="Calibri" w:hAnsi="Calibri" w:cs="Calibri"/>
        </w:rPr>
        <w:t>most classes other than 2 are misclassified</w:t>
      </w:r>
      <w:r w:rsidR="00A4614F" w:rsidRPr="00753C27">
        <w:rPr>
          <w:rFonts w:ascii="Calibri" w:hAnsi="Calibri" w:cs="Calibri"/>
        </w:rPr>
        <w:t>, with sensitivities</w:t>
      </w:r>
      <w:r w:rsidR="00957CBD" w:rsidRPr="00753C27">
        <w:rPr>
          <w:rFonts w:ascii="Calibri" w:hAnsi="Calibri" w:cs="Calibri"/>
        </w:rPr>
        <w:t xml:space="preserve"> of 0</w:t>
      </w:r>
      <w:r w:rsidR="00A4614F" w:rsidRPr="00753C27">
        <w:rPr>
          <w:rFonts w:ascii="Calibri" w:hAnsi="Calibri" w:cs="Calibri"/>
        </w:rPr>
        <w:t>.</w:t>
      </w:r>
      <w:r w:rsidR="00975A6E" w:rsidRPr="00753C27">
        <w:rPr>
          <w:rFonts w:ascii="Calibri" w:hAnsi="Calibri" w:cs="Calibri"/>
        </w:rPr>
        <w:t xml:space="preserve"> </w:t>
      </w:r>
      <w:r w:rsidR="0027529F" w:rsidRPr="00753C27">
        <w:rPr>
          <w:rFonts w:ascii="Calibri" w:hAnsi="Calibri" w:cs="Calibri"/>
        </w:rPr>
        <w:t>Also, it is a surprise that the accuracy on oversampled dataset was so low.</w:t>
      </w:r>
      <w:r w:rsidR="009143E2" w:rsidRPr="00753C27">
        <w:rPr>
          <w:rFonts w:ascii="Calibri" w:hAnsi="Calibri" w:cs="Calibri"/>
        </w:rPr>
        <w:t xml:space="preserve"> Thus I procceed with parameter tuning.</w:t>
      </w:r>
    </w:p>
    <w:p w:rsidR="001772F8" w:rsidRPr="00753C27" w:rsidRDefault="00FC5C8A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 started with an important parameter: max_depth which controls the depth of the tree.</w:t>
      </w:r>
      <w:r w:rsidR="00BC0BF6">
        <w:rPr>
          <w:rFonts w:ascii="Calibri" w:hAnsi="Calibri" w:cs="Calibri"/>
        </w:rPr>
        <w:t xml:space="preserve"> </w:t>
      </w:r>
      <w:r w:rsidRPr="00753C27">
        <w:rPr>
          <w:rFonts w:ascii="Calibri" w:hAnsi="Calibri" w:cs="Calibri"/>
        </w:rPr>
        <w:t>Accuracy apparently improves with more depths:</w:t>
      </w:r>
    </w:p>
    <w:p w:rsidR="00FC5C8A" w:rsidRPr="00753C27" w:rsidRDefault="00FC5C8A" w:rsidP="00FC5C8A">
      <w:pPr>
        <w:jc w:val="center"/>
        <w:rPr>
          <w:rFonts w:ascii="Calibri" w:hAnsi="Calibri" w:cs="Calibri"/>
        </w:rPr>
      </w:pPr>
      <w:r w:rsidRPr="00753C27">
        <w:rPr>
          <w:rFonts w:ascii="Calibri" w:eastAsiaTheme="minorEastAsia" w:hAnsi="Calibri" w:cs="Calibri"/>
          <w:noProof/>
        </w:rPr>
        <w:lastRenderedPageBreak/>
        <w:drawing>
          <wp:inline distT="0" distB="0" distL="0" distR="0">
            <wp:extent cx="3159760" cy="2101986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051" cy="2109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C8A" w:rsidRPr="00753C27" w:rsidRDefault="00FC5C8A" w:rsidP="00A95EA7">
      <w:pPr>
        <w:rPr>
          <w:rFonts w:ascii="Calibri" w:hAnsi="Calibri" w:cs="Calibri"/>
        </w:rPr>
      </w:pPr>
    </w:p>
    <w:p w:rsidR="00975A6E" w:rsidRDefault="00842FEC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>The performance peaks at around 14, and slightly fluctuate afterwards. So setting max_depth to be 14 would be a good way to avoid overfitting.</w:t>
      </w:r>
    </w:p>
    <w:p w:rsidR="00FB1A24" w:rsidRDefault="00FB1A24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>In order to try tuning more parameters more efficiently, I self-implemented a grid search that outputs the best model and accuracy based on the given parameter space.</w:t>
      </w:r>
    </w:p>
    <w:p w:rsidR="00204D13" w:rsidRDefault="00204D13" w:rsidP="00753C27">
      <w:pPr>
        <w:rPr>
          <w:rFonts w:ascii="Calibri" w:hAnsi="Calibri" w:cs="Calibri"/>
        </w:rPr>
      </w:pPr>
      <w:r w:rsidRPr="00204D13">
        <w:rPr>
          <w:rFonts w:ascii="Calibri" w:hAnsi="Calibri" w:cs="Calibri"/>
        </w:rPr>
        <w:drawing>
          <wp:inline distT="0" distB="0" distL="0" distR="0" wp14:anchorId="5EBF90D8" wp14:editId="6E3FD590">
            <wp:extent cx="5727700" cy="521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D13" w:rsidRDefault="00F0313E" w:rsidP="00753C2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grid search outputs that, the best parameters on the oversampled dataset would be: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criterion: gini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splitter: best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max_depth: None, which means no limit on the max depth</w:t>
      </w:r>
    </w:p>
    <w:p w:rsidR="00F0313E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max_features: 5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min_samples_split: 2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min_samples_leaf: 1</w:t>
      </w:r>
    </w:p>
    <w:p w:rsidR="00396164" w:rsidRDefault="00396164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best accuracy outputted was .797, very close to the one that we got from simply tuning max_depth</w:t>
      </w:r>
      <w:r w:rsidR="00BC1002">
        <w:rPr>
          <w:rFonts w:ascii="Calibri" w:hAnsi="Calibri" w:cs="Calibri"/>
          <w:lang w:val="en-US"/>
        </w:rPr>
        <w:t xml:space="preserve">. Thus </w:t>
      </w:r>
      <w:r>
        <w:rPr>
          <w:rFonts w:ascii="Calibri" w:hAnsi="Calibri" w:cs="Calibri"/>
          <w:lang w:val="en-US"/>
        </w:rPr>
        <w:t xml:space="preserve">we could see </w:t>
      </w:r>
      <w:r w:rsidR="00BC1002">
        <w:rPr>
          <w:rFonts w:ascii="Calibri" w:hAnsi="Calibri" w:cs="Calibri"/>
          <w:lang w:val="en-US"/>
        </w:rPr>
        <w:t xml:space="preserve">that, </w:t>
      </w:r>
      <w:r>
        <w:rPr>
          <w:rFonts w:ascii="Calibri" w:hAnsi="Calibri" w:cs="Calibri"/>
          <w:lang w:val="en-US"/>
        </w:rPr>
        <w:t>max_depth played a decisive role here for classification accuracy.</w:t>
      </w:r>
    </w:p>
    <w:p w:rsidR="00DC5DB2" w:rsidRDefault="00DC5DB2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Going further, </w:t>
      </w:r>
      <w:r w:rsidR="002A4D80">
        <w:rPr>
          <w:rFonts w:ascii="Calibri" w:hAnsi="Calibri" w:cs="Calibri"/>
          <w:lang w:val="en-US"/>
        </w:rPr>
        <w:t>I’m more and more curious</w:t>
      </w:r>
      <w:r w:rsidR="002A4D80">
        <w:rPr>
          <w:rFonts w:ascii="Calibri" w:hAnsi="Calibri" w:cs="Calibri" w:hint="eastAsia"/>
          <w:lang w:val="en-US"/>
        </w:rPr>
        <w:t xml:space="preserve"> </w:t>
      </w:r>
      <w:r w:rsidR="002A4D80">
        <w:rPr>
          <w:rFonts w:ascii="Calibri" w:hAnsi="Calibri" w:cs="Calibri"/>
          <w:lang w:val="en-US"/>
        </w:rPr>
        <w:t>how boosting and bagging would help on this dataset.</w:t>
      </w:r>
      <w:r w:rsidR="005C3B7D">
        <w:rPr>
          <w:rFonts w:ascii="Calibri" w:hAnsi="Calibri" w:cs="Calibri"/>
          <w:lang w:val="en-US"/>
        </w:rPr>
        <w:t xml:space="preserve"> I tried random forest with grid search but the performance didn’t improve much, but when doing boosting, there were some good news.</w:t>
      </w:r>
    </w:p>
    <w:p w:rsidR="00602D3A" w:rsidRDefault="00602D3A" w:rsidP="00602D3A">
      <w:pPr>
        <w:rPr>
          <w:rFonts w:ascii="Calibri" w:hAnsi="Calibri" w:cs="Calibri"/>
          <w:lang w:val="en-US"/>
        </w:rPr>
      </w:pPr>
      <w:r w:rsidRPr="00602D3A">
        <w:rPr>
          <w:rFonts w:ascii="Calibri" w:hAnsi="Calibri" w:cs="Calibri"/>
          <w:lang w:val="en-US"/>
        </w:rPr>
        <w:drawing>
          <wp:inline distT="0" distB="0" distL="0" distR="0" wp14:anchorId="4148F013" wp14:editId="594F4E5F">
            <wp:extent cx="5727700" cy="564515"/>
            <wp:effectExtent l="0" t="0" r="0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D3A" w:rsidRPr="00396164" w:rsidRDefault="00602D3A" w:rsidP="00602D3A">
      <w:pPr>
        <w:rPr>
          <w:rFonts w:ascii="Calibri" w:hAnsi="Calibri" w:cs="Calibri" w:hint="eastAsia"/>
          <w:lang w:val="en-US"/>
        </w:rPr>
      </w:pPr>
      <w:r>
        <w:rPr>
          <w:rFonts w:ascii="Calibri" w:hAnsi="Calibri" w:cs="Calibri"/>
          <w:lang w:val="en-US"/>
        </w:rPr>
        <w:t>A Gradient Boosting classifier with 800 trees, deviance loss and 7 max_features would achieve an accuracy of around .906, which is a big improvement on one single tree.</w:t>
      </w:r>
      <w:bookmarkStart w:id="0" w:name="_GoBack"/>
      <w:bookmarkEnd w:id="0"/>
    </w:p>
    <w:sectPr w:rsidR="00602D3A" w:rsidRPr="00396164" w:rsidSect="00C64DE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9F23A5"/>
    <w:multiLevelType w:val="hybridMultilevel"/>
    <w:tmpl w:val="796CAE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F07D5"/>
    <w:multiLevelType w:val="hybridMultilevel"/>
    <w:tmpl w:val="3B62834C"/>
    <w:lvl w:ilvl="0" w:tplc="1B6C50B8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F03"/>
    <w:rsid w:val="00012C0F"/>
    <w:rsid w:val="000258AE"/>
    <w:rsid w:val="00044E5B"/>
    <w:rsid w:val="001772F8"/>
    <w:rsid w:val="001F386C"/>
    <w:rsid w:val="00204D13"/>
    <w:rsid w:val="0027529F"/>
    <w:rsid w:val="002A4D80"/>
    <w:rsid w:val="00384160"/>
    <w:rsid w:val="00396164"/>
    <w:rsid w:val="003D7BA3"/>
    <w:rsid w:val="00457A98"/>
    <w:rsid w:val="00461F57"/>
    <w:rsid w:val="00554047"/>
    <w:rsid w:val="005C3B7D"/>
    <w:rsid w:val="00602D3A"/>
    <w:rsid w:val="006E7DBC"/>
    <w:rsid w:val="00753C27"/>
    <w:rsid w:val="007B6405"/>
    <w:rsid w:val="00842FEC"/>
    <w:rsid w:val="00874E6B"/>
    <w:rsid w:val="009143E2"/>
    <w:rsid w:val="00926F89"/>
    <w:rsid w:val="00957CBD"/>
    <w:rsid w:val="00975A6E"/>
    <w:rsid w:val="00A4614F"/>
    <w:rsid w:val="00A840B3"/>
    <w:rsid w:val="00A95EA7"/>
    <w:rsid w:val="00AB57C2"/>
    <w:rsid w:val="00BC0BF6"/>
    <w:rsid w:val="00BC1002"/>
    <w:rsid w:val="00C64DE2"/>
    <w:rsid w:val="00D340F7"/>
    <w:rsid w:val="00DA1D93"/>
    <w:rsid w:val="00DC5DB2"/>
    <w:rsid w:val="00F0313E"/>
    <w:rsid w:val="00F82F03"/>
    <w:rsid w:val="00FB1A24"/>
    <w:rsid w:val="00FC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00BA92"/>
  <w15:chartTrackingRefBased/>
  <w15:docId w15:val="{755B10EC-C83D-9142-A02B-8D1A08152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C8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8AE"/>
    <w:pPr>
      <w:ind w:left="720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39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39</cp:revision>
  <dcterms:created xsi:type="dcterms:W3CDTF">2020-02-18T22:54:00Z</dcterms:created>
  <dcterms:modified xsi:type="dcterms:W3CDTF">2020-02-18T23:40:00Z</dcterms:modified>
</cp:coreProperties>
</file>