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45FD" w:rsidRDefault="00AF45FD" w:rsidP="00AF45FD">
      <w:pPr>
        <w:jc w:val="center"/>
        <w:rPr>
          <w:b/>
          <w:bCs/>
          <w:sz w:val="28"/>
          <w:szCs w:val="28"/>
          <w:lang w:val="en-US"/>
        </w:rPr>
      </w:pPr>
      <w:r w:rsidRPr="00AF45FD">
        <w:rPr>
          <w:b/>
          <w:bCs/>
          <w:sz w:val="28"/>
          <w:szCs w:val="28"/>
          <w:lang w:val="en-US"/>
        </w:rPr>
        <w:t>Lab3</w:t>
      </w:r>
    </w:p>
    <w:p w:rsidR="00D638B9" w:rsidRDefault="00D638B9" w:rsidP="00AF45FD">
      <w:pPr>
        <w:jc w:val="center"/>
        <w:rPr>
          <w:b/>
          <w:bCs/>
          <w:sz w:val="28"/>
          <w:szCs w:val="28"/>
          <w:lang w:val="en-US"/>
        </w:rPr>
      </w:pPr>
    </w:p>
    <w:p w:rsidR="00C46DFE" w:rsidRDefault="007C6D3C" w:rsidP="00AF45FD">
      <w:pPr>
        <w:rPr>
          <w:lang w:val="en-US"/>
        </w:rPr>
      </w:pPr>
      <w:r>
        <w:rPr>
          <w:lang w:val="en-US"/>
        </w:rPr>
        <w:t xml:space="preserve">1. </w:t>
      </w:r>
      <w:r w:rsidR="00C46DFE">
        <w:rPr>
          <w:lang w:val="en-US"/>
        </w:rPr>
        <w:t>Base model.</w:t>
      </w:r>
    </w:p>
    <w:p w:rsidR="00AF45FD" w:rsidRDefault="007C6D3C" w:rsidP="00AF45FD">
      <w:pPr>
        <w:rPr>
          <w:lang w:val="en-US"/>
        </w:rPr>
      </w:pPr>
      <w:r>
        <w:rPr>
          <w:lang w:val="en-US"/>
        </w:rPr>
        <w:t xml:space="preserve">The base model was trained on the MNIST dataset with an architecture of 32, 32, 10, with </w:t>
      </w:r>
      <w:r w:rsidR="00937B87">
        <w:rPr>
          <w:lang w:val="en-US"/>
        </w:rPr>
        <w:t xml:space="preserve">SGD optimizer, </w:t>
      </w:r>
      <w:r w:rsidR="00937B87" w:rsidRPr="00184F1B">
        <w:rPr>
          <w:i/>
          <w:iCs/>
          <w:lang w:val="en-US"/>
        </w:rPr>
        <w:t>ReLU</w:t>
      </w:r>
      <w:r w:rsidR="00937B87">
        <w:rPr>
          <w:lang w:val="en-US"/>
        </w:rPr>
        <w:t xml:space="preserve"> activation for hidden layers and </w:t>
      </w:r>
      <w:r w:rsidR="00937B87" w:rsidRPr="00184F1B">
        <w:rPr>
          <w:i/>
          <w:iCs/>
          <w:lang w:val="en-US"/>
        </w:rPr>
        <w:t>softmax</w:t>
      </w:r>
      <w:r w:rsidR="00937B87">
        <w:rPr>
          <w:lang w:val="en-US"/>
        </w:rPr>
        <w:t xml:space="preserve"> for output layer, and </w:t>
      </w:r>
      <w:r w:rsidR="00937B87" w:rsidRPr="00184F1B">
        <w:rPr>
          <w:i/>
          <w:iCs/>
          <w:lang w:val="en-US"/>
        </w:rPr>
        <w:t>categorical_crossentropy</w:t>
      </w:r>
      <w:r w:rsidR="00937B87">
        <w:rPr>
          <w:lang w:val="en-US"/>
        </w:rPr>
        <w:t xml:space="preserve"> for loss function.</w:t>
      </w:r>
      <w:r w:rsidR="0048217A">
        <w:rPr>
          <w:lang w:val="en-US"/>
        </w:rPr>
        <w:t xml:space="preserve"> The model has the form of:</w:t>
      </w:r>
    </w:p>
    <w:p w:rsidR="0048217A" w:rsidRPr="0048217A" w:rsidRDefault="0048217A" w:rsidP="004821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8217A">
        <w:rPr>
          <w:rFonts w:ascii="Courier New" w:eastAsia="Times New Roman" w:hAnsi="Courier New" w:cs="Courier New"/>
          <w:color w:val="000000"/>
          <w:sz w:val="21"/>
          <w:szCs w:val="21"/>
        </w:rPr>
        <w:t>_________________________________________________________________</w:t>
      </w:r>
    </w:p>
    <w:p w:rsidR="0048217A" w:rsidRPr="0048217A" w:rsidRDefault="0048217A" w:rsidP="004821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8217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Layer (type)                 Output Shape              Param #   </w:t>
      </w:r>
    </w:p>
    <w:p w:rsidR="0048217A" w:rsidRPr="0048217A" w:rsidRDefault="0048217A" w:rsidP="004821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8217A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=================================================================</w:t>
      </w:r>
    </w:p>
    <w:p w:rsidR="0048217A" w:rsidRPr="0048217A" w:rsidRDefault="0048217A" w:rsidP="004821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8217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dense_12 (Dense)             (None, 32)                25120     </w:t>
      </w:r>
    </w:p>
    <w:p w:rsidR="0048217A" w:rsidRPr="0048217A" w:rsidRDefault="0048217A" w:rsidP="004821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8217A">
        <w:rPr>
          <w:rFonts w:ascii="Courier New" w:eastAsia="Times New Roman" w:hAnsi="Courier New" w:cs="Courier New"/>
          <w:color w:val="000000"/>
          <w:sz w:val="21"/>
          <w:szCs w:val="21"/>
        </w:rPr>
        <w:t>_________________________________________________________________</w:t>
      </w:r>
    </w:p>
    <w:p w:rsidR="0048217A" w:rsidRPr="0048217A" w:rsidRDefault="0048217A" w:rsidP="004821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8217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dense_13 (Dense)             (None, 32)                1056      </w:t>
      </w:r>
    </w:p>
    <w:p w:rsidR="0048217A" w:rsidRPr="0048217A" w:rsidRDefault="0048217A" w:rsidP="004821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8217A">
        <w:rPr>
          <w:rFonts w:ascii="Courier New" w:eastAsia="Times New Roman" w:hAnsi="Courier New" w:cs="Courier New"/>
          <w:color w:val="000000"/>
          <w:sz w:val="21"/>
          <w:szCs w:val="21"/>
        </w:rPr>
        <w:t>_________________________________________________________________</w:t>
      </w:r>
    </w:p>
    <w:p w:rsidR="0048217A" w:rsidRPr="0048217A" w:rsidRDefault="0048217A" w:rsidP="004821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8217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output (Dense)               (None, 10)                330       </w:t>
      </w:r>
    </w:p>
    <w:p w:rsidR="0048217A" w:rsidRPr="0048217A" w:rsidRDefault="0048217A" w:rsidP="004821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8217A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=================================================================</w:t>
      </w:r>
    </w:p>
    <w:p w:rsidR="0048217A" w:rsidRPr="0048217A" w:rsidRDefault="0048217A" w:rsidP="004821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8217A">
        <w:rPr>
          <w:rFonts w:ascii="Courier New" w:eastAsia="Times New Roman" w:hAnsi="Courier New" w:cs="Courier New"/>
          <w:color w:val="000000"/>
          <w:sz w:val="21"/>
          <w:szCs w:val="21"/>
        </w:rPr>
        <w:t>Total params: 26,506</w:t>
      </w:r>
    </w:p>
    <w:p w:rsidR="0048217A" w:rsidRPr="0048217A" w:rsidRDefault="0048217A" w:rsidP="004821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8217A">
        <w:rPr>
          <w:rFonts w:ascii="Courier New" w:eastAsia="Times New Roman" w:hAnsi="Courier New" w:cs="Courier New"/>
          <w:color w:val="000000"/>
          <w:sz w:val="21"/>
          <w:szCs w:val="21"/>
        </w:rPr>
        <w:t>Trainable params: 26,506</w:t>
      </w:r>
    </w:p>
    <w:p w:rsidR="0048217A" w:rsidRPr="0048217A" w:rsidRDefault="0048217A" w:rsidP="004821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8217A">
        <w:rPr>
          <w:rFonts w:ascii="Courier New" w:eastAsia="Times New Roman" w:hAnsi="Courier New" w:cs="Courier New"/>
          <w:color w:val="000000"/>
          <w:sz w:val="21"/>
          <w:szCs w:val="21"/>
        </w:rPr>
        <w:t>Non-trainable params: 0</w:t>
      </w:r>
    </w:p>
    <w:p w:rsidR="0048217A" w:rsidRDefault="0048217A" w:rsidP="00AF45FD">
      <w:pPr>
        <w:rPr>
          <w:lang w:val="en-US"/>
        </w:rPr>
      </w:pPr>
    </w:p>
    <w:p w:rsidR="0048217A" w:rsidRDefault="00D57FE8" w:rsidP="00AF45FD">
      <w:pPr>
        <w:rPr>
          <w:lang w:val="en-US"/>
        </w:rPr>
      </w:pPr>
      <w:r>
        <w:rPr>
          <w:lang w:val="en-US"/>
        </w:rPr>
        <w:t>After 20 epochs of training, it achieved an accuracy of .9613 on validation set</w:t>
      </w:r>
      <w:r w:rsidR="00D42F1D">
        <w:rPr>
          <w:lang w:val="en-US"/>
        </w:rPr>
        <w:t xml:space="preserve"> using 73s.</w:t>
      </w:r>
    </w:p>
    <w:p w:rsidR="00D42F1D" w:rsidRDefault="00D42F1D" w:rsidP="00D42F1D">
      <w:pPr>
        <w:jc w:val="center"/>
        <w:rPr>
          <w:rFonts w:ascii="Times New Roman" w:eastAsia="Times New Roman" w:hAnsi="Times New Roman" w:cs="Times New Roman"/>
        </w:rPr>
      </w:pPr>
      <w:r w:rsidRPr="00D42F1D">
        <w:rPr>
          <w:noProof/>
          <w:lang w:val="en-US"/>
        </w:rPr>
        <w:drawing>
          <wp:inline distT="0" distB="0" distL="0" distR="0">
            <wp:extent cx="3982720" cy="2492497"/>
            <wp:effectExtent l="0" t="0" r="0" b="0"/>
            <wp:docPr id="1" name="Picture 1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836" cy="2503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F1D" w:rsidRDefault="00D42F1D" w:rsidP="00D42F1D">
      <w:pPr>
        <w:rPr>
          <w:rFonts w:ascii="Times New Roman" w:eastAsia="Times New Roman" w:hAnsi="Times New Roman" w:cs="Times New Roman"/>
        </w:rPr>
      </w:pPr>
    </w:p>
    <w:p w:rsidR="00D42F1D" w:rsidRPr="00E92873" w:rsidRDefault="00C46DFE" w:rsidP="00D42F1D">
      <w:pPr>
        <w:rPr>
          <w:rFonts w:eastAsia="Times New Roman" w:cstheme="minorHAnsi"/>
          <w:lang w:val="en-US"/>
        </w:rPr>
      </w:pPr>
      <w:r w:rsidRPr="00E92873">
        <w:rPr>
          <w:rFonts w:eastAsia="Times New Roman" w:cstheme="minorHAnsi"/>
          <w:lang w:val="en-US"/>
        </w:rPr>
        <w:t xml:space="preserve">2. </w:t>
      </w:r>
      <w:bookmarkStart w:id="0" w:name="_GoBack"/>
      <w:bookmarkEnd w:id="0"/>
    </w:p>
    <w:p w:rsidR="00D42F1D" w:rsidRPr="00E92873" w:rsidRDefault="00D42F1D" w:rsidP="00D42F1D">
      <w:pPr>
        <w:rPr>
          <w:rFonts w:eastAsia="Times New Roman" w:cstheme="minorHAnsi"/>
        </w:rPr>
      </w:pPr>
    </w:p>
    <w:p w:rsidR="00D42F1D" w:rsidRPr="00E92873" w:rsidRDefault="00D42F1D" w:rsidP="00D42F1D">
      <w:pPr>
        <w:rPr>
          <w:rFonts w:eastAsia="Times New Roman" w:cstheme="minorHAnsi"/>
        </w:rPr>
      </w:pPr>
    </w:p>
    <w:p w:rsidR="00D42F1D" w:rsidRPr="00E92873" w:rsidRDefault="00D42F1D" w:rsidP="00D42F1D">
      <w:pPr>
        <w:rPr>
          <w:rFonts w:eastAsia="Times New Roman" w:cstheme="minorHAnsi"/>
        </w:rPr>
      </w:pPr>
    </w:p>
    <w:p w:rsidR="00D42F1D" w:rsidRPr="00E92873" w:rsidRDefault="00D42F1D" w:rsidP="00D42F1D">
      <w:pPr>
        <w:rPr>
          <w:rFonts w:eastAsia="Times New Roman" w:cstheme="minorHAnsi"/>
        </w:rPr>
      </w:pPr>
    </w:p>
    <w:p w:rsidR="00D42F1D" w:rsidRPr="00E92873" w:rsidRDefault="00D42F1D" w:rsidP="00D42F1D">
      <w:pPr>
        <w:rPr>
          <w:rFonts w:eastAsia="Times New Roman" w:cstheme="minorHAnsi"/>
        </w:rPr>
      </w:pPr>
    </w:p>
    <w:p w:rsidR="00D42F1D" w:rsidRPr="00E92873" w:rsidRDefault="00D42F1D" w:rsidP="00D42F1D">
      <w:pPr>
        <w:rPr>
          <w:rFonts w:eastAsia="Times New Roman" w:cstheme="minorHAnsi"/>
        </w:rPr>
      </w:pPr>
    </w:p>
    <w:p w:rsidR="00D42F1D" w:rsidRPr="00E92873" w:rsidRDefault="00D42F1D" w:rsidP="00D42F1D">
      <w:pPr>
        <w:rPr>
          <w:rFonts w:eastAsia="Times New Roman" w:cstheme="minorHAnsi"/>
        </w:rPr>
      </w:pPr>
    </w:p>
    <w:p w:rsidR="00D42F1D" w:rsidRPr="00E92873" w:rsidRDefault="00D42F1D" w:rsidP="00D42F1D">
      <w:pPr>
        <w:rPr>
          <w:rFonts w:eastAsia="Times New Roman" w:cstheme="minorHAnsi"/>
        </w:rPr>
      </w:pPr>
    </w:p>
    <w:p w:rsidR="00D42F1D" w:rsidRPr="00E92873" w:rsidRDefault="00D42F1D" w:rsidP="00D42F1D">
      <w:pPr>
        <w:rPr>
          <w:rFonts w:eastAsia="Times New Roman" w:cstheme="minorHAnsi"/>
        </w:rPr>
      </w:pPr>
    </w:p>
    <w:p w:rsidR="00D42F1D" w:rsidRPr="00E92873" w:rsidRDefault="00D42F1D" w:rsidP="00D42F1D">
      <w:pPr>
        <w:rPr>
          <w:rFonts w:eastAsia="Times New Roman" w:cstheme="minorHAnsi"/>
        </w:rPr>
      </w:pPr>
    </w:p>
    <w:p w:rsidR="00D42F1D" w:rsidRPr="00D42F1D" w:rsidRDefault="00D42F1D" w:rsidP="00D42F1D">
      <w:pPr>
        <w:rPr>
          <w:rFonts w:eastAsia="Times New Roman" w:cstheme="minorHAnsi"/>
        </w:rPr>
      </w:pPr>
    </w:p>
    <w:p w:rsidR="00D42F1D" w:rsidRPr="00E92873" w:rsidRDefault="00D42F1D" w:rsidP="00AF45FD">
      <w:pPr>
        <w:rPr>
          <w:rFonts w:cstheme="minorHAnsi"/>
          <w:lang w:val="en-US"/>
        </w:rPr>
      </w:pPr>
    </w:p>
    <w:sectPr w:rsidR="00D42F1D" w:rsidRPr="00E92873" w:rsidSect="00EA542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FD"/>
    <w:rsid w:val="00184F1B"/>
    <w:rsid w:val="0048217A"/>
    <w:rsid w:val="007C6D3C"/>
    <w:rsid w:val="00937B87"/>
    <w:rsid w:val="00AF45FD"/>
    <w:rsid w:val="00C46DFE"/>
    <w:rsid w:val="00D42F1D"/>
    <w:rsid w:val="00D57FE8"/>
    <w:rsid w:val="00D638B9"/>
    <w:rsid w:val="00D928AF"/>
    <w:rsid w:val="00E92873"/>
    <w:rsid w:val="00EA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5434DA"/>
  <w15:chartTrackingRefBased/>
  <w15:docId w15:val="{0242E1FE-3429-B148-B4CC-9F7C76A5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D3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21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21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6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11</cp:revision>
  <dcterms:created xsi:type="dcterms:W3CDTF">2020-03-06T20:34:00Z</dcterms:created>
  <dcterms:modified xsi:type="dcterms:W3CDTF">2020-03-06T20:40:00Z</dcterms:modified>
</cp:coreProperties>
</file>