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E8997A2" w14:textId="77777777" w:rsidR="00A0752B" w:rsidRDefault="00E7335E">
      <w:r>
        <w:t>Examples of different types of missing data</w:t>
      </w:r>
      <w:r w:rsidR="00BB4162">
        <w:t>.</w:t>
      </w:r>
    </w:p>
    <w:p w14:paraId="29A56242" w14:textId="06301B07" w:rsidR="00E7335E" w:rsidRDefault="00BB4162">
      <w:r>
        <w:t>Consider the data collected are the worldwide border-crossing data of each country, consisting of the border crossing behavior(quantity, port, measurement, etc.)</w:t>
      </w:r>
    </w:p>
    <w:p w14:paraId="0ED59EC2" w14:textId="77777777" w:rsidR="00D677F9" w:rsidRDefault="00D677F9"/>
    <w:p w14:paraId="73773FD8" w14:textId="22151EF8" w:rsidR="00E7335E" w:rsidRDefault="00E7335E">
      <w:r>
        <w:t xml:space="preserve">1) Missing Completely </w:t>
      </w:r>
      <w:proofErr w:type="gramStart"/>
      <w:r>
        <w:t>At</w:t>
      </w:r>
      <w:proofErr w:type="gramEnd"/>
      <w:r>
        <w:t xml:space="preserve"> Random</w:t>
      </w:r>
    </w:p>
    <w:p w14:paraId="1F51D781" w14:textId="627BE5B5" w:rsidR="00E7335E" w:rsidRDefault="00352F1B">
      <w:r>
        <w:t>Some lost data was due to some unexpected sources of data loss such as DB breakdown, mal-management or even theft. These factors are completely at random.</w:t>
      </w:r>
    </w:p>
    <w:p w14:paraId="79F390E0" w14:textId="77777777" w:rsidR="00E7335E" w:rsidRDefault="00E7335E"/>
    <w:p w14:paraId="26F463B9" w14:textId="46282F50" w:rsidR="00E7335E" w:rsidRDefault="00E7335E">
      <w:r>
        <w:t xml:space="preserve">2) Missing </w:t>
      </w:r>
      <w:proofErr w:type="gramStart"/>
      <w:r>
        <w:t>At</w:t>
      </w:r>
      <w:proofErr w:type="gramEnd"/>
      <w:r>
        <w:t xml:space="preserve"> Random</w:t>
      </w:r>
    </w:p>
    <w:p w14:paraId="5F0A4199" w14:textId="57C80A6D" w:rsidR="00352F1B" w:rsidRDefault="00352F1B">
      <w:pPr>
        <w:rPr>
          <w:rFonts w:hint="eastAsia"/>
        </w:rPr>
      </w:pPr>
      <w:r>
        <w:t>Some data missing could happen due to reasons like port being remote (such as ports near the north pole in Alaska), or incapability of data collecting such as ports around Syria.</w:t>
      </w:r>
      <w:r w:rsidR="00DE190E">
        <w:t xml:space="preserve"> In this case, data missing is correlated with another variable.</w:t>
      </w:r>
    </w:p>
    <w:p w14:paraId="4073291F" w14:textId="1CFD51F8" w:rsidR="00E7335E" w:rsidRDefault="00E7335E"/>
    <w:p w14:paraId="3D3E6A6A" w14:textId="765FD886" w:rsidR="00E7335E" w:rsidRDefault="00E7335E">
      <w:r>
        <w:t xml:space="preserve">3) Missing Not </w:t>
      </w:r>
      <w:proofErr w:type="gramStart"/>
      <w:r>
        <w:t>At</w:t>
      </w:r>
      <w:proofErr w:type="gramEnd"/>
      <w:r>
        <w:t xml:space="preserve"> Random</w:t>
      </w:r>
    </w:p>
    <w:p w14:paraId="23736D2C" w14:textId="77777777" w:rsidR="00D677F9" w:rsidRDefault="00DE190E">
      <w:r>
        <w:t xml:space="preserve">Some countries/ports might not </w:t>
      </w:r>
      <w:r>
        <w:rPr>
          <w:rFonts w:hint="eastAsia"/>
        </w:rPr>
        <w:t>disc</w:t>
      </w:r>
      <w:r>
        <w:t>lose their cross-border behavior due to considerations on national security, and in this case the missing is not at random.</w:t>
      </w:r>
    </w:p>
    <w:p w14:paraId="329DC387" w14:textId="77777777" w:rsidR="00D677F9" w:rsidRDefault="00D677F9"/>
    <w:p w14:paraId="56028CBB" w14:textId="72E66BDA" w:rsidR="00352F1B" w:rsidRDefault="00DE190E">
      <w:r>
        <w:t xml:space="preserve"> </w:t>
      </w:r>
      <w:r w:rsidR="00255C92">
        <w:t xml:space="preserve">Below </w:t>
      </w:r>
      <w:proofErr w:type="gramStart"/>
      <w:r w:rsidR="00255C92">
        <w:t>are</w:t>
      </w:r>
      <w:proofErr w:type="gramEnd"/>
      <w:r w:rsidR="00255C92">
        <w:t xml:space="preserve"> the process of plotting missing data before &amp; after imputation.</w:t>
      </w:r>
    </w:p>
    <w:p w14:paraId="3B26F051" w14:textId="77777777" w:rsidR="00E7335E" w:rsidRDefault="00E7335E"/>
    <w:p w14:paraId="71F5F634" w14:textId="48B74D8D" w:rsidR="00F969ED" w:rsidRDefault="00BE4FDC">
      <w:r>
        <w:t xml:space="preserve">The below dataset is a housing price data competition on Kaggle, which contains </w:t>
      </w:r>
      <w:r w:rsidR="002D0944">
        <w:t>79</w:t>
      </w:r>
      <w:r>
        <w:t xml:space="preserve"> features and a </w:t>
      </w:r>
      <w:proofErr w:type="gramStart"/>
      <w:r>
        <w:t>label(</w:t>
      </w:r>
      <w:proofErr w:type="gramEnd"/>
      <w:r>
        <w:t>sale price) for Boston housing.</w:t>
      </w:r>
    </w:p>
    <w:p w14:paraId="74E793B2" w14:textId="0AE824D0" w:rsidR="002D0944" w:rsidRDefault="002D0944">
      <w:r w:rsidRPr="002D0944">
        <w:drawing>
          <wp:inline distT="0" distB="0" distL="0" distR="0" wp14:anchorId="31F5D9DC" wp14:editId="59BB8B9E">
            <wp:extent cx="5943600" cy="2134235"/>
            <wp:effectExtent l="0" t="0" r="0" b="0"/>
            <wp:docPr id="1" name="Picture 1"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able&#10;&#10;Description automatically generated"/>
                    <pic:cNvPicPr/>
                  </pic:nvPicPr>
                  <pic:blipFill>
                    <a:blip r:embed="rId4"/>
                    <a:stretch>
                      <a:fillRect/>
                    </a:stretch>
                  </pic:blipFill>
                  <pic:spPr>
                    <a:xfrm>
                      <a:off x="0" y="0"/>
                      <a:ext cx="5943600" cy="2134235"/>
                    </a:xfrm>
                    <a:prstGeom prst="rect">
                      <a:avLst/>
                    </a:prstGeom>
                  </pic:spPr>
                </pic:pic>
              </a:graphicData>
            </a:graphic>
          </wp:inline>
        </w:drawing>
      </w:r>
    </w:p>
    <w:p w14:paraId="06D8EF12" w14:textId="782F294D" w:rsidR="002D0944" w:rsidRDefault="002D0944"/>
    <w:p w14:paraId="44507339" w14:textId="3CEEC061" w:rsidR="002D0944" w:rsidRDefault="002D0944">
      <w:r>
        <w:t>Columns that contain missing values:</w:t>
      </w:r>
    </w:p>
    <w:p w14:paraId="2E572C25" w14:textId="1BA768C8" w:rsidR="002D0944" w:rsidRDefault="002D0944">
      <w:r w:rsidRPr="002D0944">
        <w:lastRenderedPageBreak/>
        <w:drawing>
          <wp:inline distT="0" distB="0" distL="0" distR="0" wp14:anchorId="2893BB6F" wp14:editId="02B2AD1A">
            <wp:extent cx="1024467" cy="3794061"/>
            <wp:effectExtent l="0" t="0" r="4445" b="3810"/>
            <wp:docPr id="2" name="Picture 2"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Table&#10;&#10;Description automatically generated"/>
                    <pic:cNvPicPr/>
                  </pic:nvPicPr>
                  <pic:blipFill>
                    <a:blip r:embed="rId5"/>
                    <a:stretch>
                      <a:fillRect/>
                    </a:stretch>
                  </pic:blipFill>
                  <pic:spPr>
                    <a:xfrm>
                      <a:off x="0" y="0"/>
                      <a:ext cx="1038004" cy="3844194"/>
                    </a:xfrm>
                    <a:prstGeom prst="rect">
                      <a:avLst/>
                    </a:prstGeom>
                  </pic:spPr>
                </pic:pic>
              </a:graphicData>
            </a:graphic>
          </wp:inline>
        </w:drawing>
      </w:r>
    </w:p>
    <w:p w14:paraId="006B8C31" w14:textId="3EF1D45E" w:rsidR="002D0944" w:rsidRDefault="002D0944"/>
    <w:p w14:paraId="5E6CE500" w14:textId="584441EE" w:rsidR="002D0944" w:rsidRDefault="00D315E9">
      <w:r>
        <w:t>Try to impute missing values for numeric column “</w:t>
      </w:r>
      <w:proofErr w:type="spellStart"/>
      <w:r w:rsidRPr="00D315E9">
        <w:t>LotFrontage</w:t>
      </w:r>
      <w:proofErr w:type="spellEnd"/>
      <w:r>
        <w:t>” and categorical column “</w:t>
      </w:r>
      <w:proofErr w:type="spellStart"/>
      <w:r w:rsidRPr="00D315E9">
        <w:t>FireplaceQu</w:t>
      </w:r>
      <w:proofErr w:type="spellEnd"/>
      <w:r>
        <w:t>”.</w:t>
      </w:r>
    </w:p>
    <w:p w14:paraId="4DA21B74" w14:textId="1D933303" w:rsidR="00D315E9" w:rsidRDefault="00D315E9">
      <w:r>
        <w:t>For feature “</w:t>
      </w:r>
      <w:proofErr w:type="spellStart"/>
      <w:r w:rsidRPr="00D315E9">
        <w:t>LotFrontage</w:t>
      </w:r>
      <w:proofErr w:type="spellEnd"/>
      <w:r>
        <w:t>”, below is a plot between “</w:t>
      </w:r>
      <w:proofErr w:type="spellStart"/>
      <w:r w:rsidRPr="00D315E9">
        <w:t>LotFrontage</w:t>
      </w:r>
      <w:proofErr w:type="spellEnd"/>
      <w:r>
        <w:t>” and the label.</w:t>
      </w:r>
    </w:p>
    <w:p w14:paraId="612A085C" w14:textId="6DED8509" w:rsidR="00D315E9" w:rsidRDefault="00D315E9" w:rsidP="00D315E9">
      <w:r>
        <w:rPr>
          <w:rFonts w:asciiTheme="minorHAnsi" w:eastAsiaTheme="minorEastAsia" w:hAnsiTheme="minorHAnsi" w:cstheme="minorBidi"/>
          <w:noProof/>
        </w:rPr>
        <w:drawing>
          <wp:inline distT="0" distB="0" distL="0" distR="0" wp14:anchorId="6308BC3B" wp14:editId="093FC176">
            <wp:extent cx="5943600" cy="3631565"/>
            <wp:effectExtent l="0" t="0" r="0" b="635"/>
            <wp:docPr id="3" name="Picture 3"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hart, scatter chart&#10;&#10;Description automatically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3631565"/>
                    </a:xfrm>
                    <a:prstGeom prst="rect">
                      <a:avLst/>
                    </a:prstGeom>
                    <a:noFill/>
                    <a:ln>
                      <a:noFill/>
                    </a:ln>
                  </pic:spPr>
                </pic:pic>
              </a:graphicData>
            </a:graphic>
          </wp:inline>
        </w:drawing>
      </w:r>
    </w:p>
    <w:p w14:paraId="3318C1B9" w14:textId="4C159AD0" w:rsidR="00D315E9" w:rsidRDefault="00D315E9"/>
    <w:p w14:paraId="73E0F0CE" w14:textId="614F6388" w:rsidR="00D315E9" w:rsidRDefault="00D315E9">
      <w:r>
        <w:t xml:space="preserve">After imputing missing values with </w:t>
      </w:r>
      <w:proofErr w:type="spellStart"/>
      <w:r w:rsidRPr="00D315E9">
        <w:t>LotFrontage</w:t>
      </w:r>
      <w:proofErr w:type="spellEnd"/>
      <w:r>
        <w:t xml:space="preserve"> mean, the scatter plot looks like below.</w:t>
      </w:r>
    </w:p>
    <w:p w14:paraId="29A62DC7" w14:textId="15F47243" w:rsidR="00D315E9" w:rsidRDefault="00D315E9" w:rsidP="00D315E9">
      <w:r>
        <w:rPr>
          <w:noProof/>
        </w:rPr>
        <w:drawing>
          <wp:inline distT="0" distB="0" distL="0" distR="0" wp14:anchorId="245D482A" wp14:editId="3F1EA6DE">
            <wp:extent cx="5943600" cy="3631565"/>
            <wp:effectExtent l="0" t="0" r="0" b="635"/>
            <wp:docPr id="4" name="Picture 4"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Chart, scatter chart&#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631565"/>
                    </a:xfrm>
                    <a:prstGeom prst="rect">
                      <a:avLst/>
                    </a:prstGeom>
                    <a:noFill/>
                    <a:ln>
                      <a:noFill/>
                    </a:ln>
                  </pic:spPr>
                </pic:pic>
              </a:graphicData>
            </a:graphic>
          </wp:inline>
        </w:drawing>
      </w:r>
    </w:p>
    <w:p w14:paraId="3DAA55D6" w14:textId="32A8EF01" w:rsidR="00D315E9" w:rsidRDefault="00D315E9">
      <w:r>
        <w:t>The yellow dots represent original missing values which are imputed with the mean.</w:t>
      </w:r>
    </w:p>
    <w:p w14:paraId="15E5B66F" w14:textId="2894753A" w:rsidR="000C7FB6" w:rsidRDefault="000C7FB6"/>
    <w:p w14:paraId="6261EEAF" w14:textId="620EADC0" w:rsidR="000C7FB6" w:rsidRDefault="000C7FB6"/>
    <w:p w14:paraId="682C9A74" w14:textId="30B1DB89" w:rsidR="000C7FB6" w:rsidRDefault="000C7FB6">
      <w:r>
        <w:t>For categorical column “</w:t>
      </w:r>
      <w:proofErr w:type="spellStart"/>
      <w:r w:rsidRPr="000C7FB6">
        <w:t>FireplaceQ</w:t>
      </w:r>
      <w:r>
        <w:t>u</w:t>
      </w:r>
      <w:proofErr w:type="spellEnd"/>
      <w:r>
        <w:t xml:space="preserve">”, the </w:t>
      </w:r>
      <w:r w:rsidR="00FE42BA">
        <w:t>original box plots of different categories are shown as below.</w:t>
      </w:r>
    </w:p>
    <w:p w14:paraId="1C5E2F8A" w14:textId="29B02E20" w:rsidR="00FE42BA" w:rsidRDefault="00FE42BA" w:rsidP="00FE42BA">
      <w:r>
        <w:rPr>
          <w:noProof/>
        </w:rPr>
        <w:lastRenderedPageBreak/>
        <w:drawing>
          <wp:inline distT="0" distB="0" distL="0" distR="0" wp14:anchorId="22CC8D87" wp14:editId="1B7319C4">
            <wp:extent cx="5943600" cy="3599180"/>
            <wp:effectExtent l="0" t="0" r="0" b="0"/>
            <wp:docPr id="5" name="Picture 5"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Chart, box and whisker chart&#10;&#10;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599180"/>
                    </a:xfrm>
                    <a:prstGeom prst="rect">
                      <a:avLst/>
                    </a:prstGeom>
                    <a:noFill/>
                    <a:ln>
                      <a:noFill/>
                    </a:ln>
                  </pic:spPr>
                </pic:pic>
              </a:graphicData>
            </a:graphic>
          </wp:inline>
        </w:drawing>
      </w:r>
    </w:p>
    <w:p w14:paraId="323FDC3B" w14:textId="66E644C2" w:rsidR="00FE42BA" w:rsidRDefault="00FE42BA"/>
    <w:p w14:paraId="2AE8BD17" w14:textId="73074F33" w:rsidR="00FE42BA" w:rsidRDefault="00FE42BA">
      <w:r>
        <w:t xml:space="preserve">After imputing missing values with the </w:t>
      </w:r>
      <w:proofErr w:type="spellStart"/>
      <w:r w:rsidRPr="000C7FB6">
        <w:t>FireplaceQ</w:t>
      </w:r>
      <w:r>
        <w:t>u</w:t>
      </w:r>
      <w:proofErr w:type="spellEnd"/>
      <w:r>
        <w:t xml:space="preserve"> mode, the box plots are updated below.</w:t>
      </w:r>
    </w:p>
    <w:p w14:paraId="2307601D" w14:textId="75511A50" w:rsidR="00FE42BA" w:rsidRDefault="00FE42BA" w:rsidP="00FE42BA">
      <w:r>
        <w:rPr>
          <w:noProof/>
        </w:rPr>
        <w:drawing>
          <wp:inline distT="0" distB="0" distL="0" distR="0" wp14:anchorId="64E43D0F" wp14:editId="513EE7D8">
            <wp:extent cx="5943600" cy="3599180"/>
            <wp:effectExtent l="0" t="0" r="0" b="0"/>
            <wp:docPr id="6" name="Picture 6" descr="Chart, box and whisk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hart, box and whisker chart&#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3599180"/>
                    </a:xfrm>
                    <a:prstGeom prst="rect">
                      <a:avLst/>
                    </a:prstGeom>
                    <a:noFill/>
                    <a:ln>
                      <a:noFill/>
                    </a:ln>
                  </pic:spPr>
                </pic:pic>
              </a:graphicData>
            </a:graphic>
          </wp:inline>
        </w:drawing>
      </w:r>
    </w:p>
    <w:p w14:paraId="7A765E65" w14:textId="585BF787" w:rsidR="00FE42BA" w:rsidRDefault="00B5474E">
      <w:r>
        <w:t>As shown above, the “nan” category disappears</w:t>
      </w:r>
      <w:r w:rsidR="00FC30A5">
        <w:t>, which contributes to value “Gd” (though the difference in boxplot is not obvious enough to distinguish).</w:t>
      </w:r>
    </w:p>
    <w:sectPr w:rsidR="00FE42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roman"/>
    <w:pitch w:val="default"/>
  </w:font>
  <w:font w:name="Calibri Light">
    <w:panose1 w:val="020F0302020204030204"/>
    <w:charset w:val="00"/>
    <w:family w:val="swiss"/>
    <w:pitch w:val="variable"/>
    <w:sig w:usb0="E0002A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3C1E"/>
    <w:rsid w:val="000C7FB6"/>
    <w:rsid w:val="00255C92"/>
    <w:rsid w:val="002D0944"/>
    <w:rsid w:val="00333C1E"/>
    <w:rsid w:val="00352F1B"/>
    <w:rsid w:val="00A0752B"/>
    <w:rsid w:val="00B5474E"/>
    <w:rsid w:val="00BB4162"/>
    <w:rsid w:val="00BE4FDC"/>
    <w:rsid w:val="00D315E9"/>
    <w:rsid w:val="00D677F9"/>
    <w:rsid w:val="00DE190E"/>
    <w:rsid w:val="00E7335E"/>
    <w:rsid w:val="00F969ED"/>
    <w:rsid w:val="00FC30A5"/>
    <w:rsid w:val="00FE42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2100E08A"/>
  <w15:chartTrackingRefBased/>
  <w15:docId w15:val="{38BE0F81-962B-244F-BAD4-24221D3B01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42BA"/>
    <w:rPr>
      <w:rFonts w:ascii="Times New Roman" w:eastAsia="Times New Roman" w:hAnsi="Times New Roman"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7335E"/>
    <w:rPr>
      <w:sz w:val="18"/>
      <w:szCs w:val="18"/>
    </w:rPr>
  </w:style>
  <w:style w:type="character" w:customStyle="1" w:styleId="BalloonTextChar">
    <w:name w:val="Balloon Text Char"/>
    <w:basedOn w:val="DefaultParagraphFont"/>
    <w:link w:val="BalloonText"/>
    <w:uiPriority w:val="99"/>
    <w:semiHidden/>
    <w:rsid w:val="00E7335E"/>
    <w:rPr>
      <w:rFonts w:ascii="Times New Roman" w:eastAsia="Times New Roman" w:hAnsi="Times New Roman" w:cs="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92686065">
      <w:bodyDiv w:val="1"/>
      <w:marLeft w:val="0"/>
      <w:marRight w:val="0"/>
      <w:marTop w:val="0"/>
      <w:marBottom w:val="0"/>
      <w:divBdr>
        <w:top w:val="none" w:sz="0" w:space="0" w:color="auto"/>
        <w:left w:val="none" w:sz="0" w:space="0" w:color="auto"/>
        <w:bottom w:val="none" w:sz="0" w:space="0" w:color="auto"/>
        <w:right w:val="none" w:sz="0" w:space="0" w:color="auto"/>
      </w:divBdr>
    </w:div>
    <w:div w:id="1739673935">
      <w:bodyDiv w:val="1"/>
      <w:marLeft w:val="0"/>
      <w:marRight w:val="0"/>
      <w:marTop w:val="0"/>
      <w:marBottom w:val="0"/>
      <w:divBdr>
        <w:top w:val="none" w:sz="0" w:space="0" w:color="auto"/>
        <w:left w:val="none" w:sz="0" w:space="0" w:color="auto"/>
        <w:bottom w:val="none" w:sz="0" w:space="0" w:color="auto"/>
        <w:right w:val="none" w:sz="0" w:space="0" w:color="auto"/>
      </w:divBdr>
    </w:div>
    <w:div w:id="1861504754">
      <w:bodyDiv w:val="1"/>
      <w:marLeft w:val="0"/>
      <w:marRight w:val="0"/>
      <w:marTop w:val="0"/>
      <w:marBottom w:val="0"/>
      <w:divBdr>
        <w:top w:val="none" w:sz="0" w:space="0" w:color="auto"/>
        <w:left w:val="none" w:sz="0" w:space="0" w:color="auto"/>
        <w:bottom w:val="none" w:sz="0" w:space="0" w:color="auto"/>
        <w:right w:val="none" w:sz="0" w:space="0" w:color="auto"/>
      </w:divBdr>
    </w:div>
    <w:div w:id="2118520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270</Words>
  <Characters>1541</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Sun, Chuan</dc:creator>
  <cp:keywords/>
  <dc:description/>
  <cp:lastModifiedBy>Sun, Chuan</cp:lastModifiedBy>
  <cp:revision>3</cp:revision>
  <cp:lastPrinted>2020-10-10T21:02:00Z</cp:lastPrinted>
  <dcterms:created xsi:type="dcterms:W3CDTF">2020-10-10T21:02:00Z</dcterms:created>
  <dcterms:modified xsi:type="dcterms:W3CDTF">2020-10-10T21:02:00Z</dcterms:modified>
</cp:coreProperties>
</file>