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17ABCC" w14:textId="1D88D37B" w:rsidR="00D72F3C" w:rsidRDefault="009343CF">
      <w:r>
        <w:t>CompareMLModelsV2:</w:t>
      </w:r>
    </w:p>
    <w:p w14:paraId="2525E004" w14:textId="2D023E5E" w:rsidR="009343CF" w:rsidRDefault="009343CF">
      <w:r>
        <w:t xml:space="preserve">a. </w:t>
      </w:r>
      <w:r w:rsidR="00FA224A">
        <w:t>Based on accuracy, neural network is the best one, with an accuracy of 0.98</w:t>
      </w:r>
      <w:r w:rsidR="00E46366">
        <w:t>.</w:t>
      </w:r>
    </w:p>
    <w:p w14:paraId="77A5C1A1" w14:textId="39FC89E2" w:rsidR="00E46366" w:rsidRDefault="00FA224A">
      <w:r>
        <w:t>b.</w:t>
      </w:r>
    </w:p>
    <w:p w14:paraId="28427586" w14:textId="507D62C5" w:rsidR="00E46366" w:rsidRDefault="00E56AA2">
      <w:r>
        <w:t>-</w:t>
      </w:r>
      <w:r w:rsidR="00E46366" w:rsidRPr="00E46366">
        <w:t>Naïve Bay</w:t>
      </w:r>
      <w:r w:rsidR="00E46366">
        <w:t>e</w:t>
      </w:r>
      <w:r w:rsidR="00E46366" w:rsidRPr="00E46366">
        <w:t>sian</w:t>
      </w:r>
      <w:r w:rsidR="00E46366">
        <w:t xml:space="preserve">: </w:t>
      </w:r>
      <w:r w:rsidR="000317BC">
        <w:t>limited to some assumptions on distribution and independency.</w:t>
      </w:r>
    </w:p>
    <w:p w14:paraId="7306224B" w14:textId="200E1610" w:rsidR="00FA224A" w:rsidRDefault="00E56AA2">
      <w:r>
        <w:t>-L</w:t>
      </w:r>
      <w:r w:rsidR="00E46366">
        <w:t>inear regression: not suitable for fitting non-linear data.</w:t>
      </w:r>
    </w:p>
    <w:p w14:paraId="30AB62DD" w14:textId="260AB515" w:rsidR="00E46366" w:rsidRDefault="00E56AA2">
      <w:r>
        <w:t>-</w:t>
      </w:r>
      <w:r w:rsidR="000317BC" w:rsidRPr="000317BC">
        <w:t>Polynomial of degree 2</w:t>
      </w:r>
      <w:r w:rsidR="000317BC">
        <w:t>/3: features might not be in the form of 2(or 3)-degree polynomial relation with label. While neural network does not necessarily assume any data distribution form.</w:t>
      </w:r>
    </w:p>
    <w:p w14:paraId="36E73A58" w14:textId="4051128B" w:rsidR="000317BC" w:rsidRDefault="00E56AA2">
      <w:r>
        <w:t>-</w:t>
      </w:r>
      <w:r w:rsidRPr="00E56AA2">
        <w:t>KNN Classifier</w:t>
      </w:r>
      <w:r>
        <w:t xml:space="preserve">: good at handling low-dimension </w:t>
      </w:r>
      <w:proofErr w:type="gramStart"/>
      <w:r>
        <w:t>data, but</w:t>
      </w:r>
      <w:proofErr w:type="gramEnd"/>
      <w:r>
        <w:t xml:space="preserve"> might not accurate enough as neural network to model complicated input-output mappings.</w:t>
      </w:r>
    </w:p>
    <w:p w14:paraId="78A28D56" w14:textId="77777777" w:rsidR="00AF03B7" w:rsidRDefault="00E56AA2">
      <w:r>
        <w:t xml:space="preserve">- </w:t>
      </w:r>
      <w:r w:rsidR="00AF03B7">
        <w:t>LDA/QDA</w:t>
      </w:r>
      <w:r>
        <w:t>:</w:t>
      </w:r>
      <w:r w:rsidR="00AF03B7">
        <w:t xml:space="preserve"> not so far away from the best one. Neural network performs better probably because it fits non-linear boundary better than LDA/QDA.</w:t>
      </w:r>
    </w:p>
    <w:p w14:paraId="3E4914FA" w14:textId="77777777" w:rsidR="00271114" w:rsidRDefault="00271114"/>
    <w:p w14:paraId="76BD0E58" w14:textId="78B8CDE4" w:rsidR="00271114" w:rsidRDefault="00251A46">
      <w:r>
        <w:t>d</w:t>
      </w:r>
      <w:r w:rsidR="00271114">
        <w:t>bn.py:</w:t>
      </w:r>
    </w:p>
    <w:p w14:paraId="01412F0C" w14:textId="2DA58608" w:rsidR="00E56AA2" w:rsidRDefault="006212B5">
      <w:r>
        <w:t xml:space="preserve">a. </w:t>
      </w:r>
      <w:proofErr w:type="gramStart"/>
      <w:r w:rsidR="00D2389E">
        <w:t>Yes</w:t>
      </w:r>
      <w:proofErr w:type="gramEnd"/>
      <w:r w:rsidR="00D2389E">
        <w:t xml:space="preserve"> the code is using 5-fold cross validation</w:t>
      </w:r>
    </w:p>
    <w:p w14:paraId="6E17C5A5" w14:textId="5141CCF4" w:rsidR="00D2389E" w:rsidRDefault="00D2389E">
      <w:r>
        <w:t xml:space="preserve">b. </w:t>
      </w:r>
      <w:r w:rsidR="009A0034">
        <w:t>A 0.8-0.2 train-test split</w:t>
      </w:r>
      <w:r w:rsidR="004814B0">
        <w:t xml:space="preserve"> is used, </w:t>
      </w:r>
      <w:r w:rsidR="009A0034">
        <w:t>so 20% of the dataset was used for training</w:t>
      </w:r>
      <w:r w:rsidR="004814B0">
        <w:t>.</w:t>
      </w:r>
    </w:p>
    <w:p w14:paraId="09C11D04" w14:textId="44C17B3B" w:rsidR="004814B0" w:rsidRDefault="004814B0">
      <w:r>
        <w:t xml:space="preserve">c. </w:t>
      </w:r>
      <w:r w:rsidR="000F7C75">
        <w:t>150 * 0.2 = 30</w:t>
      </w:r>
    </w:p>
    <w:p w14:paraId="4DA15110" w14:textId="6FC6D2D8" w:rsidR="000F7C75" w:rsidRDefault="000F7C75">
      <w:r>
        <w:t xml:space="preserve">d. </w:t>
      </w:r>
      <w:r w:rsidR="00B75873">
        <w:t>150 * 0.8 = 120</w:t>
      </w:r>
    </w:p>
    <w:p w14:paraId="399399E9" w14:textId="47D74A52" w:rsidR="00B75873" w:rsidRDefault="00B75873">
      <w:r>
        <w:t xml:space="preserve">e. </w:t>
      </w:r>
      <w:r w:rsidR="00124674">
        <w:t>4 features</w:t>
      </w:r>
    </w:p>
    <w:p w14:paraId="49032DE1" w14:textId="48EC76F3" w:rsidR="00124674" w:rsidRDefault="00124674">
      <w:r>
        <w:t>f. 4 features</w:t>
      </w:r>
    </w:p>
    <w:p w14:paraId="329C166E" w14:textId="64980361" w:rsidR="00124674" w:rsidRDefault="00124674">
      <w:r>
        <w:t>g. 3 classes</w:t>
      </w:r>
    </w:p>
    <w:p w14:paraId="36C67D9A" w14:textId="1000A025" w:rsidR="00124674" w:rsidRDefault="00124674">
      <w:r>
        <w:t xml:space="preserve">h. </w:t>
      </w:r>
      <w:r w:rsidRPr="00124674">
        <w:t>['</w:t>
      </w:r>
      <w:proofErr w:type="spellStart"/>
      <w:r w:rsidRPr="00124674">
        <w:t>setosa</w:t>
      </w:r>
      <w:proofErr w:type="spellEnd"/>
      <w:r w:rsidRPr="00124674">
        <w:t>', 'versicolor', 'virginica']</w:t>
      </w:r>
    </w:p>
    <w:p w14:paraId="77E1C005" w14:textId="77777777" w:rsidR="00D2389E" w:rsidRDefault="00D2389E"/>
    <w:p w14:paraId="6468C2A0" w14:textId="77777777" w:rsidR="00E46366" w:rsidRDefault="00E46366"/>
    <w:sectPr w:rsidR="00E463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52E"/>
    <w:rsid w:val="000317BC"/>
    <w:rsid w:val="000F7C75"/>
    <w:rsid w:val="00124674"/>
    <w:rsid w:val="00251A46"/>
    <w:rsid w:val="00271114"/>
    <w:rsid w:val="004814B0"/>
    <w:rsid w:val="006212B5"/>
    <w:rsid w:val="0092752E"/>
    <w:rsid w:val="009343CF"/>
    <w:rsid w:val="009A0034"/>
    <w:rsid w:val="00AF03B7"/>
    <w:rsid w:val="00B75873"/>
    <w:rsid w:val="00D2389E"/>
    <w:rsid w:val="00D72F3C"/>
    <w:rsid w:val="00E46366"/>
    <w:rsid w:val="00E56AA2"/>
    <w:rsid w:val="00FA2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438545"/>
  <w15:chartTrackingRefBased/>
  <w15:docId w15:val="{F1A9242C-D2B4-4748-B316-80C82A289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61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0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146</Words>
  <Characters>837</Characters>
  <Application>Microsoft Office Word</Application>
  <DocSecurity>0</DocSecurity>
  <Lines>6</Lines>
  <Paragraphs>1</Paragraphs>
  <ScaleCrop>false</ScaleCrop>
  <Company/>
  <LinksUpToDate>false</LinksUpToDate>
  <CharactersWithSpaces>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Sun, Chuan</dc:creator>
  <cp:keywords/>
  <dc:description/>
  <cp:lastModifiedBy>Sun, Chuan</cp:lastModifiedBy>
  <cp:revision>16</cp:revision>
  <dcterms:created xsi:type="dcterms:W3CDTF">2020-10-01T01:30:00Z</dcterms:created>
  <dcterms:modified xsi:type="dcterms:W3CDTF">2020-10-01T02:07:00Z</dcterms:modified>
</cp:coreProperties>
</file>