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C2D5E" w:rsidRDefault="00FC2D5E" w:rsidP="00FC2D5E">
      <w:pPr>
        <w:jc w:val="center"/>
        <w:rPr>
          <w:sz w:val="28"/>
          <w:szCs w:val="28"/>
        </w:rPr>
      </w:pPr>
      <w:r w:rsidRPr="00FE6345">
        <w:rPr>
          <w:sz w:val="28"/>
          <w:szCs w:val="28"/>
          <w:lang w:val="en-US"/>
        </w:rPr>
        <w:t>G</w:t>
      </w:r>
      <w:r w:rsidRPr="00FE6345">
        <w:rPr>
          <w:sz w:val="28"/>
          <w:szCs w:val="28"/>
        </w:rPr>
        <w:t xml:space="preserve">roup </w:t>
      </w:r>
      <w:r w:rsidRPr="00FE6345">
        <w:rPr>
          <w:sz w:val="28"/>
          <w:szCs w:val="28"/>
          <w:lang w:val="en-US"/>
        </w:rPr>
        <w:t>P</w:t>
      </w:r>
      <w:r w:rsidRPr="00FE6345">
        <w:rPr>
          <w:sz w:val="28"/>
          <w:szCs w:val="28"/>
        </w:rPr>
        <w:t xml:space="preserve">roject </w:t>
      </w:r>
      <w:r w:rsidRPr="00FE6345">
        <w:rPr>
          <w:sz w:val="28"/>
          <w:szCs w:val="28"/>
          <w:lang w:val="en-US"/>
        </w:rPr>
        <w:t>D</w:t>
      </w:r>
      <w:r w:rsidRPr="00FE6345">
        <w:rPr>
          <w:sz w:val="28"/>
          <w:szCs w:val="28"/>
        </w:rPr>
        <w:t xml:space="preserve">ata </w:t>
      </w:r>
      <w:r w:rsidRPr="00FE6345">
        <w:rPr>
          <w:sz w:val="28"/>
          <w:szCs w:val="28"/>
          <w:lang w:val="en-US"/>
        </w:rPr>
        <w:t>D</w:t>
      </w:r>
      <w:r w:rsidRPr="00FE6345">
        <w:rPr>
          <w:sz w:val="28"/>
          <w:szCs w:val="28"/>
        </w:rPr>
        <w:t>escription</w:t>
      </w:r>
    </w:p>
    <w:p w:rsidR="00CF6295" w:rsidRDefault="00CF6295" w:rsidP="00FC2D5E">
      <w:pPr>
        <w:jc w:val="center"/>
      </w:pPr>
      <w:bookmarkStart w:id="0" w:name="_GoBack"/>
      <w:bookmarkEnd w:id="0"/>
    </w:p>
    <w:p w:rsidR="004E0866" w:rsidRDefault="00CF6295" w:rsidP="00CF6295">
      <w:r>
        <w:t xml:space="preserve">The data of our group project: </w:t>
      </w:r>
      <w:r w:rsidR="009B5A5B">
        <w:t>The housing price data in Beijing</w:t>
      </w:r>
      <w:r w:rsidR="000646D7">
        <w:t xml:space="preserve"> </w:t>
      </w:r>
      <w:r w:rsidR="000646D7" w:rsidRPr="000646D7">
        <w:t>from 2011 to 2017</w:t>
      </w:r>
      <w:r w:rsidR="009B5A5B">
        <w:t>.</w:t>
      </w:r>
    </w:p>
    <w:p w:rsidR="00CF6295" w:rsidRDefault="004E0866" w:rsidP="00CF6295">
      <w:r>
        <w:t>Features include:</w:t>
      </w:r>
    </w:p>
    <w:p w:rsidR="004E0866" w:rsidRDefault="00521C34" w:rsidP="004E0866">
      <w:pPr>
        <w:pStyle w:val="ListParagraph"/>
        <w:numPr>
          <w:ilvl w:val="0"/>
          <w:numId w:val="1"/>
        </w:numPr>
      </w:pPr>
      <w:r w:rsidRPr="00521C34">
        <w:t>url</w:t>
      </w:r>
      <w:r>
        <w:t>: the url of the housing on Lianjia platform</w:t>
      </w:r>
    </w:p>
    <w:p w:rsidR="00521C34" w:rsidRDefault="000F3DC4" w:rsidP="004E0866">
      <w:pPr>
        <w:pStyle w:val="ListParagraph"/>
        <w:numPr>
          <w:ilvl w:val="0"/>
          <w:numId w:val="1"/>
        </w:numPr>
      </w:pPr>
      <w:r>
        <w:t>id: id of the housing</w:t>
      </w:r>
    </w:p>
    <w:p w:rsidR="000F3DC4" w:rsidRDefault="00C430F0" w:rsidP="004E0866">
      <w:pPr>
        <w:pStyle w:val="ListParagraph"/>
        <w:numPr>
          <w:ilvl w:val="0"/>
          <w:numId w:val="1"/>
        </w:numPr>
      </w:pPr>
      <w:r>
        <w:t>Lng: longitude of the housing location</w:t>
      </w:r>
    </w:p>
    <w:p w:rsidR="00E43902" w:rsidRDefault="00E43902" w:rsidP="004E0866">
      <w:pPr>
        <w:pStyle w:val="ListParagraph"/>
        <w:numPr>
          <w:ilvl w:val="0"/>
          <w:numId w:val="1"/>
        </w:numPr>
      </w:pPr>
      <w:r>
        <w:t>Lat: lattitude of the housing location</w:t>
      </w:r>
    </w:p>
    <w:p w:rsidR="00E43902" w:rsidRDefault="00E43902" w:rsidP="004E0866">
      <w:pPr>
        <w:pStyle w:val="ListParagraph"/>
        <w:numPr>
          <w:ilvl w:val="0"/>
          <w:numId w:val="1"/>
        </w:numPr>
      </w:pPr>
      <w:r>
        <w:t>Cid: community id</w:t>
      </w:r>
    </w:p>
    <w:p w:rsidR="00E43902" w:rsidRDefault="005C1B19" w:rsidP="004E0866">
      <w:pPr>
        <w:pStyle w:val="ListParagraph"/>
        <w:numPr>
          <w:ilvl w:val="0"/>
          <w:numId w:val="1"/>
        </w:numPr>
      </w:pPr>
      <w:r w:rsidRPr="005C1B19">
        <w:t>tradeTime</w:t>
      </w:r>
      <w:r>
        <w:t>: time of the trade</w:t>
      </w:r>
    </w:p>
    <w:p w:rsidR="005C1B19" w:rsidRDefault="00FC0DD4" w:rsidP="004E0866">
      <w:pPr>
        <w:pStyle w:val="ListParagraph"/>
        <w:numPr>
          <w:ilvl w:val="0"/>
          <w:numId w:val="1"/>
        </w:numPr>
      </w:pPr>
      <w:r>
        <w:t xml:space="preserve">DOM: </w:t>
      </w:r>
      <w:r w:rsidRPr="00FC0DD4">
        <w:t>active days on market</w:t>
      </w:r>
    </w:p>
    <w:p w:rsidR="00FC0DD4" w:rsidRPr="00FC0DD4" w:rsidRDefault="00FC0DD4" w:rsidP="00FC0DD4">
      <w:pPr>
        <w:pStyle w:val="ListParagraph"/>
        <w:numPr>
          <w:ilvl w:val="0"/>
          <w:numId w:val="1"/>
        </w:numPr>
      </w:pPr>
      <w:r w:rsidRPr="00FC0DD4">
        <w:t>followers: the number of people follow the transaction.</w:t>
      </w:r>
    </w:p>
    <w:p w:rsidR="00FC0DD4" w:rsidRDefault="00006CDF" w:rsidP="004E0866">
      <w:pPr>
        <w:pStyle w:val="ListParagraph"/>
        <w:numPr>
          <w:ilvl w:val="0"/>
          <w:numId w:val="1"/>
        </w:numPr>
      </w:pPr>
      <w:r w:rsidRPr="00006CDF">
        <w:t>totalPrice</w:t>
      </w:r>
      <w:r>
        <w:t>: the total price</w:t>
      </w:r>
    </w:p>
    <w:p w:rsidR="00006CDF" w:rsidRDefault="00006CDF" w:rsidP="004E0866">
      <w:pPr>
        <w:pStyle w:val="ListParagraph"/>
        <w:numPr>
          <w:ilvl w:val="0"/>
          <w:numId w:val="1"/>
        </w:numPr>
      </w:pPr>
      <w:r>
        <w:t>price: the average price by square</w:t>
      </w:r>
    </w:p>
    <w:p w:rsidR="00006CDF" w:rsidRDefault="00006CDF" w:rsidP="004E0866">
      <w:pPr>
        <w:pStyle w:val="ListParagraph"/>
        <w:numPr>
          <w:ilvl w:val="0"/>
          <w:numId w:val="1"/>
        </w:numPr>
      </w:pPr>
      <w:r>
        <w:t>square: the square of the house</w:t>
      </w:r>
    </w:p>
    <w:p w:rsidR="00006CDF" w:rsidRPr="00006CDF" w:rsidRDefault="00006CDF" w:rsidP="00006CDF">
      <w:pPr>
        <w:pStyle w:val="ListParagraph"/>
        <w:numPr>
          <w:ilvl w:val="0"/>
          <w:numId w:val="1"/>
        </w:numPr>
      </w:pPr>
      <w:r w:rsidRPr="00006CDF">
        <w:t>livingRoom</w:t>
      </w:r>
      <w:r w:rsidRPr="00006CDF">
        <w:t>: number of living rooms</w:t>
      </w:r>
    </w:p>
    <w:p w:rsidR="00006CDF" w:rsidRPr="003337AE" w:rsidRDefault="00006CDF" w:rsidP="00006CDF">
      <w:pPr>
        <w:pStyle w:val="ListParagraph"/>
        <w:numPr>
          <w:ilvl w:val="0"/>
          <w:numId w:val="1"/>
        </w:numPr>
      </w:pPr>
      <w:r w:rsidRPr="003337AE">
        <w:t>drawingRoom</w:t>
      </w:r>
      <w:r w:rsidRPr="003337AE">
        <w:t>: number of drawing rooms</w:t>
      </w:r>
    </w:p>
    <w:p w:rsidR="00006CDF" w:rsidRPr="003337AE" w:rsidRDefault="00006CDF" w:rsidP="00006CDF">
      <w:pPr>
        <w:pStyle w:val="ListParagraph"/>
        <w:numPr>
          <w:ilvl w:val="0"/>
          <w:numId w:val="1"/>
        </w:numPr>
      </w:pPr>
      <w:r w:rsidRPr="003337AE">
        <w:t>kitchen</w:t>
      </w:r>
      <w:r w:rsidRPr="003337AE">
        <w:t>: number of kitchen</w:t>
      </w:r>
    </w:p>
    <w:p w:rsidR="00006CDF" w:rsidRPr="003337AE" w:rsidRDefault="00006CDF" w:rsidP="00006CDF">
      <w:pPr>
        <w:pStyle w:val="ListParagraph"/>
        <w:numPr>
          <w:ilvl w:val="0"/>
          <w:numId w:val="1"/>
        </w:numPr>
      </w:pPr>
      <w:r w:rsidRPr="003337AE">
        <w:t>bathroom: number of bathroom</w:t>
      </w:r>
    </w:p>
    <w:p w:rsidR="00006CDF" w:rsidRPr="00006CDF" w:rsidRDefault="00006CDF" w:rsidP="004E0866">
      <w:pPr>
        <w:pStyle w:val="ListParagraph"/>
        <w:numPr>
          <w:ilvl w:val="0"/>
          <w:numId w:val="1"/>
        </w:numPr>
      </w:pPr>
      <w:r>
        <w:t xml:space="preserve">floor: height </w:t>
      </w:r>
      <w:r w:rsidRPr="003337AE">
        <w:t>of the house</w:t>
      </w:r>
    </w:p>
    <w:p w:rsidR="000646D7" w:rsidRPr="003337AE" w:rsidRDefault="00006CDF" w:rsidP="00006CDF">
      <w:pPr>
        <w:pStyle w:val="ListParagraph"/>
        <w:numPr>
          <w:ilvl w:val="0"/>
          <w:numId w:val="1"/>
        </w:numPr>
      </w:pPr>
      <w:r w:rsidRPr="003337AE">
        <w:t>buildingType</w:t>
      </w:r>
      <w:r w:rsidRPr="003337AE">
        <w:t xml:space="preserve">: 1 for tower, 2 for </w:t>
      </w:r>
      <w:r w:rsidRPr="003337AE">
        <w:t>bungalow</w:t>
      </w:r>
      <w:r w:rsidRPr="003337AE">
        <w:t xml:space="preserve">, 3 for </w:t>
      </w:r>
      <w:r w:rsidRPr="003337AE">
        <w:t>combination of plate and tower</w:t>
      </w:r>
      <w:r w:rsidRPr="003337AE">
        <w:t>, 4 for plate</w:t>
      </w:r>
    </w:p>
    <w:p w:rsidR="003906AE" w:rsidRPr="003337AE" w:rsidRDefault="003906AE" w:rsidP="003906AE">
      <w:pPr>
        <w:pStyle w:val="ListParagraph"/>
        <w:numPr>
          <w:ilvl w:val="0"/>
          <w:numId w:val="1"/>
        </w:numPr>
      </w:pPr>
      <w:r w:rsidRPr="003337AE">
        <w:t>constructionTime</w:t>
      </w:r>
      <w:r w:rsidRPr="003337AE">
        <w:t>: time of construction</w:t>
      </w:r>
    </w:p>
    <w:p w:rsidR="00862670" w:rsidRPr="003337AE" w:rsidRDefault="00862670" w:rsidP="00862670">
      <w:pPr>
        <w:pStyle w:val="ListParagraph"/>
        <w:numPr>
          <w:ilvl w:val="0"/>
          <w:numId w:val="1"/>
        </w:numPr>
      </w:pPr>
      <w:r w:rsidRPr="003337AE">
        <w:t>renovationCondition</w:t>
      </w:r>
      <w:r w:rsidRPr="003337AE">
        <w:t>: 1 for other, 2 for rough, 3 for simplicity, 4 for hardcover</w:t>
      </w:r>
    </w:p>
    <w:p w:rsidR="00862670" w:rsidRPr="003337AE" w:rsidRDefault="00862670" w:rsidP="003337AE">
      <w:pPr>
        <w:pStyle w:val="ListParagraph"/>
        <w:numPr>
          <w:ilvl w:val="0"/>
          <w:numId w:val="1"/>
        </w:numPr>
      </w:pPr>
      <w:r w:rsidRPr="003337AE">
        <w:t>buildingStructure</w:t>
      </w:r>
      <w:r w:rsidRPr="003337AE">
        <w:t xml:space="preserve">: </w:t>
      </w:r>
      <w:r w:rsidR="0071386C" w:rsidRPr="003337AE">
        <w:t xml:space="preserve">1 for unknow, 2 for mixed, 3 for </w:t>
      </w:r>
      <w:r w:rsidR="0071386C" w:rsidRPr="003337AE">
        <w:t>brick and wood</w:t>
      </w:r>
      <w:r w:rsidR="0071386C" w:rsidRPr="003337AE">
        <w:t xml:space="preserve">, 4 for </w:t>
      </w:r>
      <w:r w:rsidR="003337AE" w:rsidRPr="003337AE">
        <w:t>brick and concrete</w:t>
      </w:r>
      <w:r w:rsidR="003337AE" w:rsidRPr="003337AE">
        <w:t xml:space="preserve">, 5 for </w:t>
      </w:r>
      <w:r w:rsidR="003337AE" w:rsidRPr="003337AE">
        <w:t>steel</w:t>
      </w:r>
      <w:r w:rsidR="003337AE" w:rsidRPr="003337AE">
        <w:t xml:space="preserve">, 6 for </w:t>
      </w:r>
      <w:r w:rsidR="003337AE" w:rsidRPr="003337AE">
        <w:t>steel-concrete composite</w:t>
      </w:r>
    </w:p>
    <w:p w:rsidR="003337AE" w:rsidRPr="003337AE" w:rsidRDefault="003337AE" w:rsidP="003337AE">
      <w:pPr>
        <w:pStyle w:val="ListParagraph"/>
        <w:numPr>
          <w:ilvl w:val="0"/>
          <w:numId w:val="1"/>
        </w:numPr>
      </w:pPr>
      <w:r w:rsidRPr="003337AE">
        <w:t>ladderRatio</w:t>
      </w:r>
      <w:r w:rsidRPr="003337AE">
        <w:t xml:space="preserve">: </w:t>
      </w:r>
      <w:r w:rsidRPr="003337AE">
        <w:t>the proportion between number of residents on the same floor and number of elevator of ladder</w:t>
      </w:r>
      <w:r w:rsidRPr="003337AE">
        <w:t xml:space="preserve">, describes </w:t>
      </w:r>
      <w:r w:rsidRPr="003337AE">
        <w:t>how many ladders a resident have on average</w:t>
      </w:r>
    </w:p>
    <w:p w:rsidR="003337AE" w:rsidRPr="003337AE" w:rsidRDefault="003337AE" w:rsidP="003337AE">
      <w:pPr>
        <w:pStyle w:val="ListParagraph"/>
        <w:numPr>
          <w:ilvl w:val="0"/>
          <w:numId w:val="1"/>
        </w:numPr>
      </w:pPr>
      <w:r w:rsidRPr="003337AE">
        <w:t>elevator</w:t>
      </w:r>
      <w:r w:rsidRPr="003337AE">
        <w:t>: 1 for have and 0 for no</w:t>
      </w:r>
    </w:p>
    <w:p w:rsidR="003337AE" w:rsidRPr="003337AE" w:rsidRDefault="003337AE" w:rsidP="003337AE">
      <w:pPr>
        <w:pStyle w:val="ListParagraph"/>
        <w:numPr>
          <w:ilvl w:val="0"/>
          <w:numId w:val="1"/>
        </w:numPr>
      </w:pPr>
      <w:r w:rsidRPr="003337AE">
        <w:t>fiveYearsProperty</w:t>
      </w:r>
      <w:r w:rsidRPr="003337AE">
        <w:t xml:space="preserve">: </w:t>
      </w:r>
      <w:r w:rsidRPr="003337AE">
        <w:t>if the owner have the property for less than 5 years</w:t>
      </w:r>
    </w:p>
    <w:p w:rsidR="00006CDF" w:rsidRDefault="00006CDF" w:rsidP="003337AE">
      <w:pPr>
        <w:ind w:left="360"/>
        <w:rPr>
          <w:rFonts w:ascii="Times New Roman" w:eastAsia="Times New Roman" w:hAnsi="Times New Roman" w:cs="Times New Roman"/>
        </w:rPr>
      </w:pPr>
    </w:p>
    <w:p w:rsidR="00F9516E" w:rsidRPr="00B64AEB" w:rsidRDefault="00F9516E" w:rsidP="00B64AEB">
      <w:pPr>
        <w:ind w:left="360"/>
      </w:pPr>
      <w:r w:rsidRPr="00B64AEB">
        <w:t>We plan to apply machine learning methodologies on the dataset to try some topics such as predictive analysis, anomaly detection, time series analysis, clustering, etc.</w:t>
      </w:r>
    </w:p>
    <w:p w:rsidR="00F9516E" w:rsidRPr="00B64AEB" w:rsidRDefault="00F9516E" w:rsidP="00B64AEB">
      <w:pPr>
        <w:ind w:left="360"/>
      </w:pPr>
    </w:p>
    <w:p w:rsidR="00F9516E" w:rsidRPr="00B64AEB" w:rsidRDefault="00F9516E" w:rsidP="00B64AEB">
      <w:pPr>
        <w:ind w:left="360"/>
      </w:pPr>
      <w:r w:rsidRPr="00B64AEB">
        <w:t>The distribution chart image of some features are shown below.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45"/>
        <w:gridCol w:w="2195"/>
        <w:gridCol w:w="2144"/>
        <w:gridCol w:w="2176"/>
      </w:tblGrid>
      <w:tr w:rsidR="007E54C5" w:rsidTr="00E645BB">
        <w:tc>
          <w:tcPr>
            <w:tcW w:w="2252" w:type="dxa"/>
          </w:tcPr>
          <w:p w:rsidR="00AB075A" w:rsidRDefault="00AB075A" w:rsidP="003337AE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C858FD">
              <w:rPr>
                <w:rFonts w:ascii="Times New Roman" w:eastAsia="Times New Roman" w:hAnsi="Times New Roman" w:cs="Times New Roman"/>
                <w:lang w:val="en-US"/>
              </w:rPr>
              <w:drawing>
                <wp:inline distT="0" distB="0" distL="0" distR="0" wp14:anchorId="70C56B9E" wp14:editId="60BE8901">
                  <wp:extent cx="1249680" cy="1012011"/>
                  <wp:effectExtent l="0" t="0" r="0" b="4445"/>
                  <wp:docPr id="1" name="Picture 1" descr="A screenshot of a cell pho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9032" cy="1019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2" w:type="dxa"/>
          </w:tcPr>
          <w:p w:rsidR="00AB075A" w:rsidRDefault="00AB075A" w:rsidP="003337AE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AB075A">
              <w:rPr>
                <w:rFonts w:ascii="Times New Roman" w:eastAsia="Times New Roman" w:hAnsi="Times New Roman" w:cs="Times New Roman"/>
                <w:lang w:val="en-US"/>
              </w:rPr>
              <w:drawing>
                <wp:inline distT="0" distB="0" distL="0" distR="0" wp14:anchorId="5BDAFCEA" wp14:editId="693035C7">
                  <wp:extent cx="1280160" cy="1016127"/>
                  <wp:effectExtent l="0" t="0" r="254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0496" cy="10243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3" w:type="dxa"/>
          </w:tcPr>
          <w:p w:rsidR="00AB075A" w:rsidRDefault="00AB075A" w:rsidP="003337AE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AB075A">
              <w:rPr>
                <w:rFonts w:ascii="Times New Roman" w:eastAsia="Times New Roman" w:hAnsi="Times New Roman" w:cs="Times New Roman"/>
                <w:lang w:val="en-US"/>
              </w:rPr>
              <w:drawing>
                <wp:inline distT="0" distB="0" distL="0" distR="0" wp14:anchorId="3C1AD6AB" wp14:editId="55C2119D">
                  <wp:extent cx="1249680" cy="981344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000" cy="1002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3" w:type="dxa"/>
          </w:tcPr>
          <w:p w:rsidR="00AB075A" w:rsidRDefault="00504A0F" w:rsidP="003337AE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04A0F">
              <w:rPr>
                <w:rFonts w:ascii="Times New Roman" w:eastAsia="Times New Roman" w:hAnsi="Times New Roman" w:cs="Times New Roman"/>
                <w:lang w:val="en-US"/>
              </w:rPr>
              <w:drawing>
                <wp:inline distT="0" distB="0" distL="0" distR="0" wp14:anchorId="0613B85D" wp14:editId="021EC3FA">
                  <wp:extent cx="1270000" cy="10160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2910" cy="10343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54C5" w:rsidTr="00E645BB">
        <w:tc>
          <w:tcPr>
            <w:tcW w:w="2252" w:type="dxa"/>
          </w:tcPr>
          <w:p w:rsidR="00AB075A" w:rsidRDefault="007A1860" w:rsidP="003337AE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A1860">
              <w:rPr>
                <w:rFonts w:ascii="Times New Roman" w:eastAsia="Times New Roman" w:hAnsi="Times New Roman" w:cs="Times New Roman"/>
                <w:lang w:val="en-US"/>
              </w:rPr>
              <w:drawing>
                <wp:inline distT="0" distB="0" distL="0" distR="0" wp14:anchorId="790387F4" wp14:editId="2CCB1891">
                  <wp:extent cx="1188720" cy="943547"/>
                  <wp:effectExtent l="0" t="0" r="508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6771" cy="98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2" w:type="dxa"/>
          </w:tcPr>
          <w:p w:rsidR="00AB075A" w:rsidRDefault="007A1860" w:rsidP="003337AE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A1860">
              <w:rPr>
                <w:rFonts w:ascii="Times New Roman" w:eastAsia="Times New Roman" w:hAnsi="Times New Roman" w:cs="Times New Roman"/>
                <w:lang w:val="en-US"/>
              </w:rPr>
              <w:drawing>
                <wp:inline distT="0" distB="0" distL="0" distR="0" wp14:anchorId="6A13F864" wp14:editId="263DF359">
                  <wp:extent cx="1178560" cy="933953"/>
                  <wp:effectExtent l="0" t="0" r="2540" b="635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7554" cy="949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3" w:type="dxa"/>
          </w:tcPr>
          <w:p w:rsidR="00AB075A" w:rsidRDefault="00726611" w:rsidP="003337AE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26611">
              <w:rPr>
                <w:rFonts w:ascii="Times New Roman" w:eastAsia="Times New Roman" w:hAnsi="Times New Roman" w:cs="Times New Roman"/>
                <w:lang w:val="en-US"/>
              </w:rPr>
              <w:drawing>
                <wp:inline distT="0" distB="0" distL="0" distR="0" wp14:anchorId="67700E65" wp14:editId="0115A549">
                  <wp:extent cx="1188720" cy="942005"/>
                  <wp:effectExtent l="0" t="0" r="508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3016" cy="953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3" w:type="dxa"/>
          </w:tcPr>
          <w:p w:rsidR="00AB075A" w:rsidRDefault="00E72555" w:rsidP="003337AE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E72555">
              <w:rPr>
                <w:rFonts w:ascii="Times New Roman" w:eastAsia="Times New Roman" w:hAnsi="Times New Roman" w:cs="Times New Roman"/>
                <w:lang w:val="en-US"/>
              </w:rPr>
              <w:drawing>
                <wp:inline distT="0" distB="0" distL="0" distR="0" wp14:anchorId="56632786" wp14:editId="7D34B0C6">
                  <wp:extent cx="1188720" cy="942005"/>
                  <wp:effectExtent l="0" t="0" r="508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6420" cy="956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54C5" w:rsidTr="00E645BB">
        <w:tc>
          <w:tcPr>
            <w:tcW w:w="2252" w:type="dxa"/>
          </w:tcPr>
          <w:p w:rsidR="00AB6DE5" w:rsidRPr="007A1860" w:rsidRDefault="00AB6DE5" w:rsidP="003337AE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AB6DE5">
              <w:rPr>
                <w:rFonts w:ascii="Times New Roman" w:eastAsia="Times New Roman" w:hAnsi="Times New Roman" w:cs="Times New Roman"/>
                <w:lang w:val="en-US"/>
              </w:rPr>
              <w:lastRenderedPageBreak/>
              <w:drawing>
                <wp:inline distT="0" distB="0" distL="0" distR="0" wp14:anchorId="3302618A" wp14:editId="19E3244D">
                  <wp:extent cx="1219200" cy="966159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4823" cy="9864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2" w:type="dxa"/>
          </w:tcPr>
          <w:p w:rsidR="00AB6DE5" w:rsidRPr="007A1860" w:rsidRDefault="00AB6DE5" w:rsidP="003337AE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AB6DE5">
              <w:rPr>
                <w:rFonts w:ascii="Times New Roman" w:eastAsia="Times New Roman" w:hAnsi="Times New Roman" w:cs="Times New Roman"/>
                <w:lang w:val="en-US"/>
              </w:rPr>
              <w:drawing>
                <wp:inline distT="0" distB="0" distL="0" distR="0" wp14:anchorId="1B3C2E35" wp14:editId="234DB415">
                  <wp:extent cx="1259840" cy="998364"/>
                  <wp:effectExtent l="0" t="0" r="0" b="508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626" cy="1008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3" w:type="dxa"/>
          </w:tcPr>
          <w:p w:rsidR="00AB6DE5" w:rsidRPr="00726611" w:rsidRDefault="00AB6DE5" w:rsidP="003337AE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AB6DE5">
              <w:rPr>
                <w:rFonts w:ascii="Times New Roman" w:eastAsia="Times New Roman" w:hAnsi="Times New Roman" w:cs="Times New Roman"/>
                <w:lang w:val="en-US"/>
              </w:rPr>
              <w:drawing>
                <wp:inline distT="0" distB="0" distL="0" distR="0" wp14:anchorId="1269A690" wp14:editId="5DDABED6">
                  <wp:extent cx="1178560" cy="962241"/>
                  <wp:effectExtent l="0" t="0" r="2540" b="317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7748" cy="986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3" w:type="dxa"/>
          </w:tcPr>
          <w:p w:rsidR="00AB6DE5" w:rsidRPr="00E72555" w:rsidRDefault="007E54C5" w:rsidP="003337AE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E54C5">
              <w:rPr>
                <w:rFonts w:ascii="Times New Roman" w:eastAsia="Times New Roman" w:hAnsi="Times New Roman" w:cs="Times New Roman"/>
                <w:lang w:val="en-US"/>
              </w:rPr>
              <w:drawing>
                <wp:inline distT="0" distB="0" distL="0" distR="0" wp14:anchorId="54782AAF" wp14:editId="24677616">
                  <wp:extent cx="1188720" cy="978061"/>
                  <wp:effectExtent l="0" t="0" r="508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1727" cy="9887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B075A" w:rsidRDefault="00AB075A" w:rsidP="003337AE">
      <w:pPr>
        <w:ind w:left="360"/>
        <w:rPr>
          <w:rFonts w:ascii="Times New Roman" w:eastAsia="Times New Roman" w:hAnsi="Times New Roman" w:cs="Times New Roman"/>
          <w:lang w:val="en-US"/>
        </w:rPr>
      </w:pPr>
    </w:p>
    <w:p w:rsidR="00F9516E" w:rsidRPr="00C858FD" w:rsidRDefault="00F9516E" w:rsidP="00C858FD">
      <w:pPr>
        <w:jc w:val="center"/>
        <w:rPr>
          <w:rFonts w:ascii="Times New Roman" w:eastAsia="Times New Roman" w:hAnsi="Times New Roman" w:cs="Times New Roman"/>
          <w:lang w:val="en-US"/>
        </w:rPr>
      </w:pPr>
    </w:p>
    <w:p w:rsidR="00F9516E" w:rsidRPr="009C3511" w:rsidRDefault="0084011F" w:rsidP="009C3511">
      <w:pPr>
        <w:ind w:left="360"/>
        <w:rPr>
          <w:rFonts w:hint="eastAsia"/>
        </w:rPr>
      </w:pPr>
      <w:r w:rsidRPr="009C3511">
        <w:t xml:space="preserve">Group Members: </w:t>
      </w:r>
      <w:proofErr w:type="spellStart"/>
      <w:r w:rsidR="002C2357" w:rsidRPr="009C3511">
        <w:t>Xiaohan</w:t>
      </w:r>
      <w:proofErr w:type="spellEnd"/>
      <w:r w:rsidR="002C2357" w:rsidRPr="009C3511">
        <w:t xml:space="preserve"> Zhang, </w:t>
      </w:r>
      <w:proofErr w:type="spellStart"/>
      <w:r w:rsidR="002C2357" w:rsidRPr="009C3511">
        <w:t>Chiehen</w:t>
      </w:r>
      <w:proofErr w:type="spellEnd"/>
      <w:r w:rsidR="002C2357" w:rsidRPr="009C3511">
        <w:t xml:space="preserve"> Hung, </w:t>
      </w:r>
      <w:r w:rsidRPr="009C3511">
        <w:t>Hankun Li</w:t>
      </w:r>
    </w:p>
    <w:sectPr w:rsidR="00F9516E" w:rsidRPr="009C3511" w:rsidSect="00C64DE2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65A6FDC"/>
    <w:multiLevelType w:val="hybridMultilevel"/>
    <w:tmpl w:val="EF42654E"/>
    <w:lvl w:ilvl="0" w:tplc="D71ABF5E">
      <w:start w:val="6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5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D5E"/>
    <w:rsid w:val="00006CDF"/>
    <w:rsid w:val="000646D7"/>
    <w:rsid w:val="000F3DC4"/>
    <w:rsid w:val="001D72F5"/>
    <w:rsid w:val="002C2357"/>
    <w:rsid w:val="003337AE"/>
    <w:rsid w:val="003906AE"/>
    <w:rsid w:val="004E0866"/>
    <w:rsid w:val="00504A0F"/>
    <w:rsid w:val="00521C34"/>
    <w:rsid w:val="005C1B19"/>
    <w:rsid w:val="0071386C"/>
    <w:rsid w:val="00726611"/>
    <w:rsid w:val="007A1860"/>
    <w:rsid w:val="007E54C5"/>
    <w:rsid w:val="0084011F"/>
    <w:rsid w:val="00862670"/>
    <w:rsid w:val="009B5A5B"/>
    <w:rsid w:val="009C3511"/>
    <w:rsid w:val="00AB075A"/>
    <w:rsid w:val="00AB6DE5"/>
    <w:rsid w:val="00B64AEB"/>
    <w:rsid w:val="00C430F0"/>
    <w:rsid w:val="00C64DE2"/>
    <w:rsid w:val="00C858FD"/>
    <w:rsid w:val="00CF6295"/>
    <w:rsid w:val="00E43902"/>
    <w:rsid w:val="00E645BB"/>
    <w:rsid w:val="00E72555"/>
    <w:rsid w:val="00F9516E"/>
    <w:rsid w:val="00FC0DD4"/>
    <w:rsid w:val="00FC2D5E"/>
    <w:rsid w:val="00FE6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9032EC"/>
  <w15:chartTrackingRefBased/>
  <w15:docId w15:val="{8F089475-96C1-FD4A-9916-313CA30A1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086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C0DD4"/>
    <w:rPr>
      <w:b/>
      <w:bCs/>
    </w:rPr>
  </w:style>
  <w:style w:type="table" w:styleId="TableGrid">
    <w:name w:val="Table Grid"/>
    <w:basedOn w:val="TableNormal"/>
    <w:uiPriority w:val="39"/>
    <w:rsid w:val="00AB07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64AE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4AEB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83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4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4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6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9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0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1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1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1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5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1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6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1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2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9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5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9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238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Sun, Chuan</dc:creator>
  <cp:keywords/>
  <dc:description/>
  <cp:lastModifiedBy>Sun, Chuan</cp:lastModifiedBy>
  <cp:revision>3</cp:revision>
  <cp:lastPrinted>2020-02-26T02:26:00Z</cp:lastPrinted>
  <dcterms:created xsi:type="dcterms:W3CDTF">2020-02-26T02:26:00Z</dcterms:created>
  <dcterms:modified xsi:type="dcterms:W3CDTF">2020-02-26T02:27:00Z</dcterms:modified>
</cp:coreProperties>
</file>