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7AF" w:rsidRPr="00AB3170" w:rsidRDefault="00F97927">
      <w:pPr>
        <w:rPr>
          <w:rFonts w:ascii="Times New Roman" w:hAnsi="Times New Roman" w:cs="Times New Roman"/>
        </w:rPr>
      </w:pPr>
      <w:r w:rsidRPr="00AB3170">
        <w:rPr>
          <w:rFonts w:ascii="Times New Roman" w:hAnsi="Times New Roman" w:cs="Times New Roman"/>
        </w:rPr>
        <w:t>Part 1.</w:t>
      </w:r>
    </w:p>
    <w:p w:rsidR="00561342" w:rsidRDefault="00670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1. </w:t>
      </w:r>
      <w:r w:rsidR="004B01B4">
        <w:rPr>
          <w:rFonts w:ascii="Times New Roman" w:hAnsi="Times New Roman" w:cs="Times New Roman"/>
        </w:rPr>
        <w:t>T</w:t>
      </w:r>
      <w:r w:rsidR="004B01B4">
        <w:rPr>
          <w:rFonts w:ascii="Times New Roman" w:hAnsi="Times New Roman" w:cs="Times New Roman"/>
        </w:rPr>
        <w:t>he equations for log transformation</w:t>
      </w:r>
      <w:r w:rsidR="004B01B4">
        <w:rPr>
          <w:rFonts w:ascii="Times New Roman" w:hAnsi="Times New Roman" w:cs="Times New Roman"/>
        </w:rPr>
        <w:t>:</w:t>
      </w:r>
    </w:p>
    <w:p w:rsidR="00FE0FB4" w:rsidRDefault="009C3C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= c * log(1 + r)</w:t>
      </w:r>
      <w:r w:rsidR="001052EA">
        <w:rPr>
          <w:rFonts w:ascii="Times New Roman" w:hAnsi="Times New Roman" w:cs="Times New Roman"/>
          <w:lang w:val="en-US"/>
        </w:rPr>
        <w:t>,</w:t>
      </w:r>
      <w:r w:rsidR="004F061F">
        <w:rPr>
          <w:rFonts w:ascii="Times New Roman" w:hAnsi="Times New Roman" w:cs="Times New Roman"/>
        </w:rPr>
        <w:t xml:space="preserve"> where: c is a constant and r is the intensity of a pixel</w:t>
      </w:r>
      <w:r w:rsidR="001052EA">
        <w:rPr>
          <w:rFonts w:ascii="Times New Roman" w:hAnsi="Times New Roman" w:cs="Times New Roman"/>
        </w:rPr>
        <w:t>.</w:t>
      </w:r>
    </w:p>
    <w:p w:rsidR="001052EA" w:rsidRPr="001052EA" w:rsidRDefault="001052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effect of log transformation is to stretch low intensity values and compress high intensity values.</w:t>
      </w:r>
    </w:p>
    <w:p w:rsidR="004B01B4" w:rsidRDefault="004B01B4">
      <w:pPr>
        <w:rPr>
          <w:rFonts w:ascii="Times New Roman" w:hAnsi="Times New Roman" w:cs="Times New Roman"/>
        </w:rPr>
      </w:pPr>
    </w:p>
    <w:p w:rsidR="004B01B4" w:rsidRDefault="004B0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equations for power-law transformation</w:t>
      </w:r>
      <w:r>
        <w:rPr>
          <w:rFonts w:ascii="Times New Roman" w:hAnsi="Times New Roman" w:cs="Times New Roman"/>
        </w:rPr>
        <w:t>:</w:t>
      </w:r>
    </w:p>
    <w:p w:rsidR="000C151D" w:rsidRDefault="001052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s = c *</w:t>
      </w:r>
      <w:r>
        <w:rPr>
          <w:rFonts w:ascii="Times New Roman" w:hAnsi="Times New Roman" w:cs="Times New Roman"/>
        </w:rPr>
        <w:t xml:space="preserve"> r</w:t>
      </w:r>
      <w:r w:rsidRPr="001052EA">
        <w:rPr>
          <w:rFonts w:ascii="Times New Roman" w:hAnsi="Times New Roman" w:cs="Times New Roman" w:hint="eastAsia"/>
          <w:vertAlign w:val="superscript"/>
        </w:rPr>
        <w:t>g</w:t>
      </w:r>
      <w:r w:rsidRPr="001052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where:</w:t>
      </w:r>
      <w:r>
        <w:rPr>
          <w:rFonts w:ascii="Times New Roman" w:hAnsi="Times New Roman" w:cs="Times New Roman"/>
          <w:lang w:val="en-US"/>
        </w:rPr>
        <w:t xml:space="preserve"> c is a constant, r is the intensity of a pixel, and g is a parameter controlling the power calculation.</w:t>
      </w:r>
    </w:p>
    <w:p w:rsidR="001052EA" w:rsidRDefault="001052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effect of </w:t>
      </w:r>
      <w:r>
        <w:rPr>
          <w:rFonts w:ascii="Times New Roman" w:hAnsi="Times New Roman" w:cs="Times New Roman"/>
        </w:rPr>
        <w:t>power-law transformation</w:t>
      </w:r>
      <w:r>
        <w:rPr>
          <w:rFonts w:ascii="Times New Roman" w:hAnsi="Times New Roman" w:cs="Times New Roman"/>
          <w:lang w:val="en-US"/>
        </w:rPr>
        <w:t xml:space="preserve"> is to </w:t>
      </w:r>
      <w:r w:rsidR="00670430">
        <w:rPr>
          <w:rFonts w:ascii="Times New Roman" w:hAnsi="Times New Roman" w:cs="Times New Roman"/>
          <w:lang w:val="en-US"/>
        </w:rPr>
        <w:t>enrich the functionality of log transformations. By defining different g values, different parts in the grey level can be stretched or compressed.</w:t>
      </w:r>
    </w:p>
    <w:p w:rsidR="006706E4" w:rsidRDefault="006706E4">
      <w:pPr>
        <w:rPr>
          <w:rFonts w:ascii="Times New Roman" w:hAnsi="Times New Roman" w:cs="Times New Roman"/>
          <w:lang w:val="en-US"/>
        </w:rPr>
      </w:pPr>
    </w:p>
    <w:p w:rsidR="006706E4" w:rsidRDefault="009076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image before transformation:</w:t>
      </w:r>
    </w:p>
    <w:p w:rsidR="00907608" w:rsidRDefault="00907608" w:rsidP="00670AD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01635" cy="2357120"/>
            <wp:effectExtent l="0" t="0" r="0" b="5080"/>
            <wp:docPr id="1" name="Picture 1" descr="A picture containing tree, outdoor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ska_gre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943" cy="23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08" w:rsidRDefault="008E3281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>The image</w:t>
      </w:r>
      <w:r w:rsidR="00D408F2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</w:t>
      </w:r>
      <w:r w:rsidR="00D408F2">
        <w:rPr>
          <w:rFonts w:ascii="Times New Roman" w:hAnsi="Times New Roman" w:cs="Times New Roman"/>
          <w:lang w:val="en-US"/>
        </w:rPr>
        <w:t>with different</w:t>
      </w:r>
      <w:r>
        <w:rPr>
          <w:rFonts w:ascii="Times New Roman" w:hAnsi="Times New Roman" w:cs="Times New Roman"/>
          <w:lang w:val="en-US"/>
        </w:rPr>
        <w:t xml:space="preserve"> </w:t>
      </w:r>
      <w:r w:rsidR="00D408F2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color w:val="000000"/>
          <w:lang w:val="en-US"/>
        </w:rPr>
        <w:t xml:space="preserve"> transformation: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5076"/>
      </w:tblGrid>
      <w:tr w:rsidR="00961EF3" w:rsidTr="00961EF3">
        <w:tc>
          <w:tcPr>
            <w:tcW w:w="4330" w:type="dxa"/>
          </w:tcPr>
          <w:p w:rsidR="00D408F2" w:rsidRDefault="00961EF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>
                  <wp:extent cx="2874159" cy="1504950"/>
                  <wp:effectExtent l="0" t="0" r="0" b="0"/>
                  <wp:docPr id="12" name="Picture 12" descr="A close up of a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laska_gamma_0.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639" cy="153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8" w:type="dxa"/>
          </w:tcPr>
          <w:p w:rsidR="00D408F2" w:rsidRDefault="00961EF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>
                  <wp:extent cx="3085747" cy="1504950"/>
                  <wp:effectExtent l="0" t="0" r="635" b="0"/>
                  <wp:docPr id="14" name="Picture 14" descr="A close up of a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laska_gamma_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883" cy="1533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EF3" w:rsidTr="00961EF3">
        <w:trPr>
          <w:trHeight w:val="399"/>
        </w:trPr>
        <w:tc>
          <w:tcPr>
            <w:tcW w:w="4330" w:type="dxa"/>
          </w:tcPr>
          <w:p w:rsidR="002C1AB0" w:rsidRDefault="002C1AB0" w:rsidP="002C1AB0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r = 0.3</w:t>
            </w:r>
          </w:p>
        </w:tc>
        <w:tc>
          <w:tcPr>
            <w:tcW w:w="5168" w:type="dxa"/>
          </w:tcPr>
          <w:p w:rsidR="002C1AB0" w:rsidRDefault="002C1AB0" w:rsidP="002C1AB0">
            <w:pPr>
              <w:jc w:val="center"/>
              <w:rPr>
                <w:rFonts w:ascii="Times New Roman" w:hAnsi="Times New Roman" w:cs="Times New Roman"/>
                <w:noProof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/>
              </w:rPr>
              <w:t>r = 3</w:t>
            </w:r>
          </w:p>
        </w:tc>
      </w:tr>
    </w:tbl>
    <w:p w:rsidR="00D408F2" w:rsidRDefault="00D408F2">
      <w:pPr>
        <w:rPr>
          <w:rFonts w:ascii="Times New Roman" w:hAnsi="Times New Roman" w:cs="Times New Roman"/>
          <w:color w:val="000000"/>
          <w:lang w:val="en-US"/>
        </w:rPr>
      </w:pPr>
    </w:p>
    <w:p w:rsidR="00907608" w:rsidRDefault="00C86CFC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a power law transformation with r = 0.3 is applied, the intensity levels tend to grow larger toward 1 under the effect of 0.3 power, which results in a brighter image</w:t>
      </w:r>
      <w:r w:rsidR="00172FBE">
        <w:rPr>
          <w:rFonts w:ascii="Times New Roman" w:hAnsi="Times New Roman" w:cs="Times New Roman"/>
          <w:lang w:val="en-US"/>
        </w:rPr>
        <w:t xml:space="preserve"> and some effects like “wash-out”</w:t>
      </w:r>
      <w:r>
        <w:rPr>
          <w:rFonts w:ascii="Times New Roman" w:hAnsi="Times New Roman" w:cs="Times New Roman"/>
          <w:lang w:val="en-US"/>
        </w:rPr>
        <w:t xml:space="preserve">. When r = 3 is applied, </w:t>
      </w:r>
      <w:r w:rsidR="0092758B">
        <w:rPr>
          <w:rFonts w:ascii="Times New Roman" w:hAnsi="Times New Roman" w:cs="Times New Roman"/>
          <w:lang w:val="en-US"/>
        </w:rPr>
        <w:t>intensity levels shrink toward 0, so they just get darker</w:t>
      </w:r>
      <w:r w:rsidR="00456FFD">
        <w:rPr>
          <w:rFonts w:ascii="Times New Roman" w:hAnsi="Times New Roman" w:cs="Times New Roman"/>
          <w:lang w:val="en-US"/>
        </w:rPr>
        <w:t>, reducing the wash-outs</w:t>
      </w:r>
      <w:r w:rsidR="0092758B">
        <w:rPr>
          <w:rFonts w:ascii="Times New Roman" w:hAnsi="Times New Roman" w:cs="Times New Roman"/>
          <w:lang w:val="en-US"/>
        </w:rPr>
        <w:t>.</w:t>
      </w:r>
    </w:p>
    <w:p w:rsidR="000B1111" w:rsidRDefault="000B1111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</w:p>
    <w:p w:rsidR="000B1111" w:rsidRDefault="000B1111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="00556E47">
        <w:rPr>
          <w:rFonts w:ascii="Times New Roman" w:hAnsi="Times New Roman" w:cs="Times New Roman"/>
          <w:lang w:val="en-US"/>
        </w:rPr>
        <w:t>Images of bits slicing:</w:t>
      </w:r>
    </w:p>
    <w:p w:rsidR="00556E47" w:rsidRDefault="00A66254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27700" cy="3604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t slicin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12" w:rsidRDefault="009B1E12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reconstructed image from the highest 4 big planes:</w:t>
      </w:r>
    </w:p>
    <w:p w:rsidR="008E3281" w:rsidRDefault="009B1E12" w:rsidP="0089537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151120" cy="2697200"/>
            <wp:effectExtent l="0" t="0" r="5080" b="0"/>
            <wp:docPr id="7" name="Picture 7" descr="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t_reconstr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742" cy="27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71" w:rsidRDefault="00651393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</w:p>
    <w:p w:rsidR="00C773D0" w:rsidRDefault="00C773D0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the original image: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3025"/>
        <w:gridCol w:w="2851"/>
      </w:tblGrid>
      <w:tr w:rsidR="00243804" w:rsidTr="00BD517C">
        <w:tc>
          <w:tcPr>
            <w:tcW w:w="3094" w:type="dxa"/>
          </w:tcPr>
          <w:p w:rsidR="00E50EB8" w:rsidRDefault="00E50EB8" w:rsidP="008953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28BE8B3" wp14:editId="4C6AD1F3">
                  <wp:extent cx="1879169" cy="1463040"/>
                  <wp:effectExtent l="0" t="0" r="635" b="0"/>
                  <wp:docPr id="9" name="Picture 9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rigin_his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586" cy="148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vAlign w:val="center"/>
          </w:tcPr>
          <w:p w:rsidR="00E50EB8" w:rsidRDefault="005528E1" w:rsidP="005528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1803496" cy="1493520"/>
                  <wp:effectExtent l="0" t="0" r="0" b="5080"/>
                  <wp:docPr id="22" name="Picture 2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origin_eq_his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939" cy="1542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9" w:type="dxa"/>
            <w:vAlign w:val="center"/>
          </w:tcPr>
          <w:p w:rsidR="00E50EB8" w:rsidRDefault="006F7C0E" w:rsidP="006F7C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1691640" cy="1043940"/>
                  <wp:effectExtent l="0" t="0" r="0" b="0"/>
                  <wp:docPr id="18" name="Picture 18" descr="A large body of wa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origin_eq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804" w:rsidTr="00BD517C">
        <w:tc>
          <w:tcPr>
            <w:tcW w:w="3094" w:type="dxa"/>
            <w:vAlign w:val="center"/>
          </w:tcPr>
          <w:p w:rsidR="00E50EB8" w:rsidRDefault="00E50EB8" w:rsidP="00E50EB8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hist. of before</w:t>
            </w:r>
            <w:r w:rsidR="001A6B92">
              <w:rPr>
                <w:rFonts w:ascii="Times New Roman" w:hAnsi="Times New Roman" w:cs="Times New Roman"/>
                <w:noProof/>
                <w:lang w:val="en-US"/>
              </w:rPr>
              <w:t xml:space="preserve"> equalization</w:t>
            </w:r>
          </w:p>
        </w:tc>
        <w:tc>
          <w:tcPr>
            <w:tcW w:w="2647" w:type="dxa"/>
            <w:vAlign w:val="center"/>
          </w:tcPr>
          <w:p w:rsidR="00E50EB8" w:rsidRDefault="00E50EB8" w:rsidP="00E50EB8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hist. of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after</w:t>
            </w:r>
            <w:r w:rsidR="001A6B92">
              <w:rPr>
                <w:rFonts w:ascii="Times New Roman" w:hAnsi="Times New Roman" w:cs="Times New Roman"/>
                <w:noProof/>
                <w:lang w:val="en-US"/>
              </w:rPr>
              <w:t xml:space="preserve"> equalization</w:t>
            </w:r>
          </w:p>
        </w:tc>
        <w:tc>
          <w:tcPr>
            <w:tcW w:w="3269" w:type="dxa"/>
            <w:vAlign w:val="center"/>
          </w:tcPr>
          <w:p w:rsidR="00E50EB8" w:rsidRDefault="001A6B92" w:rsidP="00E50E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image</w:t>
            </w:r>
            <w:r w:rsidR="00E50E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50EB8">
              <w:rPr>
                <w:rFonts w:ascii="Times New Roman" w:hAnsi="Times New Roman" w:cs="Times New Roman"/>
                <w:lang w:val="en-US"/>
              </w:rPr>
              <w:t xml:space="preserve">equalized </w:t>
            </w:r>
          </w:p>
        </w:tc>
      </w:tr>
    </w:tbl>
    <w:p w:rsidR="00C773D0" w:rsidRDefault="00C773D0" w:rsidP="00895371">
      <w:pPr>
        <w:rPr>
          <w:rFonts w:ascii="Times New Roman" w:hAnsi="Times New Roman" w:cs="Times New Roman"/>
          <w:lang w:val="en-US"/>
        </w:rPr>
      </w:pPr>
    </w:p>
    <w:p w:rsidR="001A6B92" w:rsidRDefault="001A6B92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</w:t>
      </w:r>
      <w:r>
        <w:rPr>
          <w:rFonts w:ascii="Times New Roman" w:hAnsi="Times New Roman" w:cs="Times New Roman"/>
          <w:lang w:val="en-US"/>
        </w:rPr>
        <w:t>r=0.3</w:t>
      </w:r>
      <w:r>
        <w:rPr>
          <w:rFonts w:ascii="Times New Roman" w:hAnsi="Times New Roman" w:cs="Times New Roman"/>
          <w:lang w:val="en-US"/>
        </w:rPr>
        <w:t xml:space="preserve"> image: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3"/>
        <w:gridCol w:w="2881"/>
        <w:gridCol w:w="3116"/>
      </w:tblGrid>
      <w:tr w:rsidR="00243804" w:rsidTr="00BD517C">
        <w:tc>
          <w:tcPr>
            <w:tcW w:w="3019" w:type="dxa"/>
            <w:vAlign w:val="center"/>
          </w:tcPr>
          <w:p w:rsidR="005528E1" w:rsidRDefault="005528E1" w:rsidP="00270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1C3A8E87" wp14:editId="0D7A9263">
                  <wp:extent cx="1819366" cy="140208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1_hist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70" cy="140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  <w:vAlign w:val="center"/>
          </w:tcPr>
          <w:p w:rsidR="005528E1" w:rsidRDefault="00243804" w:rsidP="00270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1724402" cy="1402080"/>
                  <wp:effectExtent l="0" t="0" r="3175" b="0"/>
                  <wp:docPr id="24" name="Picture 2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r1_eq_hist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991" cy="1432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3" w:type="dxa"/>
            <w:vAlign w:val="center"/>
          </w:tcPr>
          <w:p w:rsidR="005528E1" w:rsidRDefault="00243804" w:rsidP="005528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1874136" cy="934720"/>
                  <wp:effectExtent l="0" t="0" r="5715" b="5080"/>
                  <wp:docPr id="23" name="Picture 23" descr="A picture containing outdoor, tree, sky, fly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r1_eq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316" cy="943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B92" w:rsidTr="00BD517C">
        <w:tc>
          <w:tcPr>
            <w:tcW w:w="3019" w:type="dxa"/>
            <w:vAlign w:val="center"/>
          </w:tcPr>
          <w:p w:rsidR="001A6B92" w:rsidRDefault="001A6B92" w:rsidP="001A6B92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hist. of before equalization</w:t>
            </w:r>
          </w:p>
        </w:tc>
        <w:tc>
          <w:tcPr>
            <w:tcW w:w="2878" w:type="dxa"/>
            <w:vAlign w:val="center"/>
          </w:tcPr>
          <w:p w:rsidR="001A6B92" w:rsidRDefault="001A6B92" w:rsidP="001A6B92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hist. of after equalization</w:t>
            </w:r>
          </w:p>
        </w:tc>
        <w:tc>
          <w:tcPr>
            <w:tcW w:w="3113" w:type="dxa"/>
            <w:vAlign w:val="center"/>
          </w:tcPr>
          <w:p w:rsidR="001A6B92" w:rsidRDefault="001A6B92" w:rsidP="001A6B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image equalized </w:t>
            </w:r>
          </w:p>
        </w:tc>
      </w:tr>
    </w:tbl>
    <w:p w:rsidR="005528E1" w:rsidRDefault="005528E1" w:rsidP="00895371">
      <w:pPr>
        <w:rPr>
          <w:rFonts w:ascii="Times New Roman" w:hAnsi="Times New Roman" w:cs="Times New Roman"/>
          <w:lang w:val="en-US"/>
        </w:rPr>
      </w:pPr>
    </w:p>
    <w:p w:rsidR="001A6B92" w:rsidRDefault="001A6B92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</w:t>
      </w:r>
      <w:r>
        <w:rPr>
          <w:rFonts w:ascii="Times New Roman" w:hAnsi="Times New Roman" w:cs="Times New Roman"/>
          <w:lang w:val="en-US"/>
        </w:rPr>
        <w:t>r=3</w:t>
      </w:r>
      <w:r>
        <w:rPr>
          <w:rFonts w:ascii="Times New Roman" w:hAnsi="Times New Roman" w:cs="Times New Roman"/>
          <w:lang w:val="en-US"/>
        </w:rPr>
        <w:t xml:space="preserve"> image: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3055"/>
        <w:gridCol w:w="2964"/>
      </w:tblGrid>
      <w:tr w:rsidR="0027085F" w:rsidTr="00BD517C">
        <w:tc>
          <w:tcPr>
            <w:tcW w:w="2998" w:type="dxa"/>
            <w:vAlign w:val="center"/>
          </w:tcPr>
          <w:p w:rsidR="005528E1" w:rsidRDefault="005528E1" w:rsidP="00270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A69623F" wp14:editId="37EB0EC3">
                  <wp:extent cx="1819275" cy="1490312"/>
                  <wp:effectExtent l="0" t="0" r="0" b="0"/>
                  <wp:docPr id="17" name="Picture 1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r2_hist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631" cy="1511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2" w:type="dxa"/>
            <w:vAlign w:val="center"/>
          </w:tcPr>
          <w:p w:rsidR="005528E1" w:rsidRDefault="0027085F" w:rsidP="00270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1849120" cy="1496926"/>
                  <wp:effectExtent l="0" t="0" r="5080" b="1905"/>
                  <wp:docPr id="25" name="Picture 2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r2_eq_hist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147" cy="1506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center"/>
          </w:tcPr>
          <w:p w:rsidR="005528E1" w:rsidRDefault="005528E1" w:rsidP="005528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7FEC4FC" wp14:editId="33D7D68F">
                  <wp:extent cx="1794616" cy="895059"/>
                  <wp:effectExtent l="0" t="0" r="0" b="0"/>
                  <wp:docPr id="21" name="Picture 21" descr="A picture containing outdoor, tree, sky, fly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r1_eq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179" cy="932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B92" w:rsidTr="00BD517C">
        <w:tc>
          <w:tcPr>
            <w:tcW w:w="2998" w:type="dxa"/>
            <w:vAlign w:val="center"/>
          </w:tcPr>
          <w:p w:rsidR="001A6B92" w:rsidRDefault="001A6B92" w:rsidP="001A6B92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hist. of before equalization</w:t>
            </w:r>
          </w:p>
        </w:tc>
        <w:tc>
          <w:tcPr>
            <w:tcW w:w="3052" w:type="dxa"/>
            <w:vAlign w:val="center"/>
          </w:tcPr>
          <w:p w:rsidR="001A6B92" w:rsidRDefault="001A6B92" w:rsidP="001A6B92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hist. of after equalization</w:t>
            </w:r>
          </w:p>
        </w:tc>
        <w:tc>
          <w:tcPr>
            <w:tcW w:w="2960" w:type="dxa"/>
            <w:vAlign w:val="center"/>
          </w:tcPr>
          <w:p w:rsidR="001A6B92" w:rsidRDefault="001A6B92" w:rsidP="001A6B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image equalized </w:t>
            </w:r>
          </w:p>
        </w:tc>
      </w:tr>
    </w:tbl>
    <w:p w:rsidR="005528E1" w:rsidRDefault="005528E1" w:rsidP="00895371">
      <w:pPr>
        <w:rPr>
          <w:rFonts w:ascii="Times New Roman" w:hAnsi="Times New Roman" w:cs="Times New Roman"/>
          <w:lang w:val="en-US"/>
        </w:rPr>
      </w:pPr>
    </w:p>
    <w:p w:rsidR="00CF7642" w:rsidRDefault="00CF7642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could be observed that, after equalization, all three images get a far more balanced histogram at all grey level distributions, and this is exactly the purpose of equalization: </w:t>
      </w:r>
      <w:r w:rsidR="005C6D10">
        <w:rPr>
          <w:rFonts w:ascii="Times New Roman" w:hAnsi="Times New Roman" w:cs="Times New Roman"/>
          <w:lang w:val="en-US"/>
        </w:rPr>
        <w:t xml:space="preserve">to convert the distribution of grey levels toward </w:t>
      </w:r>
      <w:r w:rsidR="002529BA">
        <w:rPr>
          <w:rFonts w:ascii="Times New Roman" w:hAnsi="Times New Roman" w:cs="Times New Roman"/>
          <w:lang w:val="en-US"/>
        </w:rPr>
        <w:t>uniform</w:t>
      </w:r>
      <w:r w:rsidR="005C6D10">
        <w:rPr>
          <w:rFonts w:ascii="Times New Roman" w:hAnsi="Times New Roman" w:cs="Times New Roman"/>
          <w:lang w:val="en-US"/>
        </w:rPr>
        <w:t xml:space="preserve"> distribution.</w:t>
      </w:r>
      <w:r w:rsidR="0096194C">
        <w:rPr>
          <w:rFonts w:ascii="Times New Roman" w:hAnsi="Times New Roman" w:cs="Times New Roman"/>
          <w:lang w:val="en-US"/>
        </w:rPr>
        <w:t xml:space="preserve"> And it could be observed from the r=0.3 and r=3 images that, </w:t>
      </w:r>
      <w:r w:rsidR="0096194C">
        <w:rPr>
          <w:rFonts w:ascii="Times New Roman" w:hAnsi="Times New Roman" w:cs="Times New Roman" w:hint="eastAsia"/>
          <w:lang w:val="en-US"/>
        </w:rPr>
        <w:t>b</w:t>
      </w:r>
      <w:r w:rsidR="0096194C">
        <w:rPr>
          <w:rFonts w:ascii="Times New Roman" w:hAnsi="Times New Roman" w:cs="Times New Roman"/>
          <w:lang w:val="en-US"/>
        </w:rPr>
        <w:t>oth images get a more balanced brightness after equalization comparing with their origin appearance. Distributions on the two extremes largely move toward more central bins.</w:t>
      </w:r>
    </w:p>
    <w:p w:rsidR="00617E90" w:rsidRDefault="00617E90" w:rsidP="00895371">
      <w:pPr>
        <w:rPr>
          <w:rFonts w:ascii="Times New Roman" w:hAnsi="Times New Roman" w:cs="Times New Roman"/>
          <w:lang w:val="en-US"/>
        </w:rPr>
      </w:pPr>
    </w:p>
    <w:p w:rsidR="00617E90" w:rsidRDefault="00617E90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</w:t>
      </w:r>
      <w:r w:rsidR="00060C3B">
        <w:rPr>
          <w:rFonts w:ascii="Times New Roman" w:hAnsi="Times New Roman" w:cs="Times New Roman"/>
          <w:lang w:val="en-US"/>
        </w:rPr>
        <w:t>The process of histogram matching in my understanding:</w:t>
      </w:r>
    </w:p>
    <w:p w:rsidR="00060C3B" w:rsidRDefault="00060C3B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1) </w:t>
      </w:r>
      <w:r w:rsidR="009C73E1">
        <w:rPr>
          <w:rFonts w:ascii="Times New Roman" w:hAnsi="Times New Roman" w:cs="Times New Roman"/>
          <w:lang w:val="en-US"/>
        </w:rPr>
        <w:t>compute the probability distribution for the input image</w:t>
      </w:r>
      <w:r w:rsidR="00FD67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67DA">
        <w:rPr>
          <w:rFonts w:ascii="Times New Roman" w:hAnsi="Times New Roman" w:cs="Times New Roman"/>
          <w:lang w:val="en-US"/>
        </w:rPr>
        <w:t>P</w:t>
      </w:r>
      <w:r w:rsidR="009C73E1">
        <w:rPr>
          <w:rFonts w:ascii="Times New Roman" w:hAnsi="Times New Roman" w:cs="Times New Roman"/>
          <w:lang w:val="en-US"/>
        </w:rPr>
        <w:t>r</w:t>
      </w:r>
      <w:proofErr w:type="spellEnd"/>
      <w:r w:rsidR="009C73E1">
        <w:rPr>
          <w:rFonts w:ascii="Times New Roman" w:hAnsi="Times New Roman" w:cs="Times New Roman"/>
          <w:lang w:val="en-US"/>
        </w:rPr>
        <w:t>(</w:t>
      </w:r>
      <w:r w:rsidR="00C17D40">
        <w:rPr>
          <w:rFonts w:ascii="Times New Roman" w:hAnsi="Times New Roman" w:cs="Times New Roman"/>
          <w:lang w:val="en-US"/>
        </w:rPr>
        <w:t>r</w:t>
      </w:r>
      <w:r w:rsidR="009C73E1">
        <w:rPr>
          <w:rFonts w:ascii="Times New Roman" w:hAnsi="Times New Roman" w:cs="Times New Roman"/>
          <w:lang w:val="en-US"/>
        </w:rPr>
        <w:t>)</w:t>
      </w:r>
    </w:p>
    <w:p w:rsidR="009C73E1" w:rsidRDefault="009C73E1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 apply histogram equalization on the input image</w:t>
      </w:r>
      <w:r w:rsidR="00135E9E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s = T(</w:t>
      </w:r>
      <w:r w:rsidR="00C17D40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)</w:t>
      </w:r>
    </w:p>
    <w:p w:rsidR="00642AB4" w:rsidRDefault="00135E9E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3) given the desired distribution, apply histogram equalization on it: </w:t>
      </w:r>
      <w:r w:rsidR="00472B40">
        <w:rPr>
          <w:rFonts w:ascii="Times New Roman" w:hAnsi="Times New Roman" w:cs="Times New Roman"/>
          <w:lang w:val="en-US"/>
        </w:rPr>
        <w:t xml:space="preserve">s’ = </w:t>
      </w:r>
      <w:r>
        <w:rPr>
          <w:rFonts w:ascii="Times New Roman" w:hAnsi="Times New Roman" w:cs="Times New Roman"/>
          <w:lang w:val="en-US"/>
        </w:rPr>
        <w:t>G(</w:t>
      </w:r>
      <w:r w:rsidR="00FB5693"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  <w:lang w:val="en-US"/>
        </w:rPr>
        <w:t>)</w:t>
      </w:r>
    </w:p>
    <w:p w:rsidR="00135E9E" w:rsidRDefault="00642AB4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4) do the inverse mapping from </w:t>
      </w:r>
      <w:r w:rsidR="00135E9E">
        <w:rPr>
          <w:rFonts w:ascii="Times New Roman" w:hAnsi="Times New Roman" w:cs="Times New Roman"/>
          <w:lang w:val="en-US"/>
        </w:rPr>
        <w:t xml:space="preserve"> </w:t>
      </w:r>
      <w:r w:rsidR="00472B40">
        <w:rPr>
          <w:rFonts w:ascii="Times New Roman" w:hAnsi="Times New Roman" w:cs="Times New Roman"/>
          <w:lang w:val="en-US"/>
        </w:rPr>
        <w:t>s to s’</w:t>
      </w:r>
      <w:r w:rsidR="00653B9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91EBA">
        <w:rPr>
          <w:rFonts w:ascii="Times New Roman" w:hAnsi="Times New Roman" w:cs="Times New Roman"/>
          <w:lang w:val="en-US"/>
        </w:rPr>
        <w:t>Pr</w:t>
      </w:r>
      <w:proofErr w:type="spellEnd"/>
      <w:r w:rsidR="00B91EBA">
        <w:rPr>
          <w:rFonts w:ascii="Times New Roman" w:hAnsi="Times New Roman" w:cs="Times New Roman"/>
          <w:lang w:val="en-US"/>
        </w:rPr>
        <w:t>(</w:t>
      </w:r>
      <w:r w:rsidR="00653B9E">
        <w:rPr>
          <w:rFonts w:ascii="Times New Roman" w:hAnsi="Times New Roman" w:cs="Times New Roman"/>
          <w:lang w:val="en-US"/>
        </w:rPr>
        <w:t>z</w:t>
      </w:r>
      <w:r w:rsidR="00B91EBA">
        <w:rPr>
          <w:rFonts w:ascii="Times New Roman" w:hAnsi="Times New Roman" w:cs="Times New Roman"/>
          <w:lang w:val="en-US"/>
        </w:rPr>
        <w:t>)</w:t>
      </w:r>
      <w:r w:rsidR="00653B9E">
        <w:rPr>
          <w:rFonts w:ascii="Times New Roman" w:hAnsi="Times New Roman" w:cs="Times New Roman"/>
          <w:lang w:val="en-US"/>
        </w:rPr>
        <w:t xml:space="preserve"> = G</w:t>
      </w:r>
      <w:r w:rsidR="00653B9E" w:rsidRPr="00653B9E">
        <w:rPr>
          <w:rFonts w:ascii="Times New Roman" w:hAnsi="Times New Roman" w:cs="Times New Roman"/>
          <w:vertAlign w:val="superscript"/>
          <w:lang w:val="en-US"/>
        </w:rPr>
        <w:t>-1</w:t>
      </w:r>
      <w:r w:rsidR="00653B9E">
        <w:rPr>
          <w:rFonts w:ascii="Times New Roman" w:hAnsi="Times New Roman" w:cs="Times New Roman"/>
          <w:lang w:val="en-US"/>
        </w:rPr>
        <w:t>(s</w:t>
      </w:r>
      <w:r w:rsidR="00B91EBA">
        <w:rPr>
          <w:rFonts w:ascii="Times New Roman" w:hAnsi="Times New Roman" w:cs="Times New Roman"/>
          <w:lang w:val="en-US"/>
        </w:rPr>
        <w:t>’</w:t>
      </w:r>
      <w:r w:rsidR="00B24A16">
        <w:rPr>
          <w:rFonts w:ascii="Times New Roman" w:hAnsi="Times New Roman" w:cs="Times New Roman"/>
          <w:lang w:val="en-US"/>
        </w:rPr>
        <w:t xml:space="preserve"> --&gt; s</w:t>
      </w:r>
      <w:r w:rsidR="00653B9E">
        <w:rPr>
          <w:rFonts w:ascii="Times New Roman" w:hAnsi="Times New Roman" w:cs="Times New Roman"/>
          <w:lang w:val="en-US"/>
        </w:rPr>
        <w:t>)</w:t>
      </w:r>
    </w:p>
    <w:p w:rsidR="00780359" w:rsidRDefault="00C31633" w:rsidP="00861C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5) </w:t>
      </w:r>
      <w:r w:rsidR="00855856">
        <w:rPr>
          <w:rFonts w:ascii="Times New Roman" w:hAnsi="Times New Roman" w:cs="Times New Roman"/>
          <w:lang w:val="en-US"/>
        </w:rPr>
        <w:t>Get the output image z</w:t>
      </w:r>
      <w:r w:rsidR="00B91EBA">
        <w:rPr>
          <w:rFonts w:ascii="Times New Roman" w:hAnsi="Times New Roman" w:cs="Times New Roman"/>
          <w:lang w:val="en-US"/>
        </w:rPr>
        <w:t xml:space="preserve"> </w:t>
      </w:r>
      <w:r w:rsidR="00C45080">
        <w:rPr>
          <w:rFonts w:ascii="Times New Roman" w:hAnsi="Times New Roman" w:cs="Times New Roman"/>
          <w:lang w:val="en-US"/>
        </w:rPr>
        <w:t>according to the inverse mapping G</w:t>
      </w:r>
      <w:r w:rsidR="00C45080" w:rsidRPr="00C45080">
        <w:rPr>
          <w:rFonts w:ascii="Times New Roman" w:hAnsi="Times New Roman" w:cs="Times New Roman"/>
          <w:vertAlign w:val="superscript"/>
          <w:lang w:val="en-US"/>
        </w:rPr>
        <w:t>-1</w:t>
      </w:r>
      <w:r w:rsidR="00C45080">
        <w:rPr>
          <w:rFonts w:ascii="Times New Roman" w:hAnsi="Times New Roman" w:cs="Times New Roman"/>
          <w:lang w:val="en-US"/>
        </w:rPr>
        <w:t>.</w:t>
      </w:r>
    </w:p>
    <w:p w:rsidR="00861CCA" w:rsidRDefault="00861CCA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 here, equalization procedure acts as a bridge to equalize the two uniformed distributions. </w:t>
      </w:r>
      <w:r w:rsidR="00C17D40">
        <w:rPr>
          <w:rFonts w:ascii="Times New Roman" w:hAnsi="Times New Roman" w:cs="Times New Roman"/>
          <w:lang w:val="en-US"/>
        </w:rPr>
        <w:t>The mapping between s and s’ makes it possible to reversely map the desired output z to source image r.</w:t>
      </w:r>
    </w:p>
    <w:p w:rsidR="007F0D43" w:rsidRDefault="007F0D43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Sometimes it is impossible to get exactly the same distribution as desired, because the mapping </w:t>
      </w:r>
      <w:r>
        <w:rPr>
          <w:rFonts w:ascii="Times New Roman" w:hAnsi="Times New Roman" w:cs="Times New Roman"/>
          <w:lang w:val="en-US"/>
        </w:rPr>
        <w:t>G</w:t>
      </w:r>
      <w:r w:rsidRPr="00653B9E">
        <w:rPr>
          <w:rFonts w:ascii="Times New Roman" w:hAnsi="Times New Roman" w:cs="Times New Roman"/>
          <w:vertAlign w:val="superscript"/>
          <w:lang w:val="en-US"/>
        </w:rPr>
        <w:t>-1</w:t>
      </w:r>
      <w:r>
        <w:rPr>
          <w:rFonts w:ascii="Times New Roman" w:hAnsi="Times New Roman" w:cs="Times New Roman"/>
          <w:lang w:val="en-US"/>
        </w:rPr>
        <w:t xml:space="preserve"> conforms to the rule that it finds the closest equalization, and sometimes there will be cases where several s equalizations are mapped to </w:t>
      </w:r>
      <w:r w:rsidR="000823BE">
        <w:rPr>
          <w:rFonts w:ascii="Times New Roman" w:hAnsi="Times New Roman" w:cs="Times New Roman"/>
          <w:lang w:val="en-US"/>
        </w:rPr>
        <w:t>the</w:t>
      </w:r>
      <w:r>
        <w:rPr>
          <w:rFonts w:ascii="Times New Roman" w:hAnsi="Times New Roman" w:cs="Times New Roman"/>
          <w:lang w:val="en-US"/>
        </w:rPr>
        <w:t xml:space="preserve"> same s’ equalization.</w:t>
      </w:r>
      <w:r w:rsidR="000823BE">
        <w:rPr>
          <w:rFonts w:ascii="Times New Roman" w:hAnsi="Times New Roman" w:cs="Times New Roman"/>
          <w:lang w:val="en-US"/>
        </w:rPr>
        <w:t xml:space="preserve"> This would cause little bit difference between the final output distribution and the desired one.</w:t>
      </w:r>
    </w:p>
    <w:p w:rsidR="000E780E" w:rsidRDefault="000E780E" w:rsidP="00895371">
      <w:pPr>
        <w:rPr>
          <w:rFonts w:ascii="Times New Roman" w:hAnsi="Times New Roman" w:cs="Times New Roman"/>
          <w:lang w:val="en-US"/>
        </w:rPr>
      </w:pPr>
    </w:p>
    <w:p w:rsidR="000E780E" w:rsidRDefault="000E780E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850"/>
        <w:gridCol w:w="4962"/>
        <w:gridCol w:w="1785"/>
      </w:tblGrid>
      <w:tr w:rsidR="00B81854" w:rsidTr="00016811">
        <w:tc>
          <w:tcPr>
            <w:tcW w:w="846" w:type="dxa"/>
          </w:tcPr>
          <w:p w:rsidR="00B81854" w:rsidRDefault="00B81854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716050">
              <w:rPr>
                <w:rFonts w:ascii="Times New Roman" w:hAnsi="Times New Roman" w:cs="Times New Roman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567" w:type="dxa"/>
          </w:tcPr>
          <w:p w:rsidR="00B81854" w:rsidRDefault="00B81854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B921D4">
              <w:rPr>
                <w:rFonts w:ascii="Times New Roman" w:hAnsi="Times New Roman" w:cs="Times New Roman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850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47779">
              <w:rPr>
                <w:rFonts w:ascii="Times New Roman" w:hAnsi="Times New Roman" w:cs="Times New Roman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962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785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6C2150">
              <w:rPr>
                <w:rFonts w:ascii="Times New Roman" w:hAnsi="Times New Roman" w:cs="Times New Roman"/>
                <w:vertAlign w:val="subscript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="006C2150">
              <w:rPr>
                <w:rFonts w:ascii="Times New Roman" w:hAnsi="Times New Roman" w:cs="Times New Roman"/>
                <w:lang w:val="en-US"/>
              </w:rPr>
              <w:t>s</w:t>
            </w:r>
            <w:r w:rsidRPr="00947779">
              <w:rPr>
                <w:rFonts w:ascii="Times New Roman" w:hAnsi="Times New Roman" w:cs="Times New Roman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B81854" w:rsidTr="00016811">
        <w:tc>
          <w:tcPr>
            <w:tcW w:w="846" w:type="dxa"/>
          </w:tcPr>
          <w:p w:rsidR="00B81854" w:rsidRDefault="00B81854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lang w:val="en-US"/>
              </w:rPr>
              <w:t>= 0</w:t>
            </w:r>
          </w:p>
        </w:tc>
        <w:tc>
          <w:tcPr>
            <w:tcW w:w="567" w:type="dxa"/>
          </w:tcPr>
          <w:p w:rsidR="00B81854" w:rsidRDefault="00B81854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62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85" w:type="dxa"/>
          </w:tcPr>
          <w:p w:rsidR="00B81854" w:rsidRDefault="006C2150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B81854" w:rsidTr="00016811">
        <w:tc>
          <w:tcPr>
            <w:tcW w:w="846" w:type="dxa"/>
          </w:tcPr>
          <w:p w:rsidR="00B81854" w:rsidRDefault="00B81854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B81854" w:rsidRDefault="00B81854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50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0.35</w:t>
            </w:r>
          </w:p>
        </w:tc>
        <w:tc>
          <w:tcPr>
            <w:tcW w:w="4962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7*(0+0.35) = 2.45</w:t>
            </w:r>
            <w:r w:rsidR="006C2150">
              <w:rPr>
                <w:rFonts w:ascii="Times New Roman" w:hAnsi="Times New Roman" w:cs="Times New Roman"/>
                <w:lang w:val="en-US"/>
              </w:rPr>
              <w:t xml:space="preserve">  2</w:t>
            </w:r>
          </w:p>
        </w:tc>
        <w:tc>
          <w:tcPr>
            <w:tcW w:w="1785" w:type="dxa"/>
          </w:tcPr>
          <w:p w:rsidR="00B81854" w:rsidRDefault="006A124A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B81854" w:rsidTr="00016811">
        <w:tc>
          <w:tcPr>
            <w:tcW w:w="846" w:type="dxa"/>
          </w:tcPr>
          <w:p w:rsidR="00B81854" w:rsidRDefault="00B81854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" w:type="dxa"/>
          </w:tcPr>
          <w:p w:rsidR="00B81854" w:rsidRDefault="00B81854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50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0.15</w:t>
            </w:r>
          </w:p>
        </w:tc>
        <w:tc>
          <w:tcPr>
            <w:tcW w:w="4962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7*(0+0.35</w:t>
            </w:r>
            <w:r>
              <w:rPr>
                <w:rFonts w:ascii="Times New Roman" w:hAnsi="Times New Roman" w:cs="Times New Roman"/>
                <w:lang w:val="en-US"/>
              </w:rPr>
              <w:t>+0.15</w:t>
            </w:r>
            <w:r>
              <w:rPr>
                <w:rFonts w:ascii="Times New Roman" w:hAnsi="Times New Roman" w:cs="Times New Roman"/>
                <w:lang w:val="en-US"/>
              </w:rPr>
              <w:t xml:space="preserve">) = </w:t>
            </w:r>
            <w:r>
              <w:rPr>
                <w:rFonts w:ascii="Times New Roman" w:hAnsi="Times New Roman" w:cs="Times New Roman"/>
                <w:lang w:val="en-US"/>
              </w:rPr>
              <w:t>3.5</w:t>
            </w:r>
            <w:r w:rsidR="006C2150">
              <w:rPr>
                <w:rFonts w:ascii="Times New Roman" w:hAnsi="Times New Roman" w:cs="Times New Roman"/>
                <w:lang w:val="en-US"/>
              </w:rPr>
              <w:t xml:space="preserve">  4</w:t>
            </w:r>
          </w:p>
        </w:tc>
        <w:tc>
          <w:tcPr>
            <w:tcW w:w="1785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</w:p>
        </w:tc>
      </w:tr>
      <w:tr w:rsidR="00B81854" w:rsidTr="00016811">
        <w:tc>
          <w:tcPr>
            <w:tcW w:w="846" w:type="dxa"/>
          </w:tcPr>
          <w:p w:rsidR="00B81854" w:rsidRDefault="00B81854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7" w:type="dxa"/>
          </w:tcPr>
          <w:p w:rsidR="00B81854" w:rsidRDefault="00B81854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50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4962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7*(0+0.35</w:t>
            </w:r>
            <w:r>
              <w:rPr>
                <w:rFonts w:ascii="Times New Roman" w:hAnsi="Times New Roman" w:cs="Times New Roman"/>
                <w:lang w:val="en-US"/>
              </w:rPr>
              <w:t>+0.15+0.1</w:t>
            </w:r>
            <w:r>
              <w:rPr>
                <w:rFonts w:ascii="Times New Roman" w:hAnsi="Times New Roman" w:cs="Times New Roman"/>
                <w:lang w:val="en-US"/>
              </w:rPr>
              <w:t xml:space="preserve">) = </w:t>
            </w:r>
            <w:r>
              <w:rPr>
                <w:rFonts w:ascii="Times New Roman" w:hAnsi="Times New Roman" w:cs="Times New Roman"/>
                <w:lang w:val="en-US"/>
              </w:rPr>
              <w:t>4.2</w:t>
            </w:r>
            <w:r w:rsidR="006C2150">
              <w:rPr>
                <w:rFonts w:ascii="Times New Roman" w:hAnsi="Times New Roman" w:cs="Times New Roman"/>
                <w:lang w:val="en-US"/>
              </w:rPr>
              <w:t xml:space="preserve">  4</w:t>
            </w:r>
          </w:p>
        </w:tc>
        <w:tc>
          <w:tcPr>
            <w:tcW w:w="1785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81854" w:rsidTr="00016811">
        <w:tc>
          <w:tcPr>
            <w:tcW w:w="846" w:type="dxa"/>
          </w:tcPr>
          <w:p w:rsidR="00B81854" w:rsidRDefault="00B81854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7" w:type="dxa"/>
          </w:tcPr>
          <w:p w:rsidR="00B81854" w:rsidRDefault="00B81854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50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0.15</w:t>
            </w:r>
          </w:p>
        </w:tc>
        <w:tc>
          <w:tcPr>
            <w:tcW w:w="4962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7*(0+0.35+0.15+0.1</w:t>
            </w:r>
            <w:r>
              <w:rPr>
                <w:rFonts w:ascii="Times New Roman" w:hAnsi="Times New Roman" w:cs="Times New Roman"/>
                <w:lang w:val="en-US"/>
              </w:rPr>
              <w:t>+0.15</w:t>
            </w:r>
            <w:r>
              <w:rPr>
                <w:rFonts w:ascii="Times New Roman" w:hAnsi="Times New Roman" w:cs="Times New Roman"/>
                <w:lang w:val="en-US"/>
              </w:rPr>
              <w:t xml:space="preserve">) = </w:t>
            </w:r>
            <w:r>
              <w:rPr>
                <w:rFonts w:ascii="Times New Roman" w:hAnsi="Times New Roman" w:cs="Times New Roman"/>
                <w:lang w:val="en-US"/>
              </w:rPr>
              <w:t>5.25</w:t>
            </w:r>
            <w:r w:rsidR="006C2150">
              <w:rPr>
                <w:rFonts w:ascii="Times New Roman" w:hAnsi="Times New Roman" w:cs="Times New Roman"/>
                <w:lang w:val="en-US"/>
              </w:rPr>
              <w:t xml:space="preserve">  5</w:t>
            </w:r>
          </w:p>
        </w:tc>
        <w:tc>
          <w:tcPr>
            <w:tcW w:w="1785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81854" w:rsidTr="00016811">
        <w:tc>
          <w:tcPr>
            <w:tcW w:w="846" w:type="dxa"/>
          </w:tcPr>
          <w:p w:rsidR="00B81854" w:rsidRDefault="00B81854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7" w:type="dxa"/>
          </w:tcPr>
          <w:p w:rsidR="00B81854" w:rsidRDefault="00B81854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0.05</w:t>
            </w:r>
          </w:p>
        </w:tc>
        <w:tc>
          <w:tcPr>
            <w:tcW w:w="4962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7*(0+0.35+0.15+0.1+0.15</w:t>
            </w:r>
            <w:r>
              <w:rPr>
                <w:rFonts w:ascii="Times New Roman" w:hAnsi="Times New Roman" w:cs="Times New Roman"/>
                <w:lang w:val="en-US"/>
              </w:rPr>
              <w:t>+0.05</w:t>
            </w:r>
            <w:r>
              <w:rPr>
                <w:rFonts w:ascii="Times New Roman" w:hAnsi="Times New Roman" w:cs="Times New Roman"/>
                <w:lang w:val="en-US"/>
              </w:rPr>
              <w:t xml:space="preserve">) = </w:t>
            </w:r>
            <w:r>
              <w:rPr>
                <w:rFonts w:ascii="Times New Roman" w:hAnsi="Times New Roman" w:cs="Times New Roman"/>
                <w:lang w:val="en-US"/>
              </w:rPr>
              <w:t>5.6</w:t>
            </w:r>
            <w:r w:rsidR="006C2150">
              <w:rPr>
                <w:rFonts w:ascii="Times New Roman" w:hAnsi="Times New Roman" w:cs="Times New Roman"/>
                <w:lang w:val="en-US"/>
              </w:rPr>
              <w:t xml:space="preserve">  6</w:t>
            </w:r>
          </w:p>
        </w:tc>
        <w:tc>
          <w:tcPr>
            <w:tcW w:w="1785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81854" w:rsidTr="00016811">
        <w:tc>
          <w:tcPr>
            <w:tcW w:w="846" w:type="dxa"/>
          </w:tcPr>
          <w:p w:rsidR="00B81854" w:rsidRDefault="00B81854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67" w:type="dxa"/>
          </w:tcPr>
          <w:p w:rsidR="00B81854" w:rsidRDefault="00B81854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0.05</w:t>
            </w:r>
          </w:p>
        </w:tc>
        <w:tc>
          <w:tcPr>
            <w:tcW w:w="4962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7*(0+0.35+0.15+0.1+0.15+0.05</w:t>
            </w:r>
            <w:r>
              <w:rPr>
                <w:rFonts w:ascii="Times New Roman" w:hAnsi="Times New Roman" w:cs="Times New Roman"/>
                <w:lang w:val="en-US"/>
              </w:rPr>
              <w:t>+0.05</w:t>
            </w:r>
            <w:r>
              <w:rPr>
                <w:rFonts w:ascii="Times New Roman" w:hAnsi="Times New Roman" w:cs="Times New Roman"/>
                <w:lang w:val="en-US"/>
              </w:rPr>
              <w:t xml:space="preserve">) = </w:t>
            </w:r>
            <w:r>
              <w:rPr>
                <w:rFonts w:ascii="Times New Roman" w:hAnsi="Times New Roman" w:cs="Times New Roman"/>
                <w:lang w:val="en-US"/>
              </w:rPr>
              <w:t>5.95</w:t>
            </w:r>
            <w:r w:rsidR="006C2150">
              <w:rPr>
                <w:rFonts w:ascii="Times New Roman" w:hAnsi="Times New Roman" w:cs="Times New Roman"/>
                <w:lang w:val="en-US"/>
              </w:rPr>
              <w:t xml:space="preserve">  6</w:t>
            </w:r>
          </w:p>
        </w:tc>
        <w:tc>
          <w:tcPr>
            <w:tcW w:w="1785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81854" w:rsidTr="00016811">
        <w:tc>
          <w:tcPr>
            <w:tcW w:w="846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7 </w:t>
            </w:r>
            <w:r>
              <w:rPr>
                <w:rFonts w:ascii="Times New Roman" w:hAnsi="Times New Roman" w:cs="Times New Roman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67" w:type="dxa"/>
          </w:tcPr>
          <w:p w:rsidR="00B81854" w:rsidRDefault="00B81854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50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0.15</w:t>
            </w:r>
          </w:p>
        </w:tc>
        <w:tc>
          <w:tcPr>
            <w:tcW w:w="4962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7*(0+0.35+0.15+0.1+0.15+0.05+0.05</w:t>
            </w:r>
            <w:r>
              <w:rPr>
                <w:rFonts w:ascii="Times New Roman" w:hAnsi="Times New Roman" w:cs="Times New Roman"/>
                <w:lang w:val="en-US"/>
              </w:rPr>
              <w:t>+0.15</w:t>
            </w:r>
            <w:r>
              <w:rPr>
                <w:rFonts w:ascii="Times New Roman" w:hAnsi="Times New Roman" w:cs="Times New Roman"/>
                <w:lang w:val="en-US"/>
              </w:rPr>
              <w:t xml:space="preserve">) = 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785" w:type="dxa"/>
          </w:tcPr>
          <w:p w:rsidR="00B81854" w:rsidRDefault="00B81854" w:rsidP="00B818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716050" w:rsidRPr="00907608" w:rsidRDefault="00716050" w:rsidP="00895371">
      <w:pPr>
        <w:rPr>
          <w:rFonts w:ascii="Times New Roman" w:hAnsi="Times New Roman" w:cs="Times New Roman" w:hint="eastAsia"/>
          <w:lang w:val="en-US"/>
        </w:rPr>
      </w:pPr>
    </w:p>
    <w:sectPr w:rsidR="00716050" w:rsidRPr="00907608" w:rsidSect="00EA54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AF"/>
    <w:rsid w:val="00004112"/>
    <w:rsid w:val="00016811"/>
    <w:rsid w:val="00060C3B"/>
    <w:rsid w:val="00066B4C"/>
    <w:rsid w:val="000823BE"/>
    <w:rsid w:val="000B1111"/>
    <w:rsid w:val="000C151D"/>
    <w:rsid w:val="000E780E"/>
    <w:rsid w:val="001052EA"/>
    <w:rsid w:val="00121401"/>
    <w:rsid w:val="00135E9E"/>
    <w:rsid w:val="00172FBE"/>
    <w:rsid w:val="001979FC"/>
    <w:rsid w:val="001A6B92"/>
    <w:rsid w:val="00214917"/>
    <w:rsid w:val="00243804"/>
    <w:rsid w:val="002529BA"/>
    <w:rsid w:val="0026637E"/>
    <w:rsid w:val="0027085F"/>
    <w:rsid w:val="00296D7F"/>
    <w:rsid w:val="002C1AB0"/>
    <w:rsid w:val="00370023"/>
    <w:rsid w:val="00456FFD"/>
    <w:rsid w:val="00472B40"/>
    <w:rsid w:val="004B01B4"/>
    <w:rsid w:val="004D40B5"/>
    <w:rsid w:val="004F061F"/>
    <w:rsid w:val="00527102"/>
    <w:rsid w:val="005528E1"/>
    <w:rsid w:val="00556E47"/>
    <w:rsid w:val="00561342"/>
    <w:rsid w:val="005B4611"/>
    <w:rsid w:val="005C6D10"/>
    <w:rsid w:val="00617E90"/>
    <w:rsid w:val="00642AB4"/>
    <w:rsid w:val="00651393"/>
    <w:rsid w:val="00653B9E"/>
    <w:rsid w:val="00670430"/>
    <w:rsid w:val="006706E4"/>
    <w:rsid w:val="00670AD9"/>
    <w:rsid w:val="006A124A"/>
    <w:rsid w:val="006C2150"/>
    <w:rsid w:val="006F7C0E"/>
    <w:rsid w:val="00716050"/>
    <w:rsid w:val="00727D3B"/>
    <w:rsid w:val="00761DF6"/>
    <w:rsid w:val="00780359"/>
    <w:rsid w:val="007F0D43"/>
    <w:rsid w:val="00855856"/>
    <w:rsid w:val="00861CCA"/>
    <w:rsid w:val="00895371"/>
    <w:rsid w:val="008E3281"/>
    <w:rsid w:val="00907608"/>
    <w:rsid w:val="0092758B"/>
    <w:rsid w:val="00947779"/>
    <w:rsid w:val="009478C6"/>
    <w:rsid w:val="0096194C"/>
    <w:rsid w:val="00961EF3"/>
    <w:rsid w:val="009B1E12"/>
    <w:rsid w:val="009C3C83"/>
    <w:rsid w:val="009C73E1"/>
    <w:rsid w:val="00A66254"/>
    <w:rsid w:val="00AB3170"/>
    <w:rsid w:val="00B24A16"/>
    <w:rsid w:val="00B67D44"/>
    <w:rsid w:val="00B81854"/>
    <w:rsid w:val="00B91EBA"/>
    <w:rsid w:val="00B921D4"/>
    <w:rsid w:val="00BD517C"/>
    <w:rsid w:val="00C17D40"/>
    <w:rsid w:val="00C31633"/>
    <w:rsid w:val="00C45080"/>
    <w:rsid w:val="00C6413E"/>
    <w:rsid w:val="00C773D0"/>
    <w:rsid w:val="00C86CFC"/>
    <w:rsid w:val="00CF7642"/>
    <w:rsid w:val="00D04E73"/>
    <w:rsid w:val="00D408F2"/>
    <w:rsid w:val="00DE2615"/>
    <w:rsid w:val="00E007AA"/>
    <w:rsid w:val="00E50EB8"/>
    <w:rsid w:val="00EA542D"/>
    <w:rsid w:val="00F23370"/>
    <w:rsid w:val="00F67F31"/>
    <w:rsid w:val="00F747AF"/>
    <w:rsid w:val="00F97927"/>
    <w:rsid w:val="00FB5693"/>
    <w:rsid w:val="00FC70B0"/>
    <w:rsid w:val="00FD67DA"/>
    <w:rsid w:val="00F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C2F80"/>
  <w15:chartTrackingRefBased/>
  <w15:docId w15:val="{B5F48F7A-E3C1-8F40-9560-693BB142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6E4"/>
    <w:pPr>
      <w:ind w:left="720"/>
      <w:contextualSpacing/>
    </w:pPr>
  </w:style>
  <w:style w:type="table" w:styleId="TableGrid">
    <w:name w:val="Table Grid"/>
    <w:basedOn w:val="TableNormal"/>
    <w:uiPriority w:val="39"/>
    <w:rsid w:val="00D40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Chuan</dc:creator>
  <cp:keywords/>
  <dc:description/>
  <cp:lastModifiedBy>Sun, Chuan</cp:lastModifiedBy>
  <cp:revision>89</cp:revision>
  <dcterms:created xsi:type="dcterms:W3CDTF">2020-03-05T21:38:00Z</dcterms:created>
  <dcterms:modified xsi:type="dcterms:W3CDTF">2020-03-06T04:06:00Z</dcterms:modified>
</cp:coreProperties>
</file>