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7AF" w:rsidRPr="00AB3170" w:rsidRDefault="00F97927">
      <w:pPr>
        <w:rPr>
          <w:rFonts w:ascii="Times New Roman" w:hAnsi="Times New Roman" w:cs="Times New Roman"/>
        </w:rPr>
      </w:pPr>
      <w:r w:rsidRPr="00AB3170">
        <w:rPr>
          <w:rFonts w:ascii="Times New Roman" w:hAnsi="Times New Roman" w:cs="Times New Roman"/>
        </w:rPr>
        <w:t>Part 1.</w:t>
      </w:r>
    </w:p>
    <w:p w:rsidR="00561342" w:rsidRDefault="00670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4B01B4">
        <w:rPr>
          <w:rFonts w:ascii="Times New Roman" w:hAnsi="Times New Roman" w:cs="Times New Roman"/>
        </w:rPr>
        <w:t>T</w:t>
      </w:r>
      <w:r w:rsidR="004B01B4">
        <w:rPr>
          <w:rFonts w:ascii="Times New Roman" w:hAnsi="Times New Roman" w:cs="Times New Roman"/>
        </w:rPr>
        <w:t>he equations for log transformation</w:t>
      </w:r>
      <w:r w:rsidR="004B01B4">
        <w:rPr>
          <w:rFonts w:ascii="Times New Roman" w:hAnsi="Times New Roman" w:cs="Times New Roman"/>
        </w:rPr>
        <w:t>:</w:t>
      </w:r>
    </w:p>
    <w:p w:rsidR="00FE0FB4" w:rsidRDefault="009C3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c * log(1 + r)</w:t>
      </w:r>
      <w:r w:rsidR="001052EA">
        <w:rPr>
          <w:rFonts w:ascii="Times New Roman" w:hAnsi="Times New Roman" w:cs="Times New Roman"/>
          <w:lang w:val="en-US"/>
        </w:rPr>
        <w:t>,</w:t>
      </w:r>
      <w:r w:rsidR="004F061F">
        <w:rPr>
          <w:rFonts w:ascii="Times New Roman" w:hAnsi="Times New Roman" w:cs="Times New Roman"/>
        </w:rPr>
        <w:t xml:space="preserve"> where: c is a constant and r is the intensity of a pixel</w:t>
      </w:r>
      <w:r w:rsidR="001052EA">
        <w:rPr>
          <w:rFonts w:ascii="Times New Roman" w:hAnsi="Times New Roman" w:cs="Times New Roman"/>
        </w:rPr>
        <w:t>.</w:t>
      </w:r>
    </w:p>
    <w:p w:rsidR="001052EA" w:rsidRPr="001052EA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effect of log transformation is to stretch low intensity values and compress high intensity values.</w:t>
      </w:r>
    </w:p>
    <w:p w:rsidR="004B01B4" w:rsidRDefault="004B01B4">
      <w:pPr>
        <w:rPr>
          <w:rFonts w:ascii="Times New Roman" w:hAnsi="Times New Roman" w:cs="Times New Roman"/>
        </w:rPr>
      </w:pPr>
    </w:p>
    <w:p w:rsidR="004B01B4" w:rsidRDefault="004B0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equations for power-law transformation</w:t>
      </w:r>
      <w:r>
        <w:rPr>
          <w:rFonts w:ascii="Times New Roman" w:hAnsi="Times New Roman" w:cs="Times New Roman"/>
        </w:rPr>
        <w:t>:</w:t>
      </w:r>
    </w:p>
    <w:p w:rsidR="000C151D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 = c *</w:t>
      </w:r>
      <w:r>
        <w:rPr>
          <w:rFonts w:ascii="Times New Roman" w:hAnsi="Times New Roman" w:cs="Times New Roman"/>
        </w:rPr>
        <w:t xml:space="preserve"> r</w:t>
      </w:r>
      <w:r w:rsidRPr="001052EA">
        <w:rPr>
          <w:rFonts w:ascii="Times New Roman" w:hAnsi="Times New Roman" w:cs="Times New Roman" w:hint="eastAsia"/>
          <w:vertAlign w:val="superscript"/>
        </w:rPr>
        <w:t>g</w:t>
      </w:r>
      <w:r w:rsidRPr="001052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where:</w:t>
      </w:r>
      <w:r>
        <w:rPr>
          <w:rFonts w:ascii="Times New Roman" w:hAnsi="Times New Roman" w:cs="Times New Roman"/>
          <w:lang w:val="en-US"/>
        </w:rPr>
        <w:t xml:space="preserve"> c is a constant, r is the intensity of a pixel, and g is a parameter controlling the power calculation.</w:t>
      </w:r>
    </w:p>
    <w:p w:rsidR="001052EA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effect of </w:t>
      </w:r>
      <w:r>
        <w:rPr>
          <w:rFonts w:ascii="Times New Roman" w:hAnsi="Times New Roman" w:cs="Times New Roman"/>
        </w:rPr>
        <w:t>power-law transformation</w:t>
      </w:r>
      <w:r>
        <w:rPr>
          <w:rFonts w:ascii="Times New Roman" w:hAnsi="Times New Roman" w:cs="Times New Roman"/>
          <w:lang w:val="en-US"/>
        </w:rPr>
        <w:t xml:space="preserve"> is to </w:t>
      </w:r>
      <w:r w:rsidR="00670430">
        <w:rPr>
          <w:rFonts w:ascii="Times New Roman" w:hAnsi="Times New Roman" w:cs="Times New Roman"/>
          <w:lang w:val="en-US"/>
        </w:rPr>
        <w:t>enrich the functionality of log transformations. By defining different g values, different parts in the grey level can be stretched or compressed.</w:t>
      </w:r>
    </w:p>
    <w:p w:rsidR="006706E4" w:rsidRDefault="006706E4">
      <w:pPr>
        <w:rPr>
          <w:rFonts w:ascii="Times New Roman" w:hAnsi="Times New Roman" w:cs="Times New Roman"/>
          <w:lang w:val="en-US"/>
        </w:rPr>
      </w:pPr>
    </w:p>
    <w:p w:rsidR="006706E4" w:rsidRDefault="009076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image before transformation:</w:t>
      </w:r>
    </w:p>
    <w:p w:rsidR="00907608" w:rsidRDefault="00907608" w:rsidP="00670A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01635" cy="2357120"/>
            <wp:effectExtent l="0" t="0" r="0" b="5080"/>
            <wp:docPr id="1" name="Picture 1" descr="A picture containing tree, out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ska_gre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943" cy="23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8" w:rsidRDefault="008E3281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>The image</w:t>
      </w:r>
      <w:r w:rsidR="00D408F2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</w:t>
      </w:r>
      <w:r w:rsidR="00D408F2">
        <w:rPr>
          <w:rFonts w:ascii="Times New Roman" w:hAnsi="Times New Roman" w:cs="Times New Roman"/>
          <w:lang w:val="en-US"/>
        </w:rPr>
        <w:t>with different</w:t>
      </w:r>
      <w:r>
        <w:rPr>
          <w:rFonts w:ascii="Times New Roman" w:hAnsi="Times New Roman" w:cs="Times New Roman"/>
          <w:lang w:val="en-US"/>
        </w:rPr>
        <w:t xml:space="preserve"> </w:t>
      </w:r>
      <w:r w:rsidR="00D408F2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color w:val="000000"/>
          <w:lang w:val="en-US"/>
        </w:rPr>
        <w:t xml:space="preserve"> transformation: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2"/>
        <w:gridCol w:w="4608"/>
      </w:tblGrid>
      <w:tr w:rsidR="00D408F2" w:rsidTr="002C1AB0">
        <w:tc>
          <w:tcPr>
            <w:tcW w:w="4505" w:type="dxa"/>
          </w:tcPr>
          <w:p w:rsidR="00D408F2" w:rsidRDefault="00D408F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3EA5EEC" wp14:editId="01488417">
                  <wp:extent cx="2712720" cy="1420419"/>
                  <wp:effectExtent l="0" t="0" r="5080" b="2540"/>
                  <wp:docPr id="2" name="Picture 2" descr="A close up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aska_gamma_0.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978" cy="145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:rsidR="00D408F2" w:rsidRDefault="00D408F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>
                  <wp:extent cx="2842260" cy="1424692"/>
                  <wp:effectExtent l="0" t="0" r="2540" b="0"/>
                  <wp:docPr id="4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laska_gamma_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910" cy="143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B0" w:rsidTr="00761DF6">
        <w:trPr>
          <w:trHeight w:val="399"/>
        </w:trPr>
        <w:tc>
          <w:tcPr>
            <w:tcW w:w="4505" w:type="dxa"/>
          </w:tcPr>
          <w:p w:rsidR="002C1AB0" w:rsidRDefault="002C1AB0" w:rsidP="002C1AB0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 = 0.3</w:t>
            </w:r>
          </w:p>
        </w:tc>
        <w:tc>
          <w:tcPr>
            <w:tcW w:w="4505" w:type="dxa"/>
          </w:tcPr>
          <w:p w:rsidR="002C1AB0" w:rsidRDefault="002C1AB0" w:rsidP="002C1AB0">
            <w:pPr>
              <w:jc w:val="center"/>
              <w:rPr>
                <w:rFonts w:ascii="Times New Roman" w:hAnsi="Times New Roman" w:cs="Times New Roman"/>
                <w:noProof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t>r = 3</w:t>
            </w:r>
          </w:p>
        </w:tc>
      </w:tr>
    </w:tbl>
    <w:p w:rsidR="00D408F2" w:rsidRDefault="00D408F2">
      <w:pPr>
        <w:rPr>
          <w:rFonts w:ascii="Times New Roman" w:hAnsi="Times New Roman" w:cs="Times New Roman"/>
          <w:color w:val="000000"/>
          <w:lang w:val="en-US"/>
        </w:rPr>
      </w:pPr>
    </w:p>
    <w:p w:rsidR="00907608" w:rsidRDefault="00C86CFC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a power law transformation with r = 0.3 is applied, the intensity levels tend to grow larger toward 1 under the effect of 0.3 power, which results in a brighter image. When r = 3 is applied, </w:t>
      </w:r>
      <w:r w:rsidR="0092758B">
        <w:rPr>
          <w:rFonts w:ascii="Times New Roman" w:hAnsi="Times New Roman" w:cs="Times New Roman"/>
          <w:lang w:val="en-US"/>
        </w:rPr>
        <w:t>intensity levels shrink toward 0, so they just get darker.</w:t>
      </w:r>
    </w:p>
    <w:p w:rsidR="000B1111" w:rsidRDefault="000B1111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</w:p>
    <w:p w:rsidR="000B1111" w:rsidRDefault="000B1111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556E47">
        <w:rPr>
          <w:rFonts w:ascii="Times New Roman" w:hAnsi="Times New Roman" w:cs="Times New Roman"/>
          <w:lang w:val="en-US"/>
        </w:rPr>
        <w:t>Images of bits slicing:</w:t>
      </w:r>
    </w:p>
    <w:p w:rsidR="00556E47" w:rsidRDefault="00A66254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27700" cy="3604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t slic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12" w:rsidRDefault="009B1E12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reconstructed image from the highest 4 big planes:</w:t>
      </w:r>
    </w:p>
    <w:p w:rsidR="008E3281" w:rsidRDefault="009B1E12" w:rsidP="0089537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151120" cy="2697200"/>
            <wp:effectExtent l="0" t="0" r="5080" b="0"/>
            <wp:docPr id="7" name="Picture 7" descr="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t_reconstr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42" cy="27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71" w:rsidRPr="00907608" w:rsidRDefault="00651393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bookmarkStart w:id="0" w:name="_GoBack"/>
      <w:bookmarkEnd w:id="0"/>
    </w:p>
    <w:sectPr w:rsidR="00895371" w:rsidRPr="00907608" w:rsidSect="00EA54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AF"/>
    <w:rsid w:val="000B1111"/>
    <w:rsid w:val="000C151D"/>
    <w:rsid w:val="001052EA"/>
    <w:rsid w:val="0026637E"/>
    <w:rsid w:val="002C1AB0"/>
    <w:rsid w:val="004B01B4"/>
    <w:rsid w:val="004F061F"/>
    <w:rsid w:val="00556E47"/>
    <w:rsid w:val="00561342"/>
    <w:rsid w:val="00651393"/>
    <w:rsid w:val="00670430"/>
    <w:rsid w:val="006706E4"/>
    <w:rsid w:val="00670AD9"/>
    <w:rsid w:val="00761DF6"/>
    <w:rsid w:val="00895371"/>
    <w:rsid w:val="008E3281"/>
    <w:rsid w:val="00907608"/>
    <w:rsid w:val="0092758B"/>
    <w:rsid w:val="009478C6"/>
    <w:rsid w:val="009B1E12"/>
    <w:rsid w:val="009C3C83"/>
    <w:rsid w:val="00A66254"/>
    <w:rsid w:val="00AB3170"/>
    <w:rsid w:val="00B67D44"/>
    <w:rsid w:val="00C86CFC"/>
    <w:rsid w:val="00D408F2"/>
    <w:rsid w:val="00EA542D"/>
    <w:rsid w:val="00F67F31"/>
    <w:rsid w:val="00F747AF"/>
    <w:rsid w:val="00F97927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2F80"/>
  <w15:chartTrackingRefBased/>
  <w15:docId w15:val="{B5F48F7A-E3C1-8F40-9560-693BB142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E4"/>
    <w:pPr>
      <w:ind w:left="720"/>
      <w:contextualSpacing/>
    </w:pPr>
  </w:style>
  <w:style w:type="table" w:styleId="TableGrid">
    <w:name w:val="Table Grid"/>
    <w:basedOn w:val="TableNormal"/>
    <w:uiPriority w:val="39"/>
    <w:rsid w:val="00D40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30</cp:revision>
  <dcterms:created xsi:type="dcterms:W3CDTF">2020-03-05T21:38:00Z</dcterms:created>
  <dcterms:modified xsi:type="dcterms:W3CDTF">2020-03-05T22:52:00Z</dcterms:modified>
</cp:coreProperties>
</file>