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90175" w14:textId="77777777" w:rsidR="00787E53" w:rsidRDefault="00787E53" w:rsidP="00787E53">
      <w:pPr>
        <w:ind w:left="480"/>
      </w:pPr>
    </w:p>
    <w:p w14:paraId="7569C6FC" w14:textId="77777777" w:rsidR="00787E53" w:rsidRDefault="00787E53" w:rsidP="00787E53">
      <w:pPr>
        <w:ind w:left="480"/>
      </w:pPr>
    </w:p>
    <w:p w14:paraId="76039772" w14:textId="77777777" w:rsidR="00787E53" w:rsidRDefault="00787E53" w:rsidP="00787E53">
      <w:pPr>
        <w:ind w:left="480"/>
        <w:jc w:val="center"/>
      </w:pPr>
      <w:r w:rsidRPr="005D5770">
        <w:rPr>
          <w:noProof/>
          <w:sz w:val="52"/>
          <w:szCs w:val="52"/>
        </w:rPr>
        <w:drawing>
          <wp:inline distT="0" distB="0" distL="0" distR="0" wp14:anchorId="1147AF7A" wp14:editId="06238390">
            <wp:extent cx="4666498" cy="712519"/>
            <wp:effectExtent l="0" t="0" r="1270" b="0"/>
            <wp:docPr id="183" name="图片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824" cy="72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F1D2" w14:textId="77777777" w:rsidR="00787E53" w:rsidRDefault="00787E53" w:rsidP="00787E53">
      <w:pPr>
        <w:ind w:left="480"/>
      </w:pPr>
    </w:p>
    <w:p w14:paraId="64AAAD13" w14:textId="77777777" w:rsidR="00787E53" w:rsidRPr="00AF709E" w:rsidRDefault="00787E53" w:rsidP="00787E53">
      <w:pPr>
        <w:ind w:left="480"/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72"/>
          <w:szCs w:val="96"/>
        </w:rPr>
        <w:t>移动应用开发</w:t>
      </w:r>
    </w:p>
    <w:p w14:paraId="02BE9D0E" w14:textId="77777777" w:rsidR="00787E53" w:rsidRPr="00AF709E" w:rsidRDefault="00787E53" w:rsidP="00787E53">
      <w:pPr>
        <w:ind w:left="480"/>
        <w:jc w:val="center"/>
        <w:rPr>
          <w:b/>
          <w:bCs/>
          <w:sz w:val="22"/>
          <w:szCs w:val="24"/>
        </w:rPr>
      </w:pPr>
    </w:p>
    <w:p w14:paraId="659BE2D2" w14:textId="77777777" w:rsidR="00787E53" w:rsidRPr="00081F33" w:rsidRDefault="00787E53" w:rsidP="00787E53">
      <w:pPr>
        <w:ind w:left="480"/>
        <w:jc w:val="center"/>
        <w:rPr>
          <w:b/>
          <w:bCs/>
          <w:sz w:val="52"/>
          <w:szCs w:val="56"/>
        </w:rPr>
      </w:pPr>
      <w:r w:rsidRPr="00081F33">
        <w:rPr>
          <w:rFonts w:hint="eastAsia"/>
          <w:b/>
          <w:bCs/>
          <w:sz w:val="52"/>
          <w:szCs w:val="56"/>
        </w:rPr>
        <w:t>课程</w:t>
      </w:r>
      <w:r>
        <w:rPr>
          <w:rFonts w:hint="eastAsia"/>
          <w:b/>
          <w:bCs/>
          <w:sz w:val="52"/>
          <w:szCs w:val="56"/>
        </w:rPr>
        <w:t>设计</w:t>
      </w:r>
      <w:r w:rsidRPr="00081F33">
        <w:rPr>
          <w:rFonts w:hint="eastAsia"/>
          <w:b/>
          <w:bCs/>
          <w:sz w:val="52"/>
          <w:szCs w:val="56"/>
        </w:rPr>
        <w:t>报告</w:t>
      </w:r>
    </w:p>
    <w:p w14:paraId="28599019" w14:textId="77777777" w:rsidR="00787E53" w:rsidRDefault="00787E53" w:rsidP="00787E53">
      <w:pPr>
        <w:ind w:left="480"/>
        <w:jc w:val="center"/>
      </w:pPr>
    </w:p>
    <w:p w14:paraId="0EF9D897" w14:textId="77777777" w:rsidR="00787E53" w:rsidRDefault="00787E53" w:rsidP="00787E53">
      <w:pPr>
        <w:ind w:left="480"/>
        <w:jc w:val="center"/>
      </w:pPr>
      <w:r>
        <w:rPr>
          <w:noProof/>
        </w:rPr>
        <w:drawing>
          <wp:inline distT="0" distB="0" distL="0" distR="0" wp14:anchorId="1B7ACD2F" wp14:editId="511E3B72">
            <wp:extent cx="987425" cy="90233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0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6D39A" w14:textId="77777777" w:rsidR="00787E53" w:rsidRDefault="00787E53" w:rsidP="00787E53">
      <w:pPr>
        <w:ind w:left="480"/>
      </w:pPr>
    </w:p>
    <w:p w14:paraId="15207E02" w14:textId="77777777" w:rsidR="00787E53" w:rsidRPr="001C0ABB" w:rsidRDefault="00787E53" w:rsidP="00787E53">
      <w:pPr>
        <w:ind w:left="480"/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电话簿管理软件</w:t>
      </w:r>
    </w:p>
    <w:p w14:paraId="1A8EDC02" w14:textId="77777777" w:rsidR="00787E53" w:rsidRPr="001C0ABB" w:rsidRDefault="00787E53" w:rsidP="00787E53">
      <w:pPr>
        <w:ind w:left="480"/>
        <w:rPr>
          <w:b/>
          <w:bCs/>
          <w:sz w:val="28"/>
          <w:szCs w:val="32"/>
        </w:rPr>
      </w:pPr>
    </w:p>
    <w:p w14:paraId="759B04ED" w14:textId="77777777" w:rsidR="00787E53" w:rsidRPr="001C0ABB" w:rsidRDefault="00787E53" w:rsidP="00C62034">
      <w:pPr>
        <w:ind w:left="480"/>
        <w:jc w:val="center"/>
        <w:rPr>
          <w:b/>
          <w:bCs/>
          <w:sz w:val="2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3199"/>
        <w:gridCol w:w="3463"/>
        <w:gridCol w:w="788"/>
      </w:tblGrid>
      <w:tr w:rsidR="00787E53" w14:paraId="342EE014" w14:textId="77777777" w:rsidTr="00203D56">
        <w:tc>
          <w:tcPr>
            <w:tcW w:w="846" w:type="dxa"/>
            <w:vAlign w:val="center"/>
          </w:tcPr>
          <w:p w14:paraId="5718EDE2" w14:textId="77777777" w:rsidR="00787E53" w:rsidRDefault="00787E53" w:rsidP="00203D56">
            <w:pPr>
              <w:ind w:left="480"/>
              <w:jc w:val="center"/>
              <w:rPr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726AE59E" w14:textId="77777777" w:rsidR="00787E53" w:rsidRPr="00FD6798" w:rsidRDefault="00787E53" w:rsidP="00203D5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 xml:space="preserve">成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hint="eastAsia"/>
                <w:b/>
                <w:bCs/>
                <w:sz w:val="32"/>
                <w:szCs w:val="32"/>
              </w:rPr>
              <w:t>员</w:t>
            </w:r>
          </w:p>
        </w:tc>
        <w:tc>
          <w:tcPr>
            <w:tcW w:w="3463" w:type="dxa"/>
            <w:vAlign w:val="center"/>
          </w:tcPr>
          <w:p w14:paraId="09F7DB88" w14:textId="77777777" w:rsidR="00787E53" w:rsidRDefault="00787E53" w:rsidP="00203D5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王程飞 </w:t>
            </w:r>
            <w:r>
              <w:rPr>
                <w:sz w:val="32"/>
                <w:szCs w:val="32"/>
              </w:rPr>
              <w:t>201806061219</w:t>
            </w:r>
          </w:p>
          <w:p w14:paraId="04ADB113" w14:textId="77777777" w:rsidR="00787E53" w:rsidRPr="00FD6798" w:rsidRDefault="00787E53" w:rsidP="00203D5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胡皓睿 </w:t>
            </w:r>
            <w:r>
              <w:rPr>
                <w:sz w:val="32"/>
                <w:szCs w:val="32"/>
              </w:rPr>
              <w:t>201806061108</w:t>
            </w:r>
          </w:p>
        </w:tc>
        <w:tc>
          <w:tcPr>
            <w:tcW w:w="788" w:type="dxa"/>
            <w:vAlign w:val="center"/>
          </w:tcPr>
          <w:p w14:paraId="166ED004" w14:textId="77777777" w:rsidR="00787E53" w:rsidRPr="00741A4C" w:rsidRDefault="00787E53" w:rsidP="00203D56">
            <w:pPr>
              <w:ind w:left="480"/>
              <w:jc w:val="center"/>
              <w:rPr>
                <w:b/>
                <w:bCs/>
                <w:sz w:val="22"/>
              </w:rPr>
            </w:pPr>
          </w:p>
        </w:tc>
      </w:tr>
      <w:tr w:rsidR="00787E53" w14:paraId="0F8DFF28" w14:textId="77777777" w:rsidTr="00203D56">
        <w:tc>
          <w:tcPr>
            <w:tcW w:w="846" w:type="dxa"/>
            <w:vAlign w:val="center"/>
          </w:tcPr>
          <w:p w14:paraId="055722B4" w14:textId="77777777" w:rsidR="00787E53" w:rsidRDefault="00787E53" w:rsidP="00203D56">
            <w:pPr>
              <w:ind w:left="480"/>
              <w:jc w:val="center"/>
              <w:rPr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7ADB1925" w14:textId="77777777" w:rsidR="00787E53" w:rsidRPr="00FD6798" w:rsidRDefault="00787E53" w:rsidP="00203D56">
            <w:pPr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班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   </w:t>
            </w:r>
            <w:r w:rsidRPr="00FD6798">
              <w:rPr>
                <w:rFonts w:hint="eastAsia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3463" w:type="dxa"/>
            <w:vAlign w:val="center"/>
          </w:tcPr>
          <w:p w14:paraId="4260A4C4" w14:textId="77777777" w:rsidR="00787E53" w:rsidRPr="00FD6798" w:rsidRDefault="00787E53" w:rsidP="00203D56">
            <w:pPr>
              <w:jc w:val="center"/>
              <w:rPr>
                <w:sz w:val="32"/>
                <w:szCs w:val="32"/>
              </w:rPr>
            </w:pPr>
            <w:r w:rsidRPr="00FD6798">
              <w:rPr>
                <w:rFonts w:hint="eastAsia"/>
                <w:sz w:val="32"/>
                <w:szCs w:val="32"/>
              </w:rPr>
              <w:t>软工1</w:t>
            </w:r>
            <w:r w:rsidRPr="00FD6798">
              <w:rPr>
                <w:sz w:val="32"/>
                <w:szCs w:val="32"/>
              </w:rPr>
              <w:t>805</w:t>
            </w:r>
          </w:p>
        </w:tc>
        <w:tc>
          <w:tcPr>
            <w:tcW w:w="788" w:type="dxa"/>
            <w:vAlign w:val="center"/>
          </w:tcPr>
          <w:p w14:paraId="109DC4A7" w14:textId="77777777" w:rsidR="00787E53" w:rsidRPr="00741A4C" w:rsidRDefault="00787E53" w:rsidP="00203D56">
            <w:pPr>
              <w:ind w:left="480"/>
              <w:jc w:val="center"/>
              <w:rPr>
                <w:b/>
                <w:bCs/>
                <w:sz w:val="22"/>
              </w:rPr>
            </w:pPr>
          </w:p>
        </w:tc>
      </w:tr>
      <w:tr w:rsidR="00787E53" w14:paraId="7377ED2B" w14:textId="77777777" w:rsidTr="00203D56">
        <w:tc>
          <w:tcPr>
            <w:tcW w:w="846" w:type="dxa"/>
            <w:vAlign w:val="center"/>
          </w:tcPr>
          <w:p w14:paraId="558255C1" w14:textId="77777777" w:rsidR="00787E53" w:rsidRDefault="00787E53" w:rsidP="00203D56">
            <w:pPr>
              <w:ind w:left="480"/>
              <w:jc w:val="center"/>
              <w:rPr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0420BE1C" w14:textId="77777777" w:rsidR="00787E53" w:rsidRPr="00FD6798" w:rsidRDefault="00787E53" w:rsidP="00203D56">
            <w:pPr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任课教师</w:t>
            </w:r>
          </w:p>
        </w:tc>
        <w:tc>
          <w:tcPr>
            <w:tcW w:w="3463" w:type="dxa"/>
            <w:vAlign w:val="center"/>
          </w:tcPr>
          <w:p w14:paraId="7729E859" w14:textId="77777777" w:rsidR="00787E53" w:rsidRPr="00FD6798" w:rsidRDefault="00787E53" w:rsidP="00203D5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邱杰凡</w:t>
            </w:r>
          </w:p>
        </w:tc>
        <w:tc>
          <w:tcPr>
            <w:tcW w:w="788" w:type="dxa"/>
            <w:vAlign w:val="center"/>
          </w:tcPr>
          <w:p w14:paraId="1DC396AB" w14:textId="77777777" w:rsidR="00787E53" w:rsidRPr="00741A4C" w:rsidRDefault="00787E53" w:rsidP="00203D56">
            <w:pPr>
              <w:ind w:left="480"/>
              <w:jc w:val="center"/>
              <w:rPr>
                <w:b/>
                <w:bCs/>
                <w:sz w:val="22"/>
              </w:rPr>
            </w:pPr>
          </w:p>
        </w:tc>
      </w:tr>
      <w:tr w:rsidR="00787E53" w14:paraId="29CC29A0" w14:textId="77777777" w:rsidTr="00203D56">
        <w:tc>
          <w:tcPr>
            <w:tcW w:w="846" w:type="dxa"/>
            <w:vAlign w:val="center"/>
          </w:tcPr>
          <w:p w14:paraId="5AD27CA9" w14:textId="77777777" w:rsidR="00787E53" w:rsidRDefault="00787E53" w:rsidP="00203D56">
            <w:pPr>
              <w:ind w:left="480"/>
              <w:jc w:val="center"/>
              <w:rPr>
                <w:b/>
                <w:bCs/>
              </w:rPr>
            </w:pPr>
          </w:p>
        </w:tc>
        <w:tc>
          <w:tcPr>
            <w:tcW w:w="3199" w:type="dxa"/>
            <w:vAlign w:val="center"/>
          </w:tcPr>
          <w:p w14:paraId="58054AEA" w14:textId="77777777" w:rsidR="00787E53" w:rsidRPr="00FD6798" w:rsidRDefault="00787E53" w:rsidP="00203D56">
            <w:pPr>
              <w:jc w:val="center"/>
              <w:rPr>
                <w:b/>
                <w:bCs/>
                <w:sz w:val="32"/>
                <w:szCs w:val="32"/>
              </w:rPr>
            </w:pPr>
            <w:r w:rsidRPr="00FD6798">
              <w:rPr>
                <w:rFonts w:hint="eastAsia"/>
                <w:b/>
                <w:bCs/>
                <w:sz w:val="32"/>
                <w:szCs w:val="32"/>
              </w:rPr>
              <w:t>提交日期</w:t>
            </w:r>
          </w:p>
        </w:tc>
        <w:tc>
          <w:tcPr>
            <w:tcW w:w="3463" w:type="dxa"/>
            <w:vAlign w:val="center"/>
          </w:tcPr>
          <w:p w14:paraId="5E17E5F2" w14:textId="77777777" w:rsidR="00787E53" w:rsidRPr="00FD6798" w:rsidRDefault="00787E53" w:rsidP="00203D5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  <w:r w:rsidRPr="00FD6798">
              <w:rPr>
                <w:rFonts w:hint="eastAsia"/>
                <w:sz w:val="32"/>
                <w:szCs w:val="32"/>
              </w:rPr>
              <w:t>年</w:t>
            </w:r>
            <w:r>
              <w:rPr>
                <w:rFonts w:hint="eastAsia"/>
                <w:sz w:val="32"/>
                <w:szCs w:val="32"/>
              </w:rPr>
              <w:t>6</w:t>
            </w:r>
            <w:r w:rsidRPr="00FD6798">
              <w:rPr>
                <w:rFonts w:hint="eastAsia"/>
                <w:sz w:val="32"/>
                <w:szCs w:val="32"/>
              </w:rPr>
              <w:t>月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9</w:t>
            </w:r>
            <w:r w:rsidRPr="00FD6798">
              <w:rPr>
                <w:rFonts w:hint="eastAsia"/>
                <w:sz w:val="32"/>
                <w:szCs w:val="32"/>
              </w:rPr>
              <w:t>日</w:t>
            </w:r>
          </w:p>
        </w:tc>
        <w:tc>
          <w:tcPr>
            <w:tcW w:w="788" w:type="dxa"/>
            <w:vAlign w:val="center"/>
          </w:tcPr>
          <w:p w14:paraId="55DD672E" w14:textId="77777777" w:rsidR="00787E53" w:rsidRPr="00741A4C" w:rsidRDefault="00787E53" w:rsidP="00203D56">
            <w:pPr>
              <w:ind w:left="480"/>
              <w:jc w:val="center"/>
              <w:rPr>
                <w:b/>
                <w:bCs/>
                <w:sz w:val="2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649779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FE1E51" w14:textId="2EEEFB9B" w:rsidR="009452C1" w:rsidRPr="009452C1" w:rsidRDefault="009452C1" w:rsidP="009452C1">
          <w:pPr>
            <w:pStyle w:val="TOC"/>
            <w:numPr>
              <w:ilvl w:val="0"/>
              <w:numId w:val="0"/>
            </w:numPr>
            <w:ind w:left="425" w:hanging="425"/>
            <w:rPr>
              <w:rFonts w:asciiTheme="minorHAnsi" w:eastAsiaTheme="minorHAnsi" w:hAnsiTheme="minorHAnsi"/>
              <w:sz w:val="36"/>
              <w:szCs w:val="36"/>
            </w:rPr>
          </w:pPr>
          <w:r w:rsidRPr="009452C1">
            <w:rPr>
              <w:rFonts w:asciiTheme="minorHAnsi" w:eastAsiaTheme="minorHAnsi" w:hAnsiTheme="minorHAnsi"/>
              <w:sz w:val="36"/>
              <w:szCs w:val="36"/>
              <w:lang w:val="zh-CN"/>
            </w:rPr>
            <w:t>目录</w:t>
          </w:r>
        </w:p>
        <w:p w14:paraId="1971BAF3" w14:textId="0D9B15F1" w:rsidR="001B670B" w:rsidRDefault="009452C1">
          <w:pPr>
            <w:pStyle w:val="TOC1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010090" w:history="1">
            <w:r w:rsidR="001B670B" w:rsidRPr="00EA175F">
              <w:rPr>
                <w:rStyle w:val="aa"/>
                <w:noProof/>
              </w:rPr>
              <w:t>1.</w:t>
            </w:r>
            <w:r w:rsidR="001B670B">
              <w:rPr>
                <w:noProof/>
                <w:sz w:val="21"/>
              </w:rPr>
              <w:tab/>
            </w:r>
            <w:r w:rsidR="001B670B" w:rsidRPr="00EA175F">
              <w:rPr>
                <w:rStyle w:val="aa"/>
                <w:noProof/>
              </w:rPr>
              <w:t>实验题目和要求</w:t>
            </w:r>
            <w:r w:rsidR="001B670B">
              <w:rPr>
                <w:noProof/>
                <w:webHidden/>
              </w:rPr>
              <w:tab/>
            </w:r>
            <w:r w:rsidR="001B670B">
              <w:rPr>
                <w:noProof/>
                <w:webHidden/>
              </w:rPr>
              <w:fldChar w:fldCharType="begin"/>
            </w:r>
            <w:r w:rsidR="001B670B">
              <w:rPr>
                <w:noProof/>
                <w:webHidden/>
              </w:rPr>
              <w:instrText xml:space="preserve"> PAGEREF _Toc75010090 \h </w:instrText>
            </w:r>
            <w:r w:rsidR="001B670B">
              <w:rPr>
                <w:noProof/>
                <w:webHidden/>
              </w:rPr>
            </w:r>
            <w:r w:rsidR="001B670B">
              <w:rPr>
                <w:noProof/>
                <w:webHidden/>
              </w:rPr>
              <w:fldChar w:fldCharType="separate"/>
            </w:r>
            <w:r w:rsidR="001B670B">
              <w:rPr>
                <w:noProof/>
                <w:webHidden/>
              </w:rPr>
              <w:t>4</w:t>
            </w:r>
            <w:r w:rsidR="001B670B">
              <w:rPr>
                <w:noProof/>
                <w:webHidden/>
              </w:rPr>
              <w:fldChar w:fldCharType="end"/>
            </w:r>
          </w:hyperlink>
        </w:p>
        <w:p w14:paraId="3B1DC6C2" w14:textId="119683F3" w:rsidR="001B670B" w:rsidRDefault="001B670B">
          <w:pPr>
            <w:pStyle w:val="TOC1"/>
            <w:rPr>
              <w:noProof/>
              <w:sz w:val="21"/>
            </w:rPr>
          </w:pPr>
          <w:hyperlink w:anchor="_Toc75010091" w:history="1">
            <w:r w:rsidRPr="00EA175F">
              <w:rPr>
                <w:rStyle w:val="aa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用户界面设计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C916" w14:textId="6A7AC852" w:rsidR="001B670B" w:rsidRDefault="001B670B">
          <w:pPr>
            <w:pStyle w:val="TOC1"/>
            <w:rPr>
              <w:noProof/>
              <w:sz w:val="21"/>
            </w:rPr>
          </w:pPr>
          <w:hyperlink w:anchor="_Toc75010092" w:history="1">
            <w:r w:rsidRPr="00EA175F">
              <w:rPr>
                <w:rStyle w:val="aa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504D8" w14:textId="1755F825" w:rsidR="001B670B" w:rsidRDefault="001B670B">
          <w:pPr>
            <w:pStyle w:val="TOC2"/>
            <w:rPr>
              <w:noProof/>
              <w:sz w:val="21"/>
            </w:rPr>
          </w:pPr>
          <w:hyperlink w:anchor="_Toc75010093" w:history="1">
            <w:r w:rsidRPr="00EA175F">
              <w:rPr>
                <w:rStyle w:val="aa"/>
                <w:noProof/>
              </w:rPr>
              <w:t>3.1.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A0A0" w14:textId="4B8DD3D5" w:rsidR="001B670B" w:rsidRDefault="001B670B">
          <w:pPr>
            <w:pStyle w:val="TOC2"/>
            <w:rPr>
              <w:noProof/>
              <w:sz w:val="21"/>
            </w:rPr>
          </w:pPr>
          <w:hyperlink w:anchor="_Toc75010094" w:history="1">
            <w:r w:rsidRPr="00EA175F">
              <w:rPr>
                <w:rStyle w:val="aa"/>
                <w:noProof/>
              </w:rPr>
              <w:t>3.2.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9C6EF" w14:textId="528D82AA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095" w:history="1">
            <w:r w:rsidRPr="00EA175F">
              <w:rPr>
                <w:rStyle w:val="aa"/>
                <w:noProof/>
              </w:rPr>
              <w:t>3.2.1.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User表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18A21" w14:textId="4C9BDA9D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096" w:history="1">
            <w:r w:rsidRPr="00EA175F">
              <w:rPr>
                <w:rStyle w:val="aa"/>
                <w:noProof/>
              </w:rPr>
              <w:t>3.2.2.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Person表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DC84" w14:textId="4B3B94A4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097" w:history="1">
            <w:r w:rsidRPr="00EA175F">
              <w:rPr>
                <w:rStyle w:val="aa"/>
                <w:noProof/>
              </w:rPr>
              <w:t>3.2.3.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UploadFile表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4AD90" w14:textId="39A31951" w:rsidR="001B670B" w:rsidRDefault="001B670B">
          <w:pPr>
            <w:pStyle w:val="TOC1"/>
            <w:rPr>
              <w:noProof/>
              <w:sz w:val="21"/>
            </w:rPr>
          </w:pPr>
          <w:hyperlink w:anchor="_Toc75010098" w:history="1">
            <w:r w:rsidRPr="00EA175F">
              <w:rPr>
                <w:rStyle w:val="aa"/>
                <w:noProof/>
              </w:rPr>
              <w:t>4.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33FA8" w14:textId="08B91617" w:rsidR="001B670B" w:rsidRDefault="001B670B">
          <w:pPr>
            <w:pStyle w:val="TOC2"/>
            <w:rPr>
              <w:noProof/>
              <w:sz w:val="21"/>
            </w:rPr>
          </w:pPr>
          <w:hyperlink w:anchor="_Toc75010099" w:history="1">
            <w:r w:rsidRPr="00EA175F">
              <w:rPr>
                <w:rStyle w:val="aa"/>
                <w:noProof/>
              </w:rPr>
              <w:t>4.1.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01C6" w14:textId="470AE063" w:rsidR="001B670B" w:rsidRDefault="001B670B">
          <w:pPr>
            <w:pStyle w:val="TOC2"/>
            <w:rPr>
              <w:noProof/>
              <w:sz w:val="21"/>
            </w:rPr>
          </w:pPr>
          <w:hyperlink w:anchor="_Toc75010100" w:history="1">
            <w:r w:rsidRPr="00EA175F">
              <w:rPr>
                <w:rStyle w:val="aa"/>
                <w:noProof/>
              </w:rPr>
              <w:t>4.2.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D86D" w14:textId="5CCB10B3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1" w:history="1">
            <w:r w:rsidRPr="00EA175F">
              <w:rPr>
                <w:rStyle w:val="aa"/>
                <w:noProof/>
              </w:rPr>
              <w:t>4.2.1.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9C316" w14:textId="6AB0FFDD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2" w:history="1">
            <w:r w:rsidRPr="00EA175F">
              <w:rPr>
                <w:rStyle w:val="aa"/>
                <w:noProof/>
              </w:rPr>
              <w:t>4.2.2.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DF5A4" w14:textId="61023EBF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3" w:history="1">
            <w:r w:rsidRPr="00EA175F">
              <w:rPr>
                <w:rStyle w:val="aa"/>
                <w:noProof/>
              </w:rPr>
              <w:t>4.2.3.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5577" w14:textId="52F3A9CF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4" w:history="1">
            <w:r w:rsidRPr="00EA175F">
              <w:rPr>
                <w:rStyle w:val="aa"/>
                <w:noProof/>
              </w:rPr>
              <w:t>4.2.4.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C9B9C" w14:textId="71745716" w:rsidR="001B670B" w:rsidRDefault="001B670B">
          <w:pPr>
            <w:pStyle w:val="TOC1"/>
            <w:rPr>
              <w:noProof/>
              <w:sz w:val="21"/>
            </w:rPr>
          </w:pPr>
          <w:hyperlink w:anchor="_Toc75010105" w:history="1">
            <w:r w:rsidRPr="00EA175F">
              <w:rPr>
                <w:rStyle w:val="aa"/>
                <w:noProof/>
              </w:rPr>
              <w:t>5.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文件结构及用途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A804B" w14:textId="1D147A81" w:rsidR="001B670B" w:rsidRDefault="001B670B">
          <w:pPr>
            <w:pStyle w:val="TOC2"/>
            <w:rPr>
              <w:noProof/>
              <w:sz w:val="21"/>
            </w:rPr>
          </w:pPr>
          <w:hyperlink w:anchor="_Toc75010106" w:history="1">
            <w:r w:rsidRPr="00EA175F">
              <w:rPr>
                <w:rStyle w:val="aa"/>
                <w:noProof/>
              </w:rPr>
              <w:t>5.1.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8A82C" w14:textId="60A6F5C9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7" w:history="1">
            <w:r w:rsidRPr="00EA175F">
              <w:rPr>
                <w:rStyle w:val="aa"/>
                <w:noProof/>
              </w:rPr>
              <w:t>5.1.1.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app文件夹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5B2D" w14:textId="2A9D835C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8" w:history="1">
            <w:r w:rsidRPr="00EA175F">
              <w:rPr>
                <w:rStyle w:val="aa"/>
                <w:noProof/>
              </w:rPr>
              <w:t>5.1.2.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gradle文件夹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BA37" w14:textId="2F88BBED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09" w:history="1">
            <w:r w:rsidRPr="00EA175F">
              <w:rPr>
                <w:rStyle w:val="aa"/>
                <w:noProof/>
              </w:rPr>
              <w:t>5.1.3.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.gitignore文件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CD42" w14:textId="453957E7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0" w:history="1">
            <w:r w:rsidRPr="00EA175F">
              <w:rPr>
                <w:rStyle w:val="aa"/>
                <w:noProof/>
              </w:rPr>
              <w:t>5.1.4.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settings.gradle文件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151CA" w14:textId="7625EEE0" w:rsidR="001B670B" w:rsidRDefault="001B670B">
          <w:pPr>
            <w:pStyle w:val="TOC2"/>
            <w:rPr>
              <w:noProof/>
              <w:sz w:val="21"/>
            </w:rPr>
          </w:pPr>
          <w:hyperlink w:anchor="_Toc75010111" w:history="1">
            <w:r w:rsidRPr="00EA175F">
              <w:rPr>
                <w:rStyle w:val="aa"/>
                <w:noProof/>
              </w:rPr>
              <w:t>5.2.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服务端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930A" w14:textId="50A70CF7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2" w:history="1">
            <w:r w:rsidRPr="00EA175F">
              <w:rPr>
                <w:rStyle w:val="aa"/>
                <w:noProof/>
              </w:rPr>
              <w:t>5.2.1.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Controllers文件夹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CC9C" w14:textId="51315687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3" w:history="1">
            <w:r w:rsidRPr="00EA175F">
              <w:rPr>
                <w:rStyle w:val="aa"/>
                <w:noProof/>
              </w:rPr>
              <w:t>5.2.2.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Mappers文件夹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A5EAD" w14:textId="17F2CBEF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4" w:history="1">
            <w:r w:rsidRPr="00EA175F">
              <w:rPr>
                <w:rStyle w:val="aa"/>
                <w:noProof/>
              </w:rPr>
              <w:t>5.2.3.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Migrations文件夹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F032A" w14:textId="61FBEA8B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5" w:history="1">
            <w:r w:rsidRPr="00EA175F">
              <w:rPr>
                <w:rStyle w:val="aa"/>
                <w:noProof/>
              </w:rPr>
              <w:t>5.2.4.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Model文件夹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46D0" w14:textId="3D83B40C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6" w:history="1">
            <w:r w:rsidRPr="00EA175F">
              <w:rPr>
                <w:rStyle w:val="aa"/>
                <w:noProof/>
              </w:rPr>
              <w:t>5.2.5.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Services文件夹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E6A42" w14:textId="28EDEBA2" w:rsidR="001B670B" w:rsidRDefault="001B670B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75010117" w:history="1">
            <w:r w:rsidRPr="00EA175F">
              <w:rPr>
                <w:rStyle w:val="aa"/>
                <w:noProof/>
              </w:rPr>
              <w:t>5.2.6.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Utils文件夹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57DE" w14:textId="44A21CF6" w:rsidR="001B670B" w:rsidRDefault="001B670B">
          <w:pPr>
            <w:pStyle w:val="TOC1"/>
            <w:rPr>
              <w:noProof/>
              <w:sz w:val="21"/>
            </w:rPr>
          </w:pPr>
          <w:hyperlink w:anchor="_Toc75010118" w:history="1">
            <w:r w:rsidRPr="00EA175F">
              <w:rPr>
                <w:rStyle w:val="aa"/>
                <w:noProof/>
              </w:rPr>
              <w:t>6.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创新点及所用技术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ABD16" w14:textId="6AC5E761" w:rsidR="001B670B" w:rsidRDefault="001B670B">
          <w:pPr>
            <w:pStyle w:val="TOC2"/>
            <w:rPr>
              <w:noProof/>
              <w:sz w:val="21"/>
            </w:rPr>
          </w:pPr>
          <w:hyperlink w:anchor="_Toc75010119" w:history="1">
            <w:r w:rsidRPr="00EA175F">
              <w:rPr>
                <w:rStyle w:val="aa"/>
                <w:noProof/>
              </w:rPr>
              <w:t>6.1.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基于NFC标签与二维码的信息分享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4BBE1" w14:textId="01AD8E5E" w:rsidR="001B670B" w:rsidRDefault="001B670B">
          <w:pPr>
            <w:pStyle w:val="TOC2"/>
            <w:rPr>
              <w:noProof/>
              <w:sz w:val="21"/>
            </w:rPr>
          </w:pPr>
          <w:hyperlink w:anchor="_Toc75010120" w:history="1">
            <w:r w:rsidRPr="00EA175F">
              <w:rPr>
                <w:rStyle w:val="aa"/>
                <w:noProof/>
              </w:rPr>
              <w:t>6.2.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基于四状态模型的通讯录信息云同步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853C6" w14:textId="7055A505" w:rsidR="001B670B" w:rsidRDefault="001B670B">
          <w:pPr>
            <w:pStyle w:val="TOC2"/>
            <w:rPr>
              <w:noProof/>
              <w:sz w:val="21"/>
            </w:rPr>
          </w:pPr>
          <w:hyperlink w:anchor="_Toc75010121" w:history="1">
            <w:r w:rsidRPr="00EA175F">
              <w:rPr>
                <w:rStyle w:val="aa"/>
                <w:noProof/>
              </w:rPr>
              <w:t>6.3.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基于GitHub Action的持续集成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8CC6" w14:textId="7882CF6D" w:rsidR="001B670B" w:rsidRDefault="001B670B">
          <w:pPr>
            <w:pStyle w:val="TOC1"/>
            <w:rPr>
              <w:noProof/>
              <w:sz w:val="21"/>
            </w:rPr>
          </w:pPr>
          <w:hyperlink w:anchor="_Toc75010122" w:history="1">
            <w:r w:rsidRPr="00EA175F">
              <w:rPr>
                <w:rStyle w:val="aa"/>
                <w:noProof/>
              </w:rPr>
              <w:t>7.</w:t>
            </w:r>
            <w:r>
              <w:rPr>
                <w:noProof/>
                <w:sz w:val="21"/>
              </w:rPr>
              <w:tab/>
            </w:r>
            <w:r w:rsidRPr="00EA175F">
              <w:rPr>
                <w:rStyle w:val="aa"/>
                <w:noProof/>
              </w:rPr>
              <w:t>总结与思考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_Toc75010122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8EE6" w14:textId="7DEF6A75" w:rsidR="003D77B2" w:rsidRDefault="009452C1" w:rsidP="009452C1">
          <w:pPr>
            <w:ind w:left="48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6F42480" w14:textId="248C0E2B" w:rsidR="009452C1" w:rsidRPr="009452C1" w:rsidRDefault="009452C1" w:rsidP="009452C1">
      <w:pPr>
        <w:widowControl/>
        <w:ind w:left="480"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6C3FCC62" w14:textId="27F0E689" w:rsidR="00184915" w:rsidRDefault="00E65876" w:rsidP="005F081F">
      <w:pPr>
        <w:pStyle w:val="1"/>
      </w:pPr>
      <w:bookmarkStart w:id="0" w:name="_Toc75010090"/>
      <w:r>
        <w:rPr>
          <w:rFonts w:hint="eastAsia"/>
        </w:rPr>
        <w:t>实验题目和要求</w:t>
      </w:r>
      <w:bookmarkEnd w:id="0"/>
    </w:p>
    <w:p w14:paraId="7D376FFB" w14:textId="55C55DA4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开发一个电话簿管理软件利用原语级SQLite设计一个通讯录，要求包含：姓名，电话，工作单位以及家庭住址信息。（10分）</w:t>
      </w:r>
    </w:p>
    <w:p w14:paraId="52CFF448" w14:textId="2F774D46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利用原语级SQLite，实现对现有通信录的新增、查询（按名字搜索）、删除条目。（10分）</w:t>
      </w:r>
    </w:p>
    <w:p w14:paraId="0EDB50FD" w14:textId="414E0EC3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在通讯录中通过选中电话号码，直接拨打电话。（10分）</w:t>
      </w:r>
    </w:p>
    <w:p w14:paraId="0EBEC3CB" w14:textId="3EE55F3D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构思一个与后台服务（线程）相关的功能模块（10分）</w:t>
      </w:r>
    </w:p>
    <w:p w14:paraId="4769F9F8" w14:textId="4E3842D9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功能创新或手段创新（20分）</w:t>
      </w:r>
    </w:p>
    <w:p w14:paraId="47A773EA" w14:textId="6605EC6E" w:rsidR="00641B59" w:rsidRDefault="00641B59" w:rsidP="00641B59">
      <w:pPr>
        <w:pStyle w:val="a9"/>
        <w:numPr>
          <w:ilvl w:val="0"/>
          <w:numId w:val="10"/>
        </w:numPr>
        <w:ind w:firstLineChars="0"/>
      </w:pPr>
      <w:r>
        <w:t>现场知识问答。（10分）</w:t>
      </w:r>
    </w:p>
    <w:p w14:paraId="549ECAEE" w14:textId="72E65302" w:rsidR="001B670B" w:rsidRDefault="00641B59" w:rsidP="00641B59">
      <w:pPr>
        <w:pStyle w:val="a9"/>
        <w:numPr>
          <w:ilvl w:val="0"/>
          <w:numId w:val="10"/>
        </w:numPr>
        <w:ind w:firstLineChars="0"/>
      </w:pPr>
      <w:r>
        <w:t>期末大作业报告。（30分）</w:t>
      </w:r>
    </w:p>
    <w:p w14:paraId="2C73D605" w14:textId="14B0C290" w:rsidR="009452C1" w:rsidRPr="009452C1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1110E94A" w14:textId="50B4CEC4" w:rsidR="00F97799" w:rsidRDefault="00ED5D56" w:rsidP="005F081F">
      <w:pPr>
        <w:pStyle w:val="1"/>
      </w:pPr>
      <w:bookmarkStart w:id="1" w:name="_Toc75010091"/>
      <w:r>
        <w:rPr>
          <w:rFonts w:hint="eastAsia"/>
        </w:rPr>
        <w:t>用户界面设计</w:t>
      </w:r>
      <w:bookmarkEnd w:id="1"/>
    </w:p>
    <w:p w14:paraId="436D1D6E" w14:textId="496BBD39" w:rsidR="00D54BCA" w:rsidRPr="00D54BCA" w:rsidRDefault="00D54BCA" w:rsidP="00D54BCA">
      <w:pPr>
        <w:ind w:left="420"/>
      </w:pPr>
      <w:r>
        <w:rPr>
          <w:rFonts w:hint="eastAsia"/>
        </w:rPr>
        <w:t>该系统有四个主要的界面，各界面的展示如下：</w:t>
      </w:r>
    </w:p>
    <w:p w14:paraId="7AEE0BA2" w14:textId="42A324F6" w:rsidR="001B670B" w:rsidRDefault="004A091A" w:rsidP="00FF604B">
      <w:pPr>
        <w:jc w:val="center"/>
      </w:pPr>
      <w:r>
        <w:rPr>
          <w:rFonts w:hint="eastAsia"/>
          <w:noProof/>
        </w:rPr>
        <w:drawing>
          <wp:inline distT="0" distB="0" distL="0" distR="0" wp14:anchorId="3BDFECDA" wp14:editId="5C24C54F">
            <wp:extent cx="2592000" cy="576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70B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DDE524A" wp14:editId="09B24DFB">
            <wp:extent cx="2592000" cy="576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755A">
        <w:rPr>
          <w:rFonts w:hint="eastAsia"/>
          <w:noProof/>
        </w:rPr>
        <w:drawing>
          <wp:inline distT="0" distB="0" distL="0" distR="0" wp14:anchorId="7423CF33" wp14:editId="75C5FD9D">
            <wp:extent cx="2592000" cy="5760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70B">
        <w:t xml:space="preserve"> </w:t>
      </w:r>
      <w:r w:rsidR="00FF604B">
        <w:rPr>
          <w:rFonts w:hint="eastAsia"/>
          <w:noProof/>
        </w:rPr>
        <w:drawing>
          <wp:inline distT="0" distB="0" distL="0" distR="0" wp14:anchorId="0E44EFD7" wp14:editId="479F5C3B">
            <wp:extent cx="2592000" cy="576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E176" w14:textId="352D1354" w:rsidR="0020516A" w:rsidRPr="0020516A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21FF2475" w14:textId="2BFD6865" w:rsidR="00ED5D56" w:rsidRDefault="00ED5D56" w:rsidP="005F081F">
      <w:pPr>
        <w:pStyle w:val="1"/>
      </w:pPr>
      <w:bookmarkStart w:id="2" w:name="_Toc75010092"/>
      <w:r>
        <w:rPr>
          <w:rFonts w:hint="eastAsia"/>
        </w:rPr>
        <w:t>数据库设计</w:t>
      </w:r>
      <w:bookmarkEnd w:id="2"/>
    </w:p>
    <w:p w14:paraId="321C19DC" w14:textId="3FE5CB5D" w:rsidR="00641B59" w:rsidRPr="00641B59" w:rsidRDefault="00641B59" w:rsidP="00757466">
      <w:pPr>
        <w:ind w:firstLine="420"/>
      </w:pPr>
      <w:r>
        <w:rPr>
          <w:rFonts w:hint="eastAsia"/>
        </w:rPr>
        <w:t>本项目包括客户端与服务器端</w:t>
      </w:r>
      <w:r w:rsidR="008068C9">
        <w:rPr>
          <w:rFonts w:hint="eastAsia"/>
        </w:rPr>
        <w:t>，我们会分别对其进行介绍。</w:t>
      </w:r>
    </w:p>
    <w:p w14:paraId="7D7B0967" w14:textId="75EFDA22" w:rsidR="00ED5D56" w:rsidRDefault="00ED5D56" w:rsidP="005F081F">
      <w:pPr>
        <w:pStyle w:val="2"/>
      </w:pPr>
      <w:bookmarkStart w:id="3" w:name="_Toc75010093"/>
      <w:r>
        <w:rPr>
          <w:rFonts w:hint="eastAsia"/>
        </w:rPr>
        <w:t>客户端</w:t>
      </w:r>
      <w:bookmarkEnd w:id="3"/>
    </w:p>
    <w:p w14:paraId="28983EA8" w14:textId="464F572D" w:rsidR="00203D56" w:rsidRDefault="008068C9" w:rsidP="00757466">
      <w:pPr>
        <w:ind w:firstLine="420"/>
      </w:pPr>
      <w:r>
        <w:rPr>
          <w:rFonts w:hint="eastAsia"/>
        </w:rPr>
        <w:t>在客户端中，我们使用了</w:t>
      </w:r>
      <w:r w:rsidR="009F1FA2">
        <w:rPr>
          <w:rFonts w:hint="eastAsia"/>
        </w:rPr>
        <w:t>S</w:t>
      </w:r>
      <w:r w:rsidR="009F1FA2">
        <w:t>QL</w:t>
      </w:r>
      <w:r w:rsidR="009F1FA2">
        <w:rPr>
          <w:rFonts w:hint="eastAsia"/>
        </w:rPr>
        <w:t>ite作为数据库引擎。客户端</w:t>
      </w:r>
      <w:r w:rsidR="00F02E23">
        <w:rPr>
          <w:rFonts w:hint="eastAsia"/>
        </w:rPr>
        <w:t>使用了一张数据表，存放了联系人</w:t>
      </w:r>
      <w:r w:rsidR="00203D56">
        <w:rPr>
          <w:rFonts w:hint="eastAsia"/>
        </w:rPr>
        <w:t>有关信息。数据表设计如下：</w:t>
      </w:r>
    </w:p>
    <w:p w14:paraId="6CD04385" w14:textId="778D7E28" w:rsidR="00757466" w:rsidRDefault="00757466" w:rsidP="00757466">
      <w:pPr>
        <w:ind w:firstLine="420"/>
        <w:jc w:val="center"/>
      </w:pPr>
      <w:r>
        <w:rPr>
          <w:noProof/>
        </w:rPr>
        <w:drawing>
          <wp:inline distT="0" distB="0" distL="0" distR="0" wp14:anchorId="34D8A4DD" wp14:editId="76398873">
            <wp:extent cx="4161905" cy="3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C5A3" w14:textId="3900EF9D" w:rsidR="00757466" w:rsidRPr="008068C9" w:rsidRDefault="00757466" w:rsidP="00757466">
      <w:pPr>
        <w:ind w:firstLine="420"/>
      </w:pPr>
      <w:r w:rsidRPr="00757466">
        <w:rPr>
          <w:noProof/>
        </w:rPr>
        <w:drawing>
          <wp:inline distT="0" distB="0" distL="0" distR="0" wp14:anchorId="73F53718" wp14:editId="62DAAF6D">
            <wp:extent cx="5274310" cy="804545"/>
            <wp:effectExtent l="0" t="0" r="2540" b="0"/>
            <wp:docPr id="5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8B331958-0697-4F6E-AD8B-3CC24BC3F7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8B331958-0697-4F6E-AD8B-3CC24BC3F7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7388" w14:textId="1A1806DF" w:rsidR="00ED5D56" w:rsidRDefault="00ED5D56" w:rsidP="00606D97">
      <w:pPr>
        <w:pStyle w:val="2"/>
      </w:pPr>
      <w:bookmarkStart w:id="4" w:name="_Toc75010094"/>
      <w:r>
        <w:rPr>
          <w:rFonts w:hint="eastAsia"/>
        </w:rPr>
        <w:t>服务端</w:t>
      </w:r>
      <w:bookmarkEnd w:id="4"/>
    </w:p>
    <w:p w14:paraId="7DFA3E3E" w14:textId="134715E8" w:rsidR="006C690B" w:rsidRDefault="00F41939" w:rsidP="006C690B">
      <w:pPr>
        <w:ind w:firstLine="420"/>
      </w:pPr>
      <w:r>
        <w:rPr>
          <w:rFonts w:hint="eastAsia"/>
        </w:rPr>
        <w:t xml:space="preserve">服务端使用 </w:t>
      </w:r>
      <w:r>
        <w:t>M</w:t>
      </w:r>
      <w:r>
        <w:rPr>
          <w:rFonts w:hint="eastAsia"/>
        </w:rPr>
        <w:t>icrosoft</w:t>
      </w:r>
      <w:r>
        <w:t xml:space="preserve"> SQL S</w:t>
      </w:r>
      <w:r>
        <w:rPr>
          <w:rFonts w:hint="eastAsia"/>
        </w:rPr>
        <w:t>erver作为数据库，使用了E</w:t>
      </w:r>
      <w:r>
        <w:t>F C</w:t>
      </w:r>
      <w:r>
        <w:rPr>
          <w:rFonts w:hint="eastAsia"/>
        </w:rPr>
        <w:t>ore技术，实现从数据实体自动生成数据库。</w:t>
      </w:r>
      <w:r w:rsidR="006C690B">
        <w:rPr>
          <w:rFonts w:hint="eastAsia"/>
        </w:rPr>
        <w:t>服务端主要包括三张数据表。</w:t>
      </w:r>
    </w:p>
    <w:p w14:paraId="29202293" w14:textId="6C8CD4DA" w:rsidR="006C690B" w:rsidRDefault="00606D97" w:rsidP="006C690B">
      <w:pPr>
        <w:pStyle w:val="3"/>
      </w:pPr>
      <w:bookmarkStart w:id="5" w:name="_Toc75010095"/>
      <w:r>
        <w:rPr>
          <w:rFonts w:hint="eastAsia"/>
        </w:rPr>
        <w:t>User表</w:t>
      </w:r>
      <w:bookmarkEnd w:id="5"/>
    </w:p>
    <w:p w14:paraId="71CE9120" w14:textId="095C1506" w:rsidR="00606D97" w:rsidRDefault="005D29F0" w:rsidP="005D29F0">
      <w:pPr>
        <w:ind w:left="42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表存放了注册用户有关的信息。</w:t>
      </w:r>
      <w:r w:rsidR="00A23FB8">
        <w:rPr>
          <w:rFonts w:hint="eastAsia"/>
        </w:rPr>
        <w:t>其Model定义如下：</w:t>
      </w:r>
    </w:p>
    <w:p w14:paraId="2C9F3543" w14:textId="4FA1E42A" w:rsidR="00A23FB8" w:rsidRDefault="00A23FB8" w:rsidP="005D29F0">
      <w:pPr>
        <w:ind w:left="420"/>
      </w:pPr>
      <w:r w:rsidRPr="00A23FB8">
        <w:rPr>
          <w:noProof/>
        </w:rPr>
        <w:drawing>
          <wp:inline distT="0" distB="0" distL="0" distR="0" wp14:anchorId="7A133660" wp14:editId="1074104C">
            <wp:extent cx="5274310" cy="3973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EDB6" w14:textId="721551B8" w:rsidR="00A23FB8" w:rsidRDefault="00A23FB8" w:rsidP="005D29F0">
      <w:pPr>
        <w:ind w:left="420"/>
      </w:pPr>
      <w:r>
        <w:rPr>
          <w:rFonts w:hint="eastAsia"/>
        </w:rPr>
        <w:t xml:space="preserve">使用 </w:t>
      </w:r>
      <w:r>
        <w:t>EF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提供的迁移工具，我们可以得到以下数据表：</w:t>
      </w:r>
    </w:p>
    <w:p w14:paraId="0ABEBA80" w14:textId="1C5B7B28" w:rsidR="00A23FB8" w:rsidRPr="00606D97" w:rsidRDefault="00457CCF" w:rsidP="00457CCF">
      <w:pPr>
        <w:ind w:left="420"/>
        <w:jc w:val="center"/>
      </w:pPr>
      <w:r w:rsidRPr="00457CCF">
        <w:rPr>
          <w:noProof/>
        </w:rPr>
        <w:drawing>
          <wp:inline distT="0" distB="0" distL="0" distR="0" wp14:anchorId="7C906B6B" wp14:editId="1ADBE301">
            <wp:extent cx="2006788" cy="2784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268" cy="279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E453" w14:textId="1025A09F" w:rsidR="00606D97" w:rsidRDefault="00457CCF" w:rsidP="00237BDD">
      <w:pPr>
        <w:pStyle w:val="3"/>
      </w:pPr>
      <w:bookmarkStart w:id="6" w:name="_Toc75010096"/>
      <w:r>
        <w:t>P</w:t>
      </w:r>
      <w:r>
        <w:rPr>
          <w:rFonts w:hint="eastAsia"/>
        </w:rPr>
        <w:t>erson表</w:t>
      </w:r>
      <w:bookmarkEnd w:id="6"/>
    </w:p>
    <w:p w14:paraId="4865B7AA" w14:textId="3DCF72F7" w:rsidR="00457CCF" w:rsidRPr="00457CCF" w:rsidRDefault="00457CCF" w:rsidP="00457CCF">
      <w:pPr>
        <w:ind w:firstLine="420"/>
      </w:pPr>
      <w:r>
        <w:rPr>
          <w:rFonts w:hint="eastAsia"/>
        </w:rPr>
        <w:t>Person表存放了用户备份的通讯录信息。其Model定义如下：</w:t>
      </w:r>
      <w:r>
        <w:br/>
      </w:r>
      <w:r w:rsidR="00EB4DC8" w:rsidRPr="00EB4DC8">
        <w:rPr>
          <w:noProof/>
        </w:rPr>
        <w:drawing>
          <wp:inline distT="0" distB="0" distL="0" distR="0" wp14:anchorId="5A7A53A2" wp14:editId="224570E1">
            <wp:extent cx="4877631" cy="4319751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1747" cy="432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5614" w14:textId="60D38272" w:rsidR="00606D97" w:rsidRDefault="00EB4DC8" w:rsidP="00606D97">
      <w:r>
        <w:tab/>
      </w:r>
      <w:r>
        <w:rPr>
          <w:rFonts w:hint="eastAsia"/>
        </w:rPr>
        <w:t>完成迁移之后，</w:t>
      </w:r>
      <w:r w:rsidR="00935FA5">
        <w:rPr>
          <w:rFonts w:hint="eastAsia"/>
        </w:rPr>
        <w:t>数据库如下：</w:t>
      </w:r>
    </w:p>
    <w:p w14:paraId="2D402E46" w14:textId="1ABB54E7" w:rsidR="00935FA5" w:rsidRDefault="00935FA5" w:rsidP="00935FA5">
      <w:pPr>
        <w:jc w:val="center"/>
      </w:pPr>
      <w:r w:rsidRPr="00935FA5">
        <w:rPr>
          <w:noProof/>
        </w:rPr>
        <w:drawing>
          <wp:inline distT="0" distB="0" distL="0" distR="0" wp14:anchorId="0B631CA7" wp14:editId="4210D4AA">
            <wp:extent cx="2364435" cy="3057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037" cy="307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DEE9" w14:textId="516C9203" w:rsidR="00935FA5" w:rsidRDefault="00B321EE" w:rsidP="00B321EE">
      <w:pPr>
        <w:pStyle w:val="3"/>
      </w:pPr>
      <w:r>
        <w:t xml:space="preserve"> </w:t>
      </w:r>
      <w:bookmarkStart w:id="7" w:name="_Toc75010097"/>
      <w:proofErr w:type="spellStart"/>
      <w:r>
        <w:rPr>
          <w:rFonts w:hint="eastAsia"/>
        </w:rPr>
        <w:t>Upload</w:t>
      </w:r>
      <w:r>
        <w:t>F</w:t>
      </w:r>
      <w:r>
        <w:rPr>
          <w:rFonts w:hint="eastAsia"/>
        </w:rPr>
        <w:t>ile</w:t>
      </w:r>
      <w:proofErr w:type="spellEnd"/>
      <w:r>
        <w:rPr>
          <w:rFonts w:hint="eastAsia"/>
        </w:rPr>
        <w:t>表</w:t>
      </w:r>
      <w:bookmarkEnd w:id="7"/>
    </w:p>
    <w:p w14:paraId="77E392C4" w14:textId="7BCB7071" w:rsidR="00B321EE" w:rsidRDefault="00B321EE" w:rsidP="00B321EE">
      <w:pPr>
        <w:ind w:firstLine="420"/>
      </w:pPr>
      <w:r>
        <w:rPr>
          <w:rFonts w:hint="eastAsia"/>
        </w:rPr>
        <w:t>该表包含了用户主动上传的文件的有关信息。</w:t>
      </w:r>
    </w:p>
    <w:p w14:paraId="46A59B82" w14:textId="4558B45D" w:rsidR="0024584E" w:rsidRDefault="0024584E" w:rsidP="00B321EE">
      <w:pPr>
        <w:ind w:firstLine="420"/>
      </w:pPr>
      <w:r w:rsidRPr="0024584E">
        <w:rPr>
          <w:noProof/>
        </w:rPr>
        <w:drawing>
          <wp:inline distT="0" distB="0" distL="0" distR="0" wp14:anchorId="0E28B9AB" wp14:editId="0CFC47BC">
            <wp:extent cx="5274310" cy="2171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2F0B" w14:textId="70250E87" w:rsidR="001B670B" w:rsidRDefault="0024584E" w:rsidP="0024584E">
      <w:pPr>
        <w:ind w:firstLine="420"/>
        <w:jc w:val="center"/>
      </w:pPr>
      <w:r w:rsidRPr="0024584E">
        <w:rPr>
          <w:noProof/>
        </w:rPr>
        <w:drawing>
          <wp:inline distT="0" distB="0" distL="0" distR="0" wp14:anchorId="5A53E0FA" wp14:editId="0DA1EE67">
            <wp:extent cx="2819400" cy="173608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3358" cy="174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785B" w14:textId="7EB54F16" w:rsidR="0024584E" w:rsidRPr="00B321EE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6CA40687" w14:textId="4A4D0EBC" w:rsidR="00ED5D56" w:rsidRDefault="00ED5D56" w:rsidP="005F081F">
      <w:pPr>
        <w:pStyle w:val="1"/>
      </w:pPr>
      <w:bookmarkStart w:id="8" w:name="_Toc75010098"/>
      <w:r>
        <w:rPr>
          <w:rFonts w:hint="eastAsia"/>
        </w:rPr>
        <w:t>程序模块</w:t>
      </w:r>
      <w:r w:rsidRPr="005F081F">
        <w:rPr>
          <w:rFonts w:hint="eastAsia"/>
        </w:rPr>
        <w:t>设计</w:t>
      </w:r>
      <w:bookmarkEnd w:id="8"/>
    </w:p>
    <w:p w14:paraId="393D0D7C" w14:textId="6BFD8CB9" w:rsidR="00ED5D56" w:rsidRDefault="00ED5D56" w:rsidP="005F081F">
      <w:pPr>
        <w:pStyle w:val="2"/>
      </w:pPr>
      <w:bookmarkStart w:id="9" w:name="_Toc75010099"/>
      <w:r>
        <w:rPr>
          <w:rFonts w:hint="eastAsia"/>
        </w:rPr>
        <w:t>客户端</w:t>
      </w:r>
      <w:bookmarkEnd w:id="9"/>
    </w:p>
    <w:p w14:paraId="155A9584" w14:textId="0230B054" w:rsidR="0073545C" w:rsidRDefault="00FB6F7D" w:rsidP="00FB6F7D">
      <w:pPr>
        <w:ind w:left="420"/>
      </w:pPr>
      <w:r>
        <w:tab/>
      </w:r>
      <w:r w:rsidR="0005072C">
        <w:rPr>
          <w:rFonts w:hint="eastAsia"/>
        </w:rPr>
        <w:t>客户端程序主要包含</w:t>
      </w:r>
      <w:r>
        <w:t xml:space="preserve"> </w:t>
      </w:r>
      <w:r w:rsidR="00A82C81">
        <w:rPr>
          <w:rFonts w:hint="eastAsia"/>
        </w:rPr>
        <w:t>数据库访问</w:t>
      </w:r>
      <w:r>
        <w:rPr>
          <w:rFonts w:hint="eastAsia"/>
        </w:rPr>
        <w:t>，界面显示，网络请求，后台服务几个模块，各模块之间互相关联，构成了一个有机的整体。</w:t>
      </w:r>
    </w:p>
    <w:p w14:paraId="20E92ADC" w14:textId="51DD0E3F" w:rsidR="003D7309" w:rsidRDefault="003D7309" w:rsidP="00FB6F7D">
      <w:pPr>
        <w:ind w:left="420"/>
        <w:rPr>
          <w:rFonts w:hint="eastAsia"/>
        </w:rPr>
      </w:pPr>
      <w:r>
        <w:object w:dxaOrig="10261" w:dyaOrig="4590" w14:anchorId="3784A2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185.65pt" o:ole="">
            <v:imagedata r:id="rId22" o:title=""/>
          </v:shape>
          <o:OLEObject Type="Embed" ProgID="Visio.Drawing.15" ShapeID="_x0000_i1025" DrawAspect="Content" ObjectID="_1685622839" r:id="rId23"/>
        </w:object>
      </w:r>
    </w:p>
    <w:p w14:paraId="2A284FF6" w14:textId="1DC12011" w:rsidR="001B670B" w:rsidRDefault="0073545C" w:rsidP="00FB6F7D">
      <w:pPr>
        <w:ind w:left="420"/>
      </w:pPr>
      <w:r>
        <w:tab/>
      </w:r>
      <w:r>
        <w:rPr>
          <w:rFonts w:hint="eastAsia"/>
        </w:rPr>
        <w:t>用户通过点击界面上的按钮，可以触发特定的功能</w:t>
      </w:r>
      <w:r w:rsidR="007E5883">
        <w:rPr>
          <w:rFonts w:hint="eastAsia"/>
        </w:rPr>
        <w:t>，例如在点击删除按钮时，会触发</w:t>
      </w:r>
      <w:r w:rsidR="00A82C81">
        <w:rPr>
          <w:rFonts w:hint="eastAsia"/>
        </w:rPr>
        <w:t>数据库访问模块的删除操作，在S</w:t>
      </w:r>
      <w:r w:rsidR="00A82C81">
        <w:t>QL</w:t>
      </w:r>
      <w:r w:rsidR="00A82C81">
        <w:rPr>
          <w:rFonts w:hint="eastAsia"/>
        </w:rPr>
        <w:t>ite数据库中删除掉对应的记录。</w:t>
      </w:r>
      <w:r w:rsidR="00E40963">
        <w:rPr>
          <w:rFonts w:hint="eastAsia"/>
        </w:rPr>
        <w:t>在进行</w:t>
      </w:r>
      <w:r w:rsidR="002F75C6">
        <w:rPr>
          <w:rFonts w:hint="eastAsia"/>
        </w:rPr>
        <w:t>点击网络同步的按钮时，</w:t>
      </w:r>
      <w:r w:rsidR="002F75C6" w:rsidRPr="002F75C6">
        <w:rPr>
          <w:rFonts w:hint="eastAsia"/>
        </w:rPr>
        <w:t>retrofit2</w:t>
      </w:r>
      <w:r w:rsidR="002F75C6">
        <w:rPr>
          <w:rFonts w:hint="eastAsia"/>
        </w:rPr>
        <w:t>组件会通过o</w:t>
      </w:r>
      <w:r w:rsidR="002F75C6">
        <w:t>khttp3</w:t>
      </w:r>
      <w:r w:rsidR="002F75C6">
        <w:rPr>
          <w:rFonts w:hint="eastAsia"/>
        </w:rPr>
        <w:t>，</w:t>
      </w:r>
      <w:r w:rsidR="00A3713F">
        <w:rPr>
          <w:rFonts w:hint="eastAsia"/>
        </w:rPr>
        <w:t>对后端A</w:t>
      </w:r>
      <w:r w:rsidR="00A3713F">
        <w:t>PI</w:t>
      </w:r>
      <w:r w:rsidR="00A3713F">
        <w:rPr>
          <w:rFonts w:hint="eastAsia"/>
        </w:rPr>
        <w:t>进行请求</w:t>
      </w:r>
      <w:r w:rsidR="00325E4F">
        <w:rPr>
          <w:rFonts w:hint="eastAsia"/>
        </w:rPr>
        <w:t>。在收到后端服务的回调后，通过Handler与Looper进行消息传递，将同步的结果渲染至界面上进行显示。</w:t>
      </w:r>
    </w:p>
    <w:p w14:paraId="23A57689" w14:textId="061D8665" w:rsidR="0073545C" w:rsidRPr="0020516A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44296E12" w14:textId="727952B7" w:rsidR="00ED5D56" w:rsidRDefault="00ED5D56" w:rsidP="005F081F">
      <w:pPr>
        <w:pStyle w:val="2"/>
      </w:pPr>
      <w:bookmarkStart w:id="10" w:name="_Toc75010100"/>
      <w:r>
        <w:rPr>
          <w:rFonts w:hint="eastAsia"/>
        </w:rPr>
        <w:t>服务端</w:t>
      </w:r>
      <w:bookmarkEnd w:id="10"/>
    </w:p>
    <w:p w14:paraId="3367224E" w14:textId="7742DB7E" w:rsidR="0020516A" w:rsidRDefault="00153DBC" w:rsidP="0020516A">
      <w:r>
        <w:tab/>
      </w:r>
      <w:r w:rsidR="00521181">
        <w:rPr>
          <w:rFonts w:hint="eastAsia"/>
        </w:rPr>
        <w:t>服务端程序主要包含</w:t>
      </w:r>
      <w:r>
        <w:rPr>
          <w:rFonts w:hint="eastAsia"/>
        </w:rPr>
        <w:t>Controller，Service，Mapper三层，另外提供了Util工具包保存了常用的方法，用于Service层调用。</w:t>
      </w:r>
    </w:p>
    <w:p w14:paraId="5AEB7B04" w14:textId="0C98BBF8" w:rsidR="00262C94" w:rsidRDefault="00262C94" w:rsidP="00262C94">
      <w:pPr>
        <w:jc w:val="center"/>
      </w:pPr>
      <w:r>
        <w:object w:dxaOrig="6975" w:dyaOrig="7815" w14:anchorId="1DE62BEE">
          <v:shape id="_x0000_i1029" type="#_x0000_t75" style="width:271pt;height:303.6pt" o:ole="">
            <v:imagedata r:id="rId24" o:title=""/>
          </v:shape>
          <o:OLEObject Type="Embed" ProgID="Visio.Drawing.15" ShapeID="_x0000_i1029" DrawAspect="Content" ObjectID="_1685622840" r:id="rId25"/>
        </w:object>
      </w:r>
    </w:p>
    <w:p w14:paraId="5A6FCE37" w14:textId="7921F34B" w:rsidR="00262C94" w:rsidRDefault="00262C94" w:rsidP="00262C94">
      <w:pPr>
        <w:pStyle w:val="3"/>
      </w:pPr>
      <w:bookmarkStart w:id="11" w:name="_Toc75010101"/>
      <w:r>
        <w:rPr>
          <w:rFonts w:hint="eastAsia"/>
        </w:rPr>
        <w:t>Controller</w:t>
      </w:r>
      <w:bookmarkEnd w:id="11"/>
    </w:p>
    <w:p w14:paraId="267F70E5" w14:textId="0A174280" w:rsidR="00262C94" w:rsidRPr="00262C94" w:rsidRDefault="00FB3A04" w:rsidP="00262C94">
      <w:pPr>
        <w:rPr>
          <w:rFonts w:hint="eastAsia"/>
        </w:rPr>
      </w:pPr>
      <w:r>
        <w:tab/>
        <w:t>C</w:t>
      </w:r>
      <w:r>
        <w:rPr>
          <w:rFonts w:hint="eastAsia"/>
        </w:rPr>
        <w:t>ontroller的代码用于接收网络请求，将H</w:t>
      </w:r>
      <w:r>
        <w:t>TTP</w:t>
      </w:r>
      <w:r>
        <w:rPr>
          <w:rFonts w:hint="eastAsia"/>
        </w:rPr>
        <w:t>请求的报文转化为C</w:t>
      </w:r>
      <w:r>
        <w:t>#</w:t>
      </w:r>
      <w:r>
        <w:rPr>
          <w:rFonts w:hint="eastAsia"/>
        </w:rPr>
        <w:t>中的变量，进行一个初步的校验，然后将请求转发至Service层</w:t>
      </w:r>
      <w:r w:rsidR="00295EF5">
        <w:rPr>
          <w:rFonts w:hint="eastAsia"/>
        </w:rPr>
        <w:t>。</w:t>
      </w:r>
    </w:p>
    <w:p w14:paraId="3B7F1CCE" w14:textId="1E3510EE" w:rsidR="00262C94" w:rsidRDefault="00262C94" w:rsidP="00262C94">
      <w:pPr>
        <w:pStyle w:val="3"/>
      </w:pPr>
      <w:bookmarkStart w:id="12" w:name="_Toc75010102"/>
      <w:r>
        <w:rPr>
          <w:rFonts w:hint="eastAsia"/>
        </w:rPr>
        <w:t>Service</w:t>
      </w:r>
      <w:bookmarkEnd w:id="12"/>
    </w:p>
    <w:p w14:paraId="74D73C9F" w14:textId="684C3B0D" w:rsidR="00FB3A04" w:rsidRPr="00FB3A04" w:rsidRDefault="00FB3A04" w:rsidP="00FB3A04">
      <w:pPr>
        <w:rPr>
          <w:rFonts w:hint="eastAsia"/>
        </w:rPr>
      </w:pPr>
      <w:r>
        <w:tab/>
        <w:t>S</w:t>
      </w:r>
      <w:r>
        <w:rPr>
          <w:rFonts w:hint="eastAsia"/>
        </w:rPr>
        <w:t>ervice用于处理</w:t>
      </w:r>
      <w:r w:rsidR="00BF62F4">
        <w:rPr>
          <w:rFonts w:hint="eastAsia"/>
        </w:rPr>
        <w:t>复杂请求。</w:t>
      </w:r>
      <w:r w:rsidR="00414F2D">
        <w:rPr>
          <w:rFonts w:hint="eastAsia"/>
        </w:rPr>
        <w:t>Service层会调用Mapper层执行C</w:t>
      </w:r>
      <w:r w:rsidR="00414F2D">
        <w:t>URD</w:t>
      </w:r>
      <w:r w:rsidR="00414F2D">
        <w:rPr>
          <w:rFonts w:hint="eastAsia"/>
        </w:rPr>
        <w:t>的操作，或是调用</w:t>
      </w:r>
      <w:r w:rsidR="00295EF5">
        <w:rPr>
          <w:rFonts w:hint="eastAsia"/>
        </w:rPr>
        <w:t>Util层进行一些复制而又通用的逻辑。</w:t>
      </w:r>
    </w:p>
    <w:p w14:paraId="1CA04A73" w14:textId="4F825590" w:rsidR="00262C94" w:rsidRDefault="00262C94" w:rsidP="00262C94">
      <w:pPr>
        <w:pStyle w:val="3"/>
      </w:pPr>
      <w:bookmarkStart w:id="13" w:name="_Toc75010103"/>
      <w:r>
        <w:rPr>
          <w:rFonts w:hint="eastAsia"/>
        </w:rPr>
        <w:t>Mapper</w:t>
      </w:r>
      <w:bookmarkEnd w:id="13"/>
    </w:p>
    <w:p w14:paraId="5619481B" w14:textId="465F805A" w:rsidR="00295EF5" w:rsidRPr="00295EF5" w:rsidRDefault="00295EF5" w:rsidP="00295EF5">
      <w:pPr>
        <w:rPr>
          <w:rFonts w:hint="eastAsia"/>
        </w:rPr>
      </w:pPr>
      <w:r>
        <w:tab/>
        <w:t>M</w:t>
      </w:r>
      <w:r>
        <w:rPr>
          <w:rFonts w:hint="eastAsia"/>
        </w:rPr>
        <w:t>apper层用于数据库映射。在这一层中，我们使用了微软公司的E</w:t>
      </w:r>
      <w:r>
        <w:t>F C</w:t>
      </w:r>
      <w:r>
        <w:rPr>
          <w:rFonts w:hint="eastAsia"/>
        </w:rPr>
        <w:t>ore进行开发。E</w:t>
      </w:r>
      <w:r>
        <w:t>F C</w:t>
      </w:r>
      <w:r>
        <w:rPr>
          <w:rFonts w:hint="eastAsia"/>
        </w:rPr>
        <w:t>ore使用L</w:t>
      </w:r>
      <w:r>
        <w:t>INQ</w:t>
      </w:r>
      <w:r>
        <w:rPr>
          <w:rFonts w:hint="eastAsia"/>
        </w:rPr>
        <w:t>等技术，将对数据库的访问简化，使开发者可以像操作本地数据集合一样操作数据库。</w:t>
      </w:r>
    </w:p>
    <w:p w14:paraId="5E6DB1DF" w14:textId="58CBD183" w:rsidR="00262C94" w:rsidRDefault="00262C94" w:rsidP="00262C94">
      <w:pPr>
        <w:pStyle w:val="3"/>
      </w:pPr>
      <w:bookmarkStart w:id="14" w:name="_Toc75010104"/>
      <w:r>
        <w:rPr>
          <w:rFonts w:hint="eastAsia"/>
        </w:rPr>
        <w:t>Util</w:t>
      </w:r>
      <w:bookmarkEnd w:id="14"/>
    </w:p>
    <w:p w14:paraId="1E31801C" w14:textId="1BD660D1" w:rsidR="001B670B" w:rsidRDefault="00295EF5" w:rsidP="00295EF5">
      <w:r>
        <w:tab/>
        <w:t>U</w:t>
      </w:r>
      <w:r>
        <w:rPr>
          <w:rFonts w:hint="eastAsia"/>
        </w:rPr>
        <w:t>til包含了一些通用的工具类，用于实现一个复制而又固定的功能。</w:t>
      </w:r>
    </w:p>
    <w:p w14:paraId="26AED2B6" w14:textId="46A42893" w:rsidR="00295EF5" w:rsidRPr="00295EF5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1DA8A367" w14:textId="58275821" w:rsidR="00ED5D56" w:rsidRDefault="00ED5D56" w:rsidP="005F081F">
      <w:pPr>
        <w:pStyle w:val="1"/>
      </w:pPr>
      <w:bookmarkStart w:id="15" w:name="_Toc75010105"/>
      <w:r>
        <w:rPr>
          <w:rFonts w:hint="eastAsia"/>
        </w:rPr>
        <w:t>文件结构及用途</w:t>
      </w:r>
      <w:bookmarkEnd w:id="15"/>
    </w:p>
    <w:p w14:paraId="399575BC" w14:textId="5F6189C6" w:rsidR="00ED5D56" w:rsidRDefault="00ED5D56" w:rsidP="005F081F">
      <w:pPr>
        <w:pStyle w:val="2"/>
      </w:pPr>
      <w:bookmarkStart w:id="16" w:name="_Toc75010106"/>
      <w:r>
        <w:rPr>
          <w:rFonts w:hint="eastAsia"/>
        </w:rPr>
        <w:t>客户端</w:t>
      </w:r>
      <w:bookmarkEnd w:id="16"/>
    </w:p>
    <w:p w14:paraId="3BEF5B67" w14:textId="7275E076" w:rsidR="006A4B0D" w:rsidRPr="006A4B0D" w:rsidRDefault="006A4B0D" w:rsidP="006A4B0D">
      <w:pPr>
        <w:rPr>
          <w:rFonts w:hint="eastAsia"/>
        </w:rPr>
      </w:pPr>
      <w:r>
        <w:rPr>
          <w:rFonts w:hint="eastAsia"/>
        </w:rPr>
        <w:t>项目主要包含以下文件。</w:t>
      </w:r>
    </w:p>
    <w:p w14:paraId="106774EE" w14:textId="2F310A8A" w:rsidR="0020516A" w:rsidRDefault="006A4B0D" w:rsidP="006A4B0D">
      <w:pPr>
        <w:jc w:val="center"/>
      </w:pPr>
      <w:r w:rsidRPr="006A4B0D">
        <w:drawing>
          <wp:inline distT="0" distB="0" distL="0" distR="0" wp14:anchorId="60BEE3D4" wp14:editId="56863CAF">
            <wp:extent cx="1355835" cy="182235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7879" cy="183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F27" w14:textId="73414AAF" w:rsidR="006A4B0D" w:rsidRDefault="006A4B0D" w:rsidP="006A4B0D">
      <w:pPr>
        <w:pStyle w:val="3"/>
      </w:pPr>
      <w:bookmarkStart w:id="17" w:name="_Toc75010107"/>
      <w:r>
        <w:rPr>
          <w:rFonts w:hint="eastAsia"/>
        </w:rPr>
        <w:t>app文件夹</w:t>
      </w:r>
      <w:bookmarkEnd w:id="17"/>
    </w:p>
    <w:p w14:paraId="2ADB0719" w14:textId="27B0D260" w:rsidR="007348F7" w:rsidRDefault="007348F7" w:rsidP="007348F7">
      <w:r>
        <w:rPr>
          <w:rFonts w:hint="eastAsia"/>
        </w:rPr>
        <w:t>app文件夹存放了软件主要的代码。</w:t>
      </w:r>
    </w:p>
    <w:p w14:paraId="45836AC4" w14:textId="01DEBE14" w:rsidR="007348F7" w:rsidRPr="007348F7" w:rsidRDefault="007348F7" w:rsidP="007348F7">
      <w:pPr>
        <w:jc w:val="center"/>
        <w:rPr>
          <w:rFonts w:hint="eastAsia"/>
        </w:rPr>
      </w:pPr>
      <w:r w:rsidRPr="007348F7">
        <w:drawing>
          <wp:inline distT="0" distB="0" distL="0" distR="0" wp14:anchorId="592EBA17" wp14:editId="62F2A865">
            <wp:extent cx="2207172" cy="379997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0948" cy="382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DCC75" w14:textId="269D6917" w:rsidR="006A4B0D" w:rsidRDefault="006A4B0D" w:rsidP="006A4B0D">
      <w:pPr>
        <w:pStyle w:val="3"/>
      </w:pPr>
      <w:bookmarkStart w:id="18" w:name="_Toc75010108"/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文件夹</w:t>
      </w:r>
      <w:bookmarkEnd w:id="18"/>
    </w:p>
    <w:p w14:paraId="7FD56367" w14:textId="344198C3" w:rsidR="007348F7" w:rsidRPr="007348F7" w:rsidRDefault="007348F7" w:rsidP="007348F7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文件夹保存了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所使用的二进制文件</w:t>
      </w:r>
    </w:p>
    <w:p w14:paraId="0E12318F" w14:textId="538E35A0" w:rsidR="006A4B0D" w:rsidRDefault="006A4B0D" w:rsidP="006A4B0D">
      <w:pPr>
        <w:pStyle w:val="3"/>
      </w:pPr>
      <w:bookmarkStart w:id="19" w:name="_Toc75010109"/>
      <w:r>
        <w:rPr>
          <w:rFonts w:hint="eastAsia"/>
        </w:rPr>
        <w:t>.</w:t>
      </w:r>
      <w:proofErr w:type="spellStart"/>
      <w:r>
        <w:t>gitignore</w:t>
      </w:r>
      <w:proofErr w:type="spellEnd"/>
      <w:r>
        <w:rPr>
          <w:rFonts w:hint="eastAsia"/>
        </w:rPr>
        <w:t>文件</w:t>
      </w:r>
      <w:bookmarkEnd w:id="19"/>
    </w:p>
    <w:p w14:paraId="11AC0B3A" w14:textId="4DC9791E" w:rsidR="007348F7" w:rsidRPr="007348F7" w:rsidRDefault="007348F7" w:rsidP="007348F7">
      <w:pPr>
        <w:rPr>
          <w:rFonts w:hint="eastAsia"/>
        </w:rPr>
      </w:pPr>
      <w:r>
        <w:tab/>
        <w:t>.</w:t>
      </w:r>
      <w:proofErr w:type="spellStart"/>
      <w:r>
        <w:t>gitignore</w:t>
      </w:r>
      <w:proofErr w:type="spellEnd"/>
      <w:r>
        <w:rPr>
          <w:rFonts w:hint="eastAsia"/>
        </w:rPr>
        <w:t>文件存放了</w:t>
      </w:r>
      <w:r w:rsidR="003A47F9">
        <w:rPr>
          <w:rFonts w:hint="eastAsia"/>
        </w:rPr>
        <w:t>g</w:t>
      </w:r>
      <w:r w:rsidR="003A47F9">
        <w:t>it</w:t>
      </w:r>
      <w:r w:rsidR="003A47F9">
        <w:rPr>
          <w:rFonts w:hint="eastAsia"/>
        </w:rPr>
        <w:t>的配置信息，用于存储g</w:t>
      </w:r>
      <w:r w:rsidR="003A47F9">
        <w:t>it</w:t>
      </w:r>
      <w:r w:rsidR="003A47F9">
        <w:rPr>
          <w:rFonts w:hint="eastAsia"/>
        </w:rPr>
        <w:t>的忽略列表，不与远程仓库进行同步。</w:t>
      </w:r>
    </w:p>
    <w:p w14:paraId="2DB50AF1" w14:textId="4538402E" w:rsidR="006A4B0D" w:rsidRDefault="006A4B0D" w:rsidP="006A4B0D">
      <w:pPr>
        <w:pStyle w:val="3"/>
      </w:pPr>
      <w:bookmarkStart w:id="20" w:name="_Toc75010110"/>
      <w:proofErr w:type="spellStart"/>
      <w:r>
        <w:rPr>
          <w:rFonts w:hint="eastAsia"/>
        </w:rPr>
        <w:t>settings</w:t>
      </w:r>
      <w:r>
        <w:t>.gradle</w:t>
      </w:r>
      <w:proofErr w:type="spellEnd"/>
      <w:r>
        <w:rPr>
          <w:rFonts w:hint="eastAsia"/>
        </w:rPr>
        <w:t>文件</w:t>
      </w:r>
      <w:bookmarkEnd w:id="20"/>
    </w:p>
    <w:p w14:paraId="1A02EBBF" w14:textId="31C9E42E" w:rsidR="001B670B" w:rsidRDefault="003A47F9" w:rsidP="003A47F9">
      <w:r>
        <w:tab/>
      </w:r>
      <w:proofErr w:type="spellStart"/>
      <w:r>
        <w:t>settings.gradle</w:t>
      </w:r>
      <w:proofErr w:type="spellEnd"/>
      <w:r>
        <w:rPr>
          <w:rFonts w:hint="eastAsia"/>
        </w:rPr>
        <w:t>文件存储了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的全局配置信息。</w:t>
      </w:r>
    </w:p>
    <w:p w14:paraId="4CDF68F2" w14:textId="2031BEB5" w:rsidR="003A47F9" w:rsidRPr="003A47F9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1EF8A6A4" w14:textId="1E86876C" w:rsidR="00ED5D56" w:rsidRDefault="00ED5D56" w:rsidP="005F081F">
      <w:pPr>
        <w:pStyle w:val="2"/>
      </w:pPr>
      <w:bookmarkStart w:id="21" w:name="_Toc75010111"/>
      <w:r>
        <w:rPr>
          <w:rFonts w:hint="eastAsia"/>
        </w:rPr>
        <w:t>服务端</w:t>
      </w:r>
      <w:bookmarkEnd w:id="21"/>
      <w:r w:rsidR="00586D8B">
        <w:rPr>
          <w:rFonts w:hint="eastAsia"/>
        </w:rPr>
        <w:t xml:space="preserve"> </w:t>
      </w:r>
    </w:p>
    <w:p w14:paraId="72010CE2" w14:textId="526CB55B" w:rsidR="0020516A" w:rsidRDefault="0096726F" w:rsidP="0096726F">
      <w:pPr>
        <w:jc w:val="center"/>
      </w:pPr>
      <w:r w:rsidRPr="0096726F">
        <w:drawing>
          <wp:inline distT="0" distB="0" distL="0" distR="0" wp14:anchorId="45F2C6F9" wp14:editId="0DC82629">
            <wp:extent cx="2381582" cy="36390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252" w14:textId="7FB8C68A" w:rsidR="0096726F" w:rsidRDefault="0096726F" w:rsidP="0096726F">
      <w:pPr>
        <w:pStyle w:val="3"/>
      </w:pPr>
      <w:bookmarkStart w:id="22" w:name="_Toc75010112"/>
      <w:r>
        <w:rPr>
          <w:rFonts w:hint="eastAsia"/>
        </w:rPr>
        <w:t>Controllers文件夹</w:t>
      </w:r>
      <w:bookmarkEnd w:id="22"/>
    </w:p>
    <w:p w14:paraId="4485A111" w14:textId="5580D1DB" w:rsidR="002D3B13" w:rsidRPr="002D3B13" w:rsidRDefault="002D3B13" w:rsidP="002D3B13">
      <w:pPr>
        <w:rPr>
          <w:rFonts w:hint="eastAsia"/>
        </w:rPr>
      </w:pPr>
      <w:r>
        <w:tab/>
      </w:r>
      <w:r>
        <w:rPr>
          <w:rFonts w:hint="eastAsia"/>
        </w:rPr>
        <w:t>存放了与Controller有关的代码</w:t>
      </w:r>
    </w:p>
    <w:p w14:paraId="777AFA15" w14:textId="49FF9FBE" w:rsidR="0096726F" w:rsidRDefault="0096726F" w:rsidP="0096726F">
      <w:pPr>
        <w:pStyle w:val="3"/>
      </w:pPr>
      <w:bookmarkStart w:id="23" w:name="_Toc75010113"/>
      <w:r>
        <w:rPr>
          <w:rFonts w:hint="eastAsia"/>
        </w:rPr>
        <w:t>Mappers文件夹</w:t>
      </w:r>
      <w:bookmarkEnd w:id="23"/>
    </w:p>
    <w:p w14:paraId="6EA0060D" w14:textId="702DF661" w:rsidR="002D3B13" w:rsidRPr="002D3B13" w:rsidRDefault="002D3B13" w:rsidP="002D3B13">
      <w:pPr>
        <w:rPr>
          <w:rFonts w:hint="eastAsia"/>
        </w:rPr>
      </w:pPr>
      <w:r>
        <w:tab/>
      </w:r>
      <w:r>
        <w:rPr>
          <w:rFonts w:hint="eastAsia"/>
        </w:rPr>
        <w:t>存放了</w:t>
      </w:r>
      <w:r>
        <w:t>M</w:t>
      </w:r>
      <w:r>
        <w:rPr>
          <w:rFonts w:hint="eastAsia"/>
        </w:rPr>
        <w:t>apper有关的代码，提供了访问数据库的能力</w:t>
      </w:r>
    </w:p>
    <w:p w14:paraId="5937520D" w14:textId="2E51CB0B" w:rsidR="0096726F" w:rsidRDefault="0096726F" w:rsidP="0096726F">
      <w:pPr>
        <w:pStyle w:val="3"/>
      </w:pPr>
      <w:bookmarkStart w:id="24" w:name="_Toc75010114"/>
      <w:r>
        <w:rPr>
          <w:rFonts w:hint="eastAsia"/>
        </w:rPr>
        <w:t>Migrations文件夹</w:t>
      </w:r>
      <w:bookmarkEnd w:id="24"/>
    </w:p>
    <w:p w14:paraId="12E73CBD" w14:textId="33C3C84A" w:rsidR="002D3B13" w:rsidRPr="002D3B13" w:rsidRDefault="002D3B13" w:rsidP="002D3B13">
      <w:pPr>
        <w:rPr>
          <w:rFonts w:hint="eastAsia"/>
        </w:rPr>
      </w:pPr>
      <w:r>
        <w:tab/>
      </w:r>
      <w:r>
        <w:rPr>
          <w:rFonts w:hint="eastAsia"/>
        </w:rPr>
        <w:t xml:space="preserve">存放了 </w:t>
      </w:r>
      <w:r>
        <w:t>EF C</w:t>
      </w:r>
      <w:r>
        <w:rPr>
          <w:rFonts w:hint="eastAsia"/>
        </w:rPr>
        <w:t>ore</w:t>
      </w:r>
      <w:r>
        <w:t xml:space="preserve"> </w:t>
      </w:r>
      <w:r>
        <w:rPr>
          <w:rFonts w:hint="eastAsia"/>
        </w:rPr>
        <w:t>迁移有关的代码</w:t>
      </w:r>
    </w:p>
    <w:p w14:paraId="07DBE457" w14:textId="78E78649" w:rsidR="0096726F" w:rsidRDefault="0096726F" w:rsidP="0096726F">
      <w:pPr>
        <w:pStyle w:val="3"/>
      </w:pPr>
      <w:bookmarkStart w:id="25" w:name="_Toc75010115"/>
      <w:r>
        <w:rPr>
          <w:rFonts w:hint="eastAsia"/>
        </w:rPr>
        <w:t>Model文件夹</w:t>
      </w:r>
      <w:bookmarkEnd w:id="25"/>
    </w:p>
    <w:p w14:paraId="6517A2B1" w14:textId="3515C38B" w:rsidR="002D3B13" w:rsidRPr="002D3B13" w:rsidRDefault="002D3B13" w:rsidP="002D3B13">
      <w:pPr>
        <w:rPr>
          <w:rFonts w:hint="eastAsia"/>
        </w:rPr>
      </w:pPr>
      <w:r>
        <w:tab/>
      </w:r>
      <w:r>
        <w:rPr>
          <w:rFonts w:hint="eastAsia"/>
        </w:rPr>
        <w:t>类似于Java的P</w:t>
      </w:r>
      <w:r>
        <w:t>OJO</w:t>
      </w:r>
      <w:r>
        <w:rPr>
          <w:rFonts w:hint="eastAsia"/>
        </w:rPr>
        <w:t>，</w:t>
      </w:r>
      <w:r w:rsidR="00283D83">
        <w:rPr>
          <w:rFonts w:hint="eastAsia"/>
        </w:rPr>
        <w:t>存储了数据模型</w:t>
      </w:r>
    </w:p>
    <w:p w14:paraId="1D11CD82" w14:textId="1EFB7095" w:rsidR="0096726F" w:rsidRDefault="0096726F" w:rsidP="0096726F">
      <w:pPr>
        <w:pStyle w:val="3"/>
      </w:pPr>
      <w:bookmarkStart w:id="26" w:name="_Toc75010116"/>
      <w:r>
        <w:rPr>
          <w:rFonts w:hint="eastAsia"/>
        </w:rPr>
        <w:t>Services文件夹</w:t>
      </w:r>
      <w:bookmarkEnd w:id="26"/>
    </w:p>
    <w:p w14:paraId="2F1AC9BD" w14:textId="3AFAA9D9" w:rsidR="00283D83" w:rsidRPr="00283D83" w:rsidRDefault="00283D83" w:rsidP="00283D83">
      <w:pPr>
        <w:rPr>
          <w:rFonts w:hint="eastAsia"/>
        </w:rPr>
      </w:pPr>
      <w:r>
        <w:tab/>
      </w:r>
      <w:r>
        <w:rPr>
          <w:rFonts w:hint="eastAsia"/>
        </w:rPr>
        <w:t>存放了Service层有关的代码</w:t>
      </w:r>
    </w:p>
    <w:p w14:paraId="64FCD12A" w14:textId="759B82A8" w:rsidR="0096726F" w:rsidRDefault="0096726F" w:rsidP="0096726F">
      <w:pPr>
        <w:pStyle w:val="3"/>
      </w:pPr>
      <w:bookmarkStart w:id="27" w:name="_Toc75010117"/>
      <w:r>
        <w:rPr>
          <w:rFonts w:hint="eastAsia"/>
        </w:rPr>
        <w:t>Utils文件夹</w:t>
      </w:r>
      <w:bookmarkEnd w:id="27"/>
    </w:p>
    <w:p w14:paraId="69F04F67" w14:textId="7D567AD6" w:rsidR="0042706E" w:rsidRPr="0042706E" w:rsidRDefault="0042706E" w:rsidP="0042706E">
      <w:pPr>
        <w:rPr>
          <w:rFonts w:hint="eastAsia"/>
        </w:rPr>
      </w:pPr>
      <w:r>
        <w:tab/>
      </w:r>
      <w:r>
        <w:rPr>
          <w:rFonts w:hint="eastAsia"/>
        </w:rPr>
        <w:t>存放了工具类的代码</w:t>
      </w:r>
    </w:p>
    <w:p w14:paraId="08791A12" w14:textId="01EEF19D" w:rsidR="00E65876" w:rsidRDefault="00ED5D56" w:rsidP="005F081F">
      <w:pPr>
        <w:pStyle w:val="1"/>
      </w:pPr>
      <w:bookmarkStart w:id="28" w:name="_Toc75010118"/>
      <w:r>
        <w:rPr>
          <w:rFonts w:hint="eastAsia"/>
        </w:rPr>
        <w:t>创新点及所用技术</w:t>
      </w:r>
      <w:bookmarkEnd w:id="28"/>
    </w:p>
    <w:p w14:paraId="46B7D479" w14:textId="2D5837C2" w:rsidR="00FB243D" w:rsidRDefault="00FB243D" w:rsidP="00FB243D">
      <w:pPr>
        <w:pStyle w:val="2"/>
      </w:pPr>
      <w:bookmarkStart w:id="29" w:name="_Toc75010119"/>
      <w:r>
        <w:rPr>
          <w:rFonts w:hint="eastAsia"/>
        </w:rPr>
        <w:t>基于N</w:t>
      </w:r>
      <w:r>
        <w:t>FC</w:t>
      </w:r>
      <w:r>
        <w:rPr>
          <w:rFonts w:hint="eastAsia"/>
        </w:rPr>
        <w:t>标签与二维码的信息分享</w:t>
      </w:r>
      <w:bookmarkEnd w:id="29"/>
    </w:p>
    <w:p w14:paraId="2C5FD87B" w14:textId="5408CB16" w:rsidR="0020516A" w:rsidRDefault="00FD3541" w:rsidP="0020516A">
      <w:r>
        <w:tab/>
      </w:r>
      <w:r>
        <w:rPr>
          <w:rFonts w:hint="eastAsia"/>
        </w:rPr>
        <w:t>一般来说，安卓开发者会使用系统标准接口进行信息的分享。在保留了标准的接口的同时，我们也增加了两种</w:t>
      </w:r>
      <w:r w:rsidR="00DB4122">
        <w:rPr>
          <w:rFonts w:hint="eastAsia"/>
        </w:rPr>
        <w:t xml:space="preserve">更方便的信息共享方式。我们可以将联系人信息序列化后，存入一张符合 </w:t>
      </w:r>
      <w:r w:rsidR="00E004DD">
        <w:t>ISO/IEC 14443, T</w:t>
      </w:r>
      <w:r w:rsidR="00E004DD">
        <w:rPr>
          <w:rFonts w:hint="eastAsia"/>
        </w:rPr>
        <w:t>ype</w:t>
      </w:r>
      <w:r w:rsidR="00E004DD">
        <w:t xml:space="preserve"> A</w:t>
      </w:r>
      <w:r w:rsidR="00E004DD">
        <w:rPr>
          <w:rFonts w:hint="eastAsia"/>
        </w:rPr>
        <w:t>标准的卡片中，</w:t>
      </w:r>
      <w:r w:rsidR="00A17D73">
        <w:rPr>
          <w:rFonts w:hint="eastAsia"/>
        </w:rPr>
        <w:t>即完成了信息的录入。在另外一台支持N</w:t>
      </w:r>
      <w:r w:rsidR="00A17D73">
        <w:t>FC</w:t>
      </w:r>
      <w:r w:rsidR="00A17D73">
        <w:rPr>
          <w:rFonts w:hint="eastAsia"/>
        </w:rPr>
        <w:t>功能的设备上进行读取，即可将卡片中存储的通讯录信息进行反序列化，其结果可以直接存入该用户的通讯录列表中。</w:t>
      </w:r>
    </w:p>
    <w:p w14:paraId="7063EECB" w14:textId="73C9E7A4" w:rsidR="001B670B" w:rsidRDefault="00A17D73" w:rsidP="0020516A">
      <w:r>
        <w:tab/>
      </w:r>
      <w:r>
        <w:rPr>
          <w:rFonts w:hint="eastAsia"/>
        </w:rPr>
        <w:t>同时，对于没有N</w:t>
      </w:r>
      <w:r>
        <w:t>FC</w:t>
      </w:r>
      <w:r>
        <w:rPr>
          <w:rFonts w:hint="eastAsia"/>
        </w:rPr>
        <w:t>功能的较低端设备，我们也提供了使用二维码分享及录入的功能。我们可以将通讯录相关的数据存放至二维码中，完成信息的分享，而在接收端通过扫描二维码的方式，将信息存入通讯录中。</w:t>
      </w:r>
    </w:p>
    <w:p w14:paraId="2707DD84" w14:textId="5E9D65DA" w:rsidR="00A17D73" w:rsidRPr="0020516A" w:rsidRDefault="001B670B" w:rsidP="001B670B">
      <w:pPr>
        <w:widowControl/>
        <w:jc w:val="left"/>
        <w:rPr>
          <w:rFonts w:hint="eastAsia"/>
        </w:rPr>
      </w:pPr>
      <w:r>
        <w:br w:type="page"/>
      </w:r>
    </w:p>
    <w:p w14:paraId="25B15005" w14:textId="7400B9B4" w:rsidR="00FB243D" w:rsidRDefault="00FB243D" w:rsidP="00FB243D">
      <w:pPr>
        <w:pStyle w:val="2"/>
      </w:pPr>
      <w:bookmarkStart w:id="30" w:name="_Toc75010120"/>
      <w:r>
        <w:rPr>
          <w:rFonts w:hint="eastAsia"/>
        </w:rPr>
        <w:t>基于四状态模型的通讯录信息云同步</w:t>
      </w:r>
      <w:bookmarkEnd w:id="30"/>
    </w:p>
    <w:p w14:paraId="5AE1121E" w14:textId="7E793C59" w:rsidR="0020516A" w:rsidRPr="00DE0E49" w:rsidRDefault="00FD3541" w:rsidP="0020516A">
      <w:pPr>
        <w:rPr>
          <w:rFonts w:hint="eastAsia"/>
        </w:rPr>
      </w:pPr>
      <w:r>
        <w:tab/>
      </w:r>
      <w:r w:rsidR="00F826B6">
        <w:rPr>
          <w:rFonts w:hint="eastAsia"/>
        </w:rPr>
        <w:t>为了解决状态标记的问题，我们引入了一个包含四种状态的状态机模型，其包括</w:t>
      </w:r>
      <w:r w:rsidR="00DE0E49">
        <w:rPr>
          <w:rFonts w:hint="eastAsia"/>
        </w:rPr>
        <w:t xml:space="preserve"> </w:t>
      </w:r>
      <w:r w:rsidR="00DE0E49" w:rsidRPr="00DE0E49">
        <w:t>LOCAL_DELETE</w:t>
      </w:r>
      <w:r w:rsidR="00DE0E49">
        <w:rPr>
          <w:rFonts w:hint="eastAsia"/>
        </w:rPr>
        <w:t>、</w:t>
      </w:r>
      <w:r w:rsidR="00DE0E49" w:rsidRPr="00DE0E49">
        <w:t>SYNCED</w:t>
      </w:r>
      <w:r w:rsidR="00DE0E49">
        <w:rPr>
          <w:rFonts w:hint="eastAsia"/>
        </w:rPr>
        <w:t>、</w:t>
      </w:r>
      <w:r w:rsidR="00DE0E49" w:rsidRPr="00DE0E49">
        <w:t>LOCAL_MODIFY</w:t>
      </w:r>
      <w:r w:rsidR="00DE0E49">
        <w:rPr>
          <w:rFonts w:hint="eastAsia"/>
        </w:rPr>
        <w:t>、</w:t>
      </w:r>
      <w:r w:rsidR="00DE0E49" w:rsidRPr="00DE0E49">
        <w:t>LOCAL_INSERT</w:t>
      </w:r>
      <w:r w:rsidR="00DE0E49">
        <w:rPr>
          <w:rFonts w:hint="eastAsia"/>
        </w:rPr>
        <w:t>四种状态。通过标记状态，我们即可知道哪些记录需要被同步，哪些记录</w:t>
      </w:r>
      <w:r w:rsidR="001B670B">
        <w:rPr>
          <w:rFonts w:hint="eastAsia"/>
        </w:rPr>
        <w:t>已经被同步，即可轻松完成整个通讯录信息云同步的功能。</w:t>
      </w:r>
    </w:p>
    <w:p w14:paraId="471C2885" w14:textId="587D80F0" w:rsidR="00FB243D" w:rsidRDefault="0045645E" w:rsidP="00FB243D">
      <w:pPr>
        <w:pStyle w:val="2"/>
      </w:pPr>
      <w:bookmarkStart w:id="31" w:name="_Toc75010121"/>
      <w:r>
        <w:rPr>
          <w:rFonts w:hint="eastAsia"/>
        </w:rPr>
        <w:t>基于GitHub</w:t>
      </w:r>
      <w:r>
        <w:t xml:space="preserve"> A</w:t>
      </w:r>
      <w:r>
        <w:rPr>
          <w:rFonts w:hint="eastAsia"/>
        </w:rPr>
        <w:t>ction的持续集成</w:t>
      </w:r>
      <w:bookmarkEnd w:id="31"/>
    </w:p>
    <w:p w14:paraId="61C850F3" w14:textId="52BE6D32" w:rsidR="00781AB3" w:rsidRDefault="00EE3EEC" w:rsidP="00EE3EEC">
      <w:pPr>
        <w:ind w:firstLine="420"/>
      </w:pPr>
      <w:r>
        <w:rPr>
          <w:rFonts w:hint="eastAsia"/>
        </w:rPr>
        <w:t>在通常的开发流程中，在建立一个新版本之后，我们需要对其进行打包，上传的工作，这其中可能会引发一些不必要的麻烦与错误。</w:t>
      </w:r>
      <w:r w:rsidR="000A3D66">
        <w:rPr>
          <w:rFonts w:hint="eastAsia"/>
        </w:rPr>
        <w:t>一个有效的解决方法是使用持续集成，自动的进行代码发布与版本更新。</w:t>
      </w:r>
    </w:p>
    <w:p w14:paraId="6E700814" w14:textId="5F78B69E" w:rsidR="000A3D66" w:rsidRDefault="000A3D66" w:rsidP="00EE3EEC">
      <w:pPr>
        <w:ind w:firstLine="420"/>
      </w:pPr>
      <w:r>
        <w:rPr>
          <w:rFonts w:hint="eastAsia"/>
        </w:rPr>
        <w:t>在这里，我们使用了GitHub提供的服务，它可以自动的在每个版本被提交时，执行一段特定的代码以完成</w:t>
      </w:r>
      <w:r w:rsidR="0020516A">
        <w:rPr>
          <w:rFonts w:hint="eastAsia"/>
        </w:rPr>
        <w:t>自动的构建与部署。</w:t>
      </w:r>
    </w:p>
    <w:p w14:paraId="3502BBDE" w14:textId="1CFC0FDA" w:rsidR="0020516A" w:rsidRPr="00781AB3" w:rsidRDefault="0020516A" w:rsidP="00EE3EEC">
      <w:pPr>
        <w:ind w:firstLine="420"/>
      </w:pPr>
      <w:r>
        <w:rPr>
          <w:noProof/>
        </w:rPr>
        <w:drawing>
          <wp:inline distT="0" distB="0" distL="0" distR="0" wp14:anchorId="0CF8F052" wp14:editId="3CFE4137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61C1" w14:textId="6F0EF575" w:rsidR="008C5AD2" w:rsidRDefault="008C5AD2" w:rsidP="008C5AD2">
      <w:pPr>
        <w:pStyle w:val="1"/>
      </w:pPr>
      <w:bookmarkStart w:id="32" w:name="_Toc75010122"/>
      <w:r>
        <w:rPr>
          <w:rFonts w:hint="eastAsia"/>
        </w:rPr>
        <w:t>总结与</w:t>
      </w:r>
      <w:r w:rsidR="00781AB3">
        <w:rPr>
          <w:rFonts w:hint="eastAsia"/>
        </w:rPr>
        <w:t>思考</w:t>
      </w:r>
      <w:bookmarkEnd w:id="32"/>
    </w:p>
    <w:p w14:paraId="2BEB8955" w14:textId="0C10BEB7" w:rsidR="009654A4" w:rsidRPr="009654A4" w:rsidRDefault="009654A4" w:rsidP="008D0ECC">
      <w:pPr>
        <w:ind w:firstLine="420"/>
      </w:pPr>
      <w:r>
        <w:rPr>
          <w:rFonts w:hint="eastAsia"/>
        </w:rPr>
        <w:t>通过这次课程设计，我们学会了基本的安卓应用开发知识，能够熟练使用</w:t>
      </w:r>
      <w:r w:rsidR="008D0ECC">
        <w:rPr>
          <w:rFonts w:hint="eastAsia"/>
        </w:rPr>
        <w:t>Android</w:t>
      </w:r>
      <w:r w:rsidR="008D0ECC">
        <w:t xml:space="preserve"> S</w:t>
      </w:r>
      <w:r w:rsidR="008D0ECC">
        <w:rPr>
          <w:rFonts w:hint="eastAsia"/>
        </w:rPr>
        <w:t>tudio进行安卓应用程序的开发。</w:t>
      </w:r>
      <w:r w:rsidR="00E17288">
        <w:rPr>
          <w:rFonts w:hint="eastAsia"/>
        </w:rPr>
        <w:t>掌握了运用</w:t>
      </w:r>
      <w:r w:rsidR="00E17288">
        <w:t>利用原语级SQLite</w:t>
      </w:r>
      <w:r w:rsidR="00E17288">
        <w:rPr>
          <w:rFonts w:hint="eastAsia"/>
        </w:rPr>
        <w:t>进行数据库的增删改查操作的技能，加深了自己对S</w:t>
      </w:r>
      <w:r w:rsidR="00E17288">
        <w:t>QL</w:t>
      </w:r>
      <w:r w:rsidR="00E17288">
        <w:rPr>
          <w:rFonts w:hint="eastAsia"/>
        </w:rPr>
        <w:t>ite数据库的理解。学会了</w:t>
      </w:r>
      <w:r w:rsidR="00BB1670">
        <w:rPr>
          <w:rFonts w:hint="eastAsia"/>
        </w:rPr>
        <w:t>安卓基本的开发规范，为以后更进一步的开发奠定了坚实的基础。</w:t>
      </w:r>
    </w:p>
    <w:sectPr w:rsidR="009654A4" w:rsidRPr="00965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567F" w14:textId="77777777" w:rsidR="00C1605D" w:rsidRDefault="00C1605D" w:rsidP="0085780C">
      <w:pPr>
        <w:ind w:left="480"/>
      </w:pPr>
      <w:r>
        <w:separator/>
      </w:r>
    </w:p>
  </w:endnote>
  <w:endnote w:type="continuationSeparator" w:id="0">
    <w:p w14:paraId="652DEBB6" w14:textId="77777777" w:rsidR="00C1605D" w:rsidRDefault="00C1605D" w:rsidP="0085780C">
      <w:pPr>
        <w:ind w:left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45D71" w14:textId="77777777" w:rsidR="00C1605D" w:rsidRDefault="00C1605D" w:rsidP="0085780C">
      <w:pPr>
        <w:ind w:left="480"/>
      </w:pPr>
      <w:r>
        <w:separator/>
      </w:r>
    </w:p>
  </w:footnote>
  <w:footnote w:type="continuationSeparator" w:id="0">
    <w:p w14:paraId="4C24671D" w14:textId="77777777" w:rsidR="00C1605D" w:rsidRDefault="00C1605D" w:rsidP="0085780C">
      <w:pPr>
        <w:ind w:left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5550"/>
    <w:multiLevelType w:val="hybridMultilevel"/>
    <w:tmpl w:val="3E06E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75A0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4412E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BBB04D3"/>
    <w:multiLevelType w:val="multilevel"/>
    <w:tmpl w:val="3364E98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25865175"/>
    <w:multiLevelType w:val="multilevel"/>
    <w:tmpl w:val="403457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9851D41"/>
    <w:multiLevelType w:val="multilevel"/>
    <w:tmpl w:val="30E2D8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A6336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E0D44C4"/>
    <w:multiLevelType w:val="multilevel"/>
    <w:tmpl w:val="7A3482D6"/>
    <w:lvl w:ilvl="0">
      <w:start w:val="1"/>
      <w:numFmt w:val="decimal"/>
      <w:pStyle w:val="1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04F7E69"/>
    <w:multiLevelType w:val="hybridMultilevel"/>
    <w:tmpl w:val="BC300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8C238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F7E14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33"/>
    <w:rsid w:val="00010AC5"/>
    <w:rsid w:val="000113FF"/>
    <w:rsid w:val="0001284A"/>
    <w:rsid w:val="0005072C"/>
    <w:rsid w:val="00064B22"/>
    <w:rsid w:val="00067E20"/>
    <w:rsid w:val="00077E5A"/>
    <w:rsid w:val="00081F33"/>
    <w:rsid w:val="00083220"/>
    <w:rsid w:val="000A3D66"/>
    <w:rsid w:val="000A536B"/>
    <w:rsid w:val="000A6FF1"/>
    <w:rsid w:val="000B0E79"/>
    <w:rsid w:val="000B25F6"/>
    <w:rsid w:val="000E6ED7"/>
    <w:rsid w:val="000E7A75"/>
    <w:rsid w:val="00101F70"/>
    <w:rsid w:val="001338A8"/>
    <w:rsid w:val="00153DBC"/>
    <w:rsid w:val="00154C97"/>
    <w:rsid w:val="00160CA9"/>
    <w:rsid w:val="00184915"/>
    <w:rsid w:val="001912E5"/>
    <w:rsid w:val="001A3715"/>
    <w:rsid w:val="001B670B"/>
    <w:rsid w:val="001C088D"/>
    <w:rsid w:val="001C0ABB"/>
    <w:rsid w:val="001E6347"/>
    <w:rsid w:val="00203D56"/>
    <w:rsid w:val="0020516A"/>
    <w:rsid w:val="00212509"/>
    <w:rsid w:val="00221D4B"/>
    <w:rsid w:val="002231B6"/>
    <w:rsid w:val="00234642"/>
    <w:rsid w:val="00237BDD"/>
    <w:rsid w:val="0024584E"/>
    <w:rsid w:val="002510B1"/>
    <w:rsid w:val="00257C38"/>
    <w:rsid w:val="00261992"/>
    <w:rsid w:val="00262C94"/>
    <w:rsid w:val="00264E28"/>
    <w:rsid w:val="00265D4F"/>
    <w:rsid w:val="002774B4"/>
    <w:rsid w:val="00283D83"/>
    <w:rsid w:val="00295EF5"/>
    <w:rsid w:val="002B0B8D"/>
    <w:rsid w:val="002B2914"/>
    <w:rsid w:val="002B57F5"/>
    <w:rsid w:val="002D3B13"/>
    <w:rsid w:val="002E1D06"/>
    <w:rsid w:val="002F213E"/>
    <w:rsid w:val="002F75C6"/>
    <w:rsid w:val="00312AF2"/>
    <w:rsid w:val="00325E4F"/>
    <w:rsid w:val="00343D6C"/>
    <w:rsid w:val="00351C24"/>
    <w:rsid w:val="003657A9"/>
    <w:rsid w:val="00390FBA"/>
    <w:rsid w:val="003A19A4"/>
    <w:rsid w:val="003A47F9"/>
    <w:rsid w:val="003A7BCA"/>
    <w:rsid w:val="003D7309"/>
    <w:rsid w:val="003D77B2"/>
    <w:rsid w:val="003F2C3A"/>
    <w:rsid w:val="00414712"/>
    <w:rsid w:val="00414F2D"/>
    <w:rsid w:val="0042706E"/>
    <w:rsid w:val="0043149D"/>
    <w:rsid w:val="00446FA6"/>
    <w:rsid w:val="0045154A"/>
    <w:rsid w:val="0045645E"/>
    <w:rsid w:val="00457CCF"/>
    <w:rsid w:val="004930CA"/>
    <w:rsid w:val="004953B0"/>
    <w:rsid w:val="004A091A"/>
    <w:rsid w:val="004A3C18"/>
    <w:rsid w:val="004E3560"/>
    <w:rsid w:val="004E5255"/>
    <w:rsid w:val="004F71E0"/>
    <w:rsid w:val="00503888"/>
    <w:rsid w:val="00521181"/>
    <w:rsid w:val="0053581F"/>
    <w:rsid w:val="005411F4"/>
    <w:rsid w:val="00546C8E"/>
    <w:rsid w:val="00547BA0"/>
    <w:rsid w:val="00553A51"/>
    <w:rsid w:val="00556776"/>
    <w:rsid w:val="005677B2"/>
    <w:rsid w:val="00583D9A"/>
    <w:rsid w:val="00586D8B"/>
    <w:rsid w:val="005916B4"/>
    <w:rsid w:val="005B5E13"/>
    <w:rsid w:val="005C61CA"/>
    <w:rsid w:val="005D29F0"/>
    <w:rsid w:val="005D2E1A"/>
    <w:rsid w:val="005E1A24"/>
    <w:rsid w:val="005F081F"/>
    <w:rsid w:val="00606D97"/>
    <w:rsid w:val="00610850"/>
    <w:rsid w:val="006218F4"/>
    <w:rsid w:val="00641B59"/>
    <w:rsid w:val="006501B6"/>
    <w:rsid w:val="00653DC6"/>
    <w:rsid w:val="00660DF5"/>
    <w:rsid w:val="00667DEC"/>
    <w:rsid w:val="0067535A"/>
    <w:rsid w:val="00696A19"/>
    <w:rsid w:val="006A4B0D"/>
    <w:rsid w:val="006B5FD7"/>
    <w:rsid w:val="006C4C5A"/>
    <w:rsid w:val="006C690B"/>
    <w:rsid w:val="007073BE"/>
    <w:rsid w:val="00715057"/>
    <w:rsid w:val="007165B8"/>
    <w:rsid w:val="00733009"/>
    <w:rsid w:val="007348F7"/>
    <w:rsid w:val="0073545C"/>
    <w:rsid w:val="00741A4C"/>
    <w:rsid w:val="007501BF"/>
    <w:rsid w:val="00757466"/>
    <w:rsid w:val="007634D8"/>
    <w:rsid w:val="00781AB3"/>
    <w:rsid w:val="00787E53"/>
    <w:rsid w:val="00796D20"/>
    <w:rsid w:val="007B320D"/>
    <w:rsid w:val="007E5883"/>
    <w:rsid w:val="007F01EA"/>
    <w:rsid w:val="008068C9"/>
    <w:rsid w:val="00832153"/>
    <w:rsid w:val="008324FA"/>
    <w:rsid w:val="00853F35"/>
    <w:rsid w:val="0085780C"/>
    <w:rsid w:val="00862241"/>
    <w:rsid w:val="00875A0A"/>
    <w:rsid w:val="00884D65"/>
    <w:rsid w:val="0088576E"/>
    <w:rsid w:val="008A4696"/>
    <w:rsid w:val="008C3838"/>
    <w:rsid w:val="008C5AD2"/>
    <w:rsid w:val="008D0ECC"/>
    <w:rsid w:val="008F43D7"/>
    <w:rsid w:val="0090511B"/>
    <w:rsid w:val="00905EB7"/>
    <w:rsid w:val="00935994"/>
    <w:rsid w:val="00935FA5"/>
    <w:rsid w:val="009452C1"/>
    <w:rsid w:val="009654A4"/>
    <w:rsid w:val="0096726F"/>
    <w:rsid w:val="009A721E"/>
    <w:rsid w:val="009F10C2"/>
    <w:rsid w:val="009F1FA2"/>
    <w:rsid w:val="00A14745"/>
    <w:rsid w:val="00A17D73"/>
    <w:rsid w:val="00A23FB8"/>
    <w:rsid w:val="00A25507"/>
    <w:rsid w:val="00A258DE"/>
    <w:rsid w:val="00A3713F"/>
    <w:rsid w:val="00A548B6"/>
    <w:rsid w:val="00A62422"/>
    <w:rsid w:val="00A6597B"/>
    <w:rsid w:val="00A75F40"/>
    <w:rsid w:val="00A82C81"/>
    <w:rsid w:val="00AA5EA6"/>
    <w:rsid w:val="00AB7170"/>
    <w:rsid w:val="00AE39B5"/>
    <w:rsid w:val="00AF709E"/>
    <w:rsid w:val="00B0000A"/>
    <w:rsid w:val="00B321EE"/>
    <w:rsid w:val="00B6757A"/>
    <w:rsid w:val="00B776F3"/>
    <w:rsid w:val="00B90B01"/>
    <w:rsid w:val="00B9401B"/>
    <w:rsid w:val="00BA6456"/>
    <w:rsid w:val="00BB1670"/>
    <w:rsid w:val="00BB24FF"/>
    <w:rsid w:val="00BD02B2"/>
    <w:rsid w:val="00BD3766"/>
    <w:rsid w:val="00BF62F4"/>
    <w:rsid w:val="00C1605D"/>
    <w:rsid w:val="00C3558B"/>
    <w:rsid w:val="00C459F1"/>
    <w:rsid w:val="00C62034"/>
    <w:rsid w:val="00C816B2"/>
    <w:rsid w:val="00C91787"/>
    <w:rsid w:val="00C96FC6"/>
    <w:rsid w:val="00CE444E"/>
    <w:rsid w:val="00D02727"/>
    <w:rsid w:val="00D10EC0"/>
    <w:rsid w:val="00D142F9"/>
    <w:rsid w:val="00D24FA3"/>
    <w:rsid w:val="00D54BCA"/>
    <w:rsid w:val="00D81DAC"/>
    <w:rsid w:val="00DA3AC7"/>
    <w:rsid w:val="00DB067E"/>
    <w:rsid w:val="00DB4122"/>
    <w:rsid w:val="00DD4EED"/>
    <w:rsid w:val="00DE0E49"/>
    <w:rsid w:val="00DE1A7E"/>
    <w:rsid w:val="00DE2E12"/>
    <w:rsid w:val="00DE7798"/>
    <w:rsid w:val="00E004DD"/>
    <w:rsid w:val="00E04D1C"/>
    <w:rsid w:val="00E17288"/>
    <w:rsid w:val="00E178D4"/>
    <w:rsid w:val="00E24F36"/>
    <w:rsid w:val="00E33403"/>
    <w:rsid w:val="00E40963"/>
    <w:rsid w:val="00E614EF"/>
    <w:rsid w:val="00E65876"/>
    <w:rsid w:val="00E71DBB"/>
    <w:rsid w:val="00E83A9A"/>
    <w:rsid w:val="00E910F3"/>
    <w:rsid w:val="00E92F6F"/>
    <w:rsid w:val="00EB4DC8"/>
    <w:rsid w:val="00EB6DF7"/>
    <w:rsid w:val="00EB7099"/>
    <w:rsid w:val="00EB7DDC"/>
    <w:rsid w:val="00EC4D56"/>
    <w:rsid w:val="00ED5D56"/>
    <w:rsid w:val="00EE3EEC"/>
    <w:rsid w:val="00F02E23"/>
    <w:rsid w:val="00F414A3"/>
    <w:rsid w:val="00F41939"/>
    <w:rsid w:val="00F47720"/>
    <w:rsid w:val="00F5755A"/>
    <w:rsid w:val="00F826B6"/>
    <w:rsid w:val="00F96679"/>
    <w:rsid w:val="00F97799"/>
    <w:rsid w:val="00FB0C72"/>
    <w:rsid w:val="00FB243D"/>
    <w:rsid w:val="00FB3A04"/>
    <w:rsid w:val="00FB6F7D"/>
    <w:rsid w:val="00FD3541"/>
    <w:rsid w:val="00FD431D"/>
    <w:rsid w:val="00FD5D3A"/>
    <w:rsid w:val="00FD6798"/>
    <w:rsid w:val="00FF20AB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D80CB"/>
  <w15:chartTrackingRefBased/>
  <w15:docId w15:val="{D1C96743-FC32-41BF-B18E-53118C42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03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A72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081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606D97"/>
    <w:pPr>
      <w:numPr>
        <w:ilvl w:val="2"/>
      </w:numPr>
      <w:spacing w:line="415" w:lineRule="auto"/>
      <w:outlineLvl w:val="2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3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653DC6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53DC6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53DC6"/>
  </w:style>
  <w:style w:type="paragraph" w:styleId="a7">
    <w:name w:val="annotation subject"/>
    <w:basedOn w:val="a5"/>
    <w:next w:val="a5"/>
    <w:link w:val="a8"/>
    <w:uiPriority w:val="99"/>
    <w:semiHidden/>
    <w:unhideWhenUsed/>
    <w:rsid w:val="00653DC6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53DC6"/>
    <w:rPr>
      <w:b/>
      <w:bCs/>
    </w:rPr>
  </w:style>
  <w:style w:type="character" w:customStyle="1" w:styleId="10">
    <w:name w:val="标题 1 字符"/>
    <w:basedOn w:val="a0"/>
    <w:link w:val="1"/>
    <w:uiPriority w:val="9"/>
    <w:rsid w:val="009A72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081F"/>
    <w:rPr>
      <w:rFonts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3340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358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83220"/>
    <w:pPr>
      <w:tabs>
        <w:tab w:val="left" w:pos="42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EB6DF7"/>
    <w:pPr>
      <w:tabs>
        <w:tab w:val="left" w:pos="1050"/>
        <w:tab w:val="right" w:leader="dot" w:pos="8296"/>
      </w:tabs>
      <w:ind w:leftChars="200" w:left="480"/>
    </w:pPr>
  </w:style>
  <w:style w:type="character" w:styleId="aa">
    <w:name w:val="Hyperlink"/>
    <w:basedOn w:val="a0"/>
    <w:uiPriority w:val="99"/>
    <w:unhideWhenUsed/>
    <w:rsid w:val="0053581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8578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85780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8578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85780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06D97"/>
    <w:rPr>
      <w:rFonts w:cstheme="majorBidi"/>
      <w:b/>
      <w:bCs/>
      <w:sz w:val="28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B0B8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9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5690-3B2D-4DF8-AA03-B9DBC356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19</Pages>
  <Words>2338</Words>
  <Characters>2923</Characters>
  <Application>Microsoft Office Word</Application>
  <DocSecurity>0</DocSecurity>
  <Lines>265</Lines>
  <Paragraphs>263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皓睿</dc:creator>
  <cp:keywords/>
  <dc:description/>
  <cp:lastModifiedBy>胡 皓睿</cp:lastModifiedBy>
  <cp:revision>21</cp:revision>
  <dcterms:created xsi:type="dcterms:W3CDTF">2021-06-08T03:33:00Z</dcterms:created>
  <dcterms:modified xsi:type="dcterms:W3CDTF">2021-06-19T07:47:00Z</dcterms:modified>
</cp:coreProperties>
</file>