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31DF1" w14:textId="5FAEC581" w:rsidR="00625ECF" w:rsidRPr="00F17E53" w:rsidRDefault="00625ECF" w:rsidP="00625ECF">
      <w:pPr>
        <w:jc w:val="both"/>
        <w:rPr>
          <w:sz w:val="24"/>
          <w:szCs w:val="24"/>
        </w:rPr>
      </w:pPr>
      <w:r w:rsidRPr="00F17E53">
        <w:rPr>
          <w:sz w:val="24"/>
          <w:szCs w:val="24"/>
        </w:rPr>
        <w:t>Введение</w:t>
      </w:r>
    </w:p>
    <w:p w14:paraId="1BD5FF29" w14:textId="778C97E9" w:rsidR="009F5715" w:rsidRPr="00F17E53" w:rsidRDefault="00625ECF" w:rsidP="00625ECF">
      <w:pPr>
        <w:jc w:val="both"/>
        <w:rPr>
          <w:sz w:val="24"/>
          <w:szCs w:val="24"/>
        </w:rPr>
      </w:pPr>
      <w:r w:rsidRPr="00F17E53">
        <w:rPr>
          <w:sz w:val="24"/>
          <w:szCs w:val="24"/>
        </w:rPr>
        <w:t xml:space="preserve">Среди существующих на сегодняшний день религиозных сект организация Церковь Иисуса Христа Святых последних дней является одной из самых старых. Церковь Иисуса Христа Святых последних дней - религиозная организация </w:t>
      </w:r>
      <w:proofErr w:type="spellStart"/>
      <w:r w:rsidRPr="00F17E53">
        <w:rPr>
          <w:sz w:val="24"/>
          <w:szCs w:val="24"/>
        </w:rPr>
        <w:t>реставрационистского</w:t>
      </w:r>
      <w:proofErr w:type="spellEnd"/>
      <w:r w:rsidRPr="00F17E53">
        <w:rPr>
          <w:sz w:val="24"/>
          <w:szCs w:val="24"/>
        </w:rPr>
        <w:t xml:space="preserve"> движения. Организация основана Джозефом Смитом в годы Второго великого пробуждения. Офис организации расположен в городе Солт-Лейк-Сити (штат Юта, США). Её конгрегации (приходы и «малые приходы») и храмы существуют во многих странах мира. Миссионерскую деятельность практически по всему земному шару осуществляют более 50 тыс. человек. По данным организации, количество прихожан превышает 15,5 млн. человек, по данным на 31.12.2010.</w:t>
      </w:r>
    </w:p>
    <w:p w14:paraId="662016FB" w14:textId="4C43CADB" w:rsidR="00625ECF" w:rsidRPr="00F17E53" w:rsidRDefault="00625ECF" w:rsidP="00625ECF">
      <w:pPr>
        <w:jc w:val="both"/>
        <w:rPr>
          <w:sz w:val="24"/>
          <w:szCs w:val="24"/>
        </w:rPr>
      </w:pPr>
      <w:r w:rsidRPr="00F17E53">
        <w:rPr>
          <w:sz w:val="24"/>
          <w:szCs w:val="24"/>
        </w:rPr>
        <w:t xml:space="preserve">Церковь Иисуса Христа Святых последних дней считает себя восстановленной раннехристианской церковью, созданной Иисусом Христом, которая исчезла после смерти Апостолов Христа. Члены церкви — святые последних дней считают веру в Иисуса Христа и искупление краеугольным камнем своей религии. </w:t>
      </w:r>
    </w:p>
    <w:p w14:paraId="57AAC7C7" w14:textId="6C384050" w:rsidR="00625ECF" w:rsidRPr="00F17E53" w:rsidRDefault="00625ECF" w:rsidP="008705FB">
      <w:pPr>
        <w:jc w:val="both"/>
        <w:rPr>
          <w:sz w:val="24"/>
          <w:szCs w:val="24"/>
        </w:rPr>
      </w:pPr>
      <w:r w:rsidRPr="00F17E53">
        <w:rPr>
          <w:sz w:val="24"/>
          <w:szCs w:val="24"/>
        </w:rPr>
        <w:t>1 История возникновения Церкви</w:t>
      </w:r>
    </w:p>
    <w:p w14:paraId="79D79FEF" w14:textId="7F393AC7" w:rsidR="008705FB" w:rsidRPr="00F17E53" w:rsidRDefault="008705FB" w:rsidP="00625ECF">
      <w:pPr>
        <w:jc w:val="both"/>
        <w:rPr>
          <w:sz w:val="24"/>
          <w:szCs w:val="24"/>
        </w:rPr>
      </w:pPr>
      <w:r w:rsidRPr="00F17E53">
        <w:rPr>
          <w:sz w:val="24"/>
          <w:szCs w:val="24"/>
        </w:rPr>
        <w:t xml:space="preserve">Происхождение Церкви мормонов можно назвать невероятным. В 1820 году в Манчестере, штат Нью-Йорк, четырнадцатилетнему Джозефу Смиту явилось видение, когда он молился рядом со своим домом. Перед его глазами предстали Бог-Отец и Его Сын, Иисус Христос. Смиту было сказано не примыкать ни к одной церкви, потому что Бог вскоре сотворит истинную церковь – ту самую первоначальную церковь, которая была создана при жизни Христа. Затем на протяжении нескольких лет видения повторялись. В 1823 году юноше явился человек, считаемый мормонами воскресшим пророком древних времен - Морони. Он указал, где зарыта книга его отца, израильского пророка, переселившегося в Америку, по имени Мормон, состоящая из золотых листов. Золотые листы содержали описание истории народов, живших на Американском континенте приблизительно с 500 года до н.э. до 421 г. нашей эры. На них также имелись повествования очевидцев о явлении Иисуса в Америке после его воскрешения. Джозеф Смит нашел эту книгу в ящике, в котором также лежали волшебные камни </w:t>
      </w:r>
      <w:proofErr w:type="spellStart"/>
      <w:r w:rsidRPr="00F17E53">
        <w:rPr>
          <w:sz w:val="24"/>
          <w:szCs w:val="24"/>
        </w:rPr>
        <w:t>Урим</w:t>
      </w:r>
      <w:proofErr w:type="spellEnd"/>
      <w:r w:rsidRPr="00F17E53">
        <w:rPr>
          <w:sz w:val="24"/>
          <w:szCs w:val="24"/>
        </w:rPr>
        <w:t xml:space="preserve"> и </w:t>
      </w:r>
      <w:proofErr w:type="spellStart"/>
      <w:r w:rsidRPr="00F17E53">
        <w:rPr>
          <w:sz w:val="24"/>
          <w:szCs w:val="24"/>
        </w:rPr>
        <w:t>Туммим</w:t>
      </w:r>
      <w:proofErr w:type="spellEnd"/>
      <w:r w:rsidRPr="00F17E53">
        <w:rPr>
          <w:sz w:val="24"/>
          <w:szCs w:val="24"/>
        </w:rPr>
        <w:t>, с помощью которых он перевел ее на английский язык. После того как листы были переписаны и переведены, они исчезли. Джозеф Смит также перевел библию с уточнениями и исправлениями ошибок, сделанных, по его мнению, при ранних переводах. Книга была названа в честь пророка Мормона, который ее составил. В 1830 году она была опубликована.</w:t>
      </w:r>
    </w:p>
    <w:p w14:paraId="62FEA6AE" w14:textId="5E4D4936" w:rsidR="008705FB" w:rsidRPr="00F17E53" w:rsidRDefault="008705FB" w:rsidP="00625ECF">
      <w:pPr>
        <w:jc w:val="both"/>
        <w:rPr>
          <w:sz w:val="24"/>
          <w:szCs w:val="24"/>
        </w:rPr>
      </w:pPr>
      <w:r w:rsidRPr="00F17E53">
        <w:rPr>
          <w:sz w:val="24"/>
          <w:szCs w:val="24"/>
        </w:rPr>
        <w:t>6-го апреля 1830 года, когда в штате Нью-Йорк, США шесть человек, как положено по конституции этой страны, собрались вместе и зарегистрировались как Церковь</w:t>
      </w:r>
    </w:p>
    <w:p w14:paraId="6DB7990F" w14:textId="77777777" w:rsidR="00D44A8F" w:rsidRPr="00F17E53" w:rsidRDefault="00625ECF" w:rsidP="00625ECF">
      <w:pPr>
        <w:jc w:val="both"/>
        <w:rPr>
          <w:sz w:val="24"/>
          <w:szCs w:val="24"/>
        </w:rPr>
      </w:pPr>
      <w:r w:rsidRPr="00F17E53">
        <w:rPr>
          <w:sz w:val="24"/>
          <w:szCs w:val="24"/>
        </w:rPr>
        <w:t xml:space="preserve">Смит стремился основать в Северной Америке Новый Иерусалим под названием Сион. В 1831 церковь переехала в </w:t>
      </w:r>
      <w:proofErr w:type="spellStart"/>
      <w:r w:rsidRPr="00F17E53">
        <w:rPr>
          <w:sz w:val="24"/>
          <w:szCs w:val="24"/>
        </w:rPr>
        <w:t>Киртланд</w:t>
      </w:r>
      <w:proofErr w:type="spellEnd"/>
      <w:r w:rsidR="008705FB" w:rsidRPr="00F17E53">
        <w:rPr>
          <w:sz w:val="24"/>
          <w:szCs w:val="24"/>
        </w:rPr>
        <w:t xml:space="preserve">. </w:t>
      </w:r>
    </w:p>
    <w:p w14:paraId="638D05A7" w14:textId="49160B2D" w:rsidR="00625ECF" w:rsidRPr="00F17E53" w:rsidRDefault="00625ECF" w:rsidP="00625ECF">
      <w:pPr>
        <w:jc w:val="both"/>
        <w:rPr>
          <w:sz w:val="24"/>
          <w:szCs w:val="24"/>
        </w:rPr>
      </w:pPr>
      <w:r w:rsidRPr="00F17E53">
        <w:rPr>
          <w:sz w:val="24"/>
          <w:szCs w:val="24"/>
        </w:rPr>
        <w:t>1838, когда церковь потряс финансовый скандал. Многие прихожане покинули церковь.</w:t>
      </w:r>
    </w:p>
    <w:p w14:paraId="51948528" w14:textId="1D4323ED" w:rsidR="00625ECF" w:rsidRPr="00F17E53" w:rsidRDefault="00625ECF" w:rsidP="00625ECF">
      <w:pPr>
        <w:jc w:val="both"/>
        <w:rPr>
          <w:sz w:val="24"/>
          <w:szCs w:val="24"/>
        </w:rPr>
      </w:pPr>
      <w:r w:rsidRPr="00F17E53">
        <w:rPr>
          <w:sz w:val="24"/>
          <w:szCs w:val="24"/>
        </w:rPr>
        <w:t xml:space="preserve">В 1839 мормоны построили на болотистых берегах реки Миссисипи город </w:t>
      </w:r>
      <w:proofErr w:type="spellStart"/>
      <w:r w:rsidRPr="00F17E53">
        <w:rPr>
          <w:sz w:val="24"/>
          <w:szCs w:val="24"/>
        </w:rPr>
        <w:t>Наву</w:t>
      </w:r>
      <w:proofErr w:type="spellEnd"/>
      <w:r w:rsidRPr="00F17E53">
        <w:rPr>
          <w:sz w:val="24"/>
          <w:szCs w:val="24"/>
        </w:rPr>
        <w:t xml:space="preserve"> (штат Иллинойс), который стал новой штаб-квартирой церкви.</w:t>
      </w:r>
    </w:p>
    <w:p w14:paraId="679E9922" w14:textId="3777BAE1" w:rsidR="00625ECF" w:rsidRPr="00F17E53" w:rsidRDefault="00625ECF" w:rsidP="00625ECF">
      <w:pPr>
        <w:jc w:val="both"/>
        <w:rPr>
          <w:sz w:val="24"/>
          <w:szCs w:val="24"/>
        </w:rPr>
      </w:pPr>
      <w:proofErr w:type="spellStart"/>
      <w:r w:rsidRPr="00F17E53">
        <w:rPr>
          <w:sz w:val="24"/>
          <w:szCs w:val="24"/>
        </w:rPr>
        <w:lastRenderedPageBreak/>
        <w:t>Наву</w:t>
      </w:r>
      <w:proofErr w:type="spellEnd"/>
      <w:r w:rsidRPr="00F17E53">
        <w:rPr>
          <w:sz w:val="24"/>
          <w:szCs w:val="24"/>
        </w:rPr>
        <w:t xml:space="preserve"> рос быстро, поскольку миссионеры, посланные в том числе в Европу, обеспечивали постоянный поток новообращённых. Именно в это время Джозеф Смит ввёл многожёнство среди своего ближайшего окружения. </w:t>
      </w:r>
    </w:p>
    <w:p w14:paraId="3561C491" w14:textId="12413693" w:rsidR="00625ECF" w:rsidRPr="00F17E53" w:rsidRDefault="00625ECF" w:rsidP="00625ECF">
      <w:pPr>
        <w:jc w:val="both"/>
        <w:rPr>
          <w:sz w:val="24"/>
          <w:szCs w:val="24"/>
        </w:rPr>
      </w:pPr>
      <w:r w:rsidRPr="00F17E53">
        <w:rPr>
          <w:sz w:val="24"/>
          <w:szCs w:val="24"/>
        </w:rPr>
        <w:t>Многие местные жители были недовольны властью мормонов. Их беспокойство усилилось после того, как Джозеф Смит закрыл газету, критиковавшую многожёнство, теократию и другие установления церкви. После этого Смит был арестован по нескольким обвинениям, включая измену родине. Находясь в тюрьме, Джозеф Смит и его брат Хайрам Смит (который воспринимался как наследник старшего брата) были убиты 27 июня 1844 года.</w:t>
      </w:r>
    </w:p>
    <w:p w14:paraId="6AD4B07F" w14:textId="074908E8" w:rsidR="00625ECF" w:rsidRPr="00F17E53" w:rsidRDefault="00625ECF" w:rsidP="00625ECF">
      <w:pPr>
        <w:jc w:val="both"/>
        <w:rPr>
          <w:sz w:val="24"/>
          <w:szCs w:val="24"/>
        </w:rPr>
      </w:pPr>
      <w:r w:rsidRPr="00F17E53">
        <w:rPr>
          <w:sz w:val="24"/>
          <w:szCs w:val="24"/>
        </w:rPr>
        <w:t xml:space="preserve">После смерти Джозефа Смита разразился кризис преемника. Большинство последователей избрали своим новым предводителем </w:t>
      </w:r>
      <w:proofErr w:type="spellStart"/>
      <w:r w:rsidRPr="00F17E53">
        <w:rPr>
          <w:sz w:val="24"/>
          <w:szCs w:val="24"/>
        </w:rPr>
        <w:t>Бригама</w:t>
      </w:r>
      <w:proofErr w:type="spellEnd"/>
      <w:r w:rsidRPr="00F17E53">
        <w:rPr>
          <w:sz w:val="24"/>
          <w:szCs w:val="24"/>
        </w:rPr>
        <w:t xml:space="preserve"> Янга.</w:t>
      </w:r>
    </w:p>
    <w:p w14:paraId="40C9296D" w14:textId="77777777" w:rsidR="00D44A8F" w:rsidRPr="00F17E53" w:rsidRDefault="00D44A8F" w:rsidP="00625ECF">
      <w:pPr>
        <w:jc w:val="both"/>
        <w:rPr>
          <w:sz w:val="24"/>
          <w:szCs w:val="24"/>
        </w:rPr>
      </w:pPr>
      <w:r w:rsidRPr="00F17E53">
        <w:rPr>
          <w:sz w:val="24"/>
          <w:szCs w:val="24"/>
        </w:rPr>
        <w:t>В процессе</w:t>
      </w:r>
      <w:r w:rsidR="00625ECF" w:rsidRPr="00F17E53">
        <w:rPr>
          <w:sz w:val="24"/>
          <w:szCs w:val="24"/>
        </w:rPr>
        <w:t xml:space="preserve"> жестокую борьб</w:t>
      </w:r>
      <w:r w:rsidRPr="00F17E53">
        <w:rPr>
          <w:sz w:val="24"/>
          <w:szCs w:val="24"/>
        </w:rPr>
        <w:t>ы за власть</w:t>
      </w:r>
      <w:r w:rsidR="00625ECF" w:rsidRPr="00F17E53">
        <w:rPr>
          <w:sz w:val="24"/>
          <w:szCs w:val="24"/>
        </w:rPr>
        <w:t xml:space="preserve">, вдова Смита со сторонниками отделилась и основала свою общину, отрицавшую многоженство; она существует до сих пор («Реорганизованная Церковь Иисуса Христа святых последних дней»), хотя и не так мощна и богата, как основная организация мормонов. </w:t>
      </w:r>
    </w:p>
    <w:p w14:paraId="0D2C2643" w14:textId="4174E388" w:rsidR="00625ECF" w:rsidRPr="00F17E53" w:rsidRDefault="00625ECF" w:rsidP="00625ECF">
      <w:pPr>
        <w:jc w:val="both"/>
        <w:rPr>
          <w:sz w:val="24"/>
          <w:szCs w:val="24"/>
        </w:rPr>
      </w:pPr>
      <w:r w:rsidRPr="00F17E53">
        <w:rPr>
          <w:sz w:val="24"/>
          <w:szCs w:val="24"/>
        </w:rPr>
        <w:t xml:space="preserve">В 1846 году после окончательного изгнания из штата Миссури и роста напряжения в Иллинойсе Бригам Янг возглавил крупнейшую вынужденную миграцию в американской истории, собрав святых последних дней из </w:t>
      </w:r>
      <w:proofErr w:type="spellStart"/>
      <w:r w:rsidRPr="00F17E53">
        <w:rPr>
          <w:sz w:val="24"/>
          <w:szCs w:val="24"/>
        </w:rPr>
        <w:t>Нову</w:t>
      </w:r>
      <w:proofErr w:type="spellEnd"/>
      <w:r w:rsidRPr="00F17E53">
        <w:rPr>
          <w:sz w:val="24"/>
          <w:szCs w:val="24"/>
        </w:rPr>
        <w:t xml:space="preserve"> и других мест Соединённых Штатов. В 1850 году в поисках свободы вероисповедания мормоны добрались до местности, которая позднее стала известна, как территория Юта.</w:t>
      </w:r>
    </w:p>
    <w:p w14:paraId="3C49BD30" w14:textId="2D654A0E" w:rsidR="00D44A8F" w:rsidRPr="00F17E53" w:rsidRDefault="00D44A8F" w:rsidP="00625ECF">
      <w:pPr>
        <w:jc w:val="both"/>
        <w:rPr>
          <w:sz w:val="24"/>
          <w:szCs w:val="24"/>
        </w:rPr>
      </w:pPr>
      <w:r w:rsidRPr="00F17E53">
        <w:rPr>
          <w:sz w:val="24"/>
          <w:szCs w:val="24"/>
        </w:rPr>
        <w:t xml:space="preserve">К 1857 году напряженность между мормонами и другими американцами вновь усилилась — в основном из-за учения о многожёнстве и теократического управления. Разразилась так называемая война в Юте 1857—1858, в результате которой армия США овладела </w:t>
      </w:r>
      <w:proofErr w:type="spellStart"/>
      <w:r w:rsidRPr="00F17E53">
        <w:rPr>
          <w:sz w:val="24"/>
          <w:szCs w:val="24"/>
        </w:rPr>
        <w:t>Ютой</w:t>
      </w:r>
      <w:proofErr w:type="spellEnd"/>
      <w:r w:rsidRPr="00F17E53">
        <w:rPr>
          <w:sz w:val="24"/>
          <w:szCs w:val="24"/>
        </w:rPr>
        <w:t xml:space="preserve"> сравнительно бескровным путём.</w:t>
      </w:r>
    </w:p>
    <w:p w14:paraId="2B087A50" w14:textId="474395D5" w:rsidR="00625ECF" w:rsidRPr="00F17E53" w:rsidRDefault="00625ECF" w:rsidP="00625ECF">
      <w:pPr>
        <w:jc w:val="both"/>
        <w:rPr>
          <w:sz w:val="24"/>
          <w:szCs w:val="24"/>
        </w:rPr>
      </w:pPr>
      <w:r w:rsidRPr="00F17E53">
        <w:rPr>
          <w:sz w:val="24"/>
          <w:szCs w:val="24"/>
        </w:rPr>
        <w:t>2 Церковная организация</w:t>
      </w:r>
    </w:p>
    <w:p w14:paraId="4D6C6E69" w14:textId="43AB3751" w:rsidR="00625ECF" w:rsidRPr="00F17E53" w:rsidRDefault="00625ECF" w:rsidP="00625ECF">
      <w:pPr>
        <w:jc w:val="both"/>
        <w:rPr>
          <w:sz w:val="24"/>
          <w:szCs w:val="24"/>
        </w:rPr>
      </w:pPr>
      <w:r w:rsidRPr="00F17E53">
        <w:rPr>
          <w:sz w:val="24"/>
          <w:szCs w:val="24"/>
        </w:rPr>
        <w:t>Церковь Святых Последних Дней организована в строгую иерархическую структуру, главную роль в которой играют мужчины-священнослужители. Святые последних дней верят в то, что Иисус руководит церковью через откровение и выбирает одного мужчину (президента церкви, «пророка») в качестве своего представителя на земле. Он и два его советника (обычно в ранге апостолов) образуют первое президентство, председательствующий орган церкви; двенадцать других апостолов составляют кворум двенадцати апостолов</w:t>
      </w:r>
      <w:r w:rsidR="002C7D03" w:rsidRPr="00F17E53">
        <w:rPr>
          <w:sz w:val="24"/>
          <w:szCs w:val="24"/>
        </w:rPr>
        <w:t xml:space="preserve">. </w:t>
      </w:r>
      <w:r w:rsidRPr="00F17E53">
        <w:rPr>
          <w:sz w:val="24"/>
          <w:szCs w:val="24"/>
        </w:rPr>
        <w:t>Все эти мужчины, а также другие представители общецерковного руководства составляют высшую власть церкви. Они осуществляют как духовное, так и административное руководство вплоть до местного уровня</w:t>
      </w:r>
      <w:r w:rsidR="002C7D03" w:rsidRPr="00F17E53">
        <w:rPr>
          <w:sz w:val="24"/>
          <w:szCs w:val="24"/>
        </w:rPr>
        <w:t>.</w:t>
      </w:r>
    </w:p>
    <w:p w14:paraId="1A75EA41" w14:textId="7FC25B47" w:rsidR="00B3699E" w:rsidRPr="00F17E53" w:rsidRDefault="00B3699E" w:rsidP="00625ECF">
      <w:pPr>
        <w:jc w:val="both"/>
        <w:rPr>
          <w:sz w:val="24"/>
          <w:szCs w:val="24"/>
        </w:rPr>
      </w:pPr>
      <w:r w:rsidRPr="00F17E53">
        <w:rPr>
          <w:sz w:val="24"/>
          <w:szCs w:val="24"/>
        </w:rPr>
        <w:t>Все достойные мужчины, как правило, имеют возможность вступить в ряды духовенства и рукополагаются в сан уже в возрасте 12 лет в ходе особой церемонии, важной частью которой является возложение рук на голову.</w:t>
      </w:r>
    </w:p>
    <w:p w14:paraId="2B303629" w14:textId="120F0893" w:rsidR="00625ECF" w:rsidRPr="00F17E53" w:rsidRDefault="00625ECF" w:rsidP="00625ECF">
      <w:pPr>
        <w:jc w:val="both"/>
        <w:rPr>
          <w:sz w:val="24"/>
          <w:szCs w:val="24"/>
        </w:rPr>
      </w:pPr>
      <w:r w:rsidRPr="00F17E53">
        <w:rPr>
          <w:sz w:val="24"/>
          <w:szCs w:val="24"/>
        </w:rPr>
        <w:t xml:space="preserve">В Церкви Святых Последних Дней работает большая миссионерская программа. Все миссионеры служат на добровольной основе, а их расходы оплачиваются за счёт собственных средств миссионеров, их семей, местных общин, а в некоторых случаях из общего фонда церкви. Миссионерами могут быть одинокие мужчины в возрасте 19-25 лет (служат два года), одинокие женщины старше 21 года (служат 18 месяцев) и пожилые пары, </w:t>
      </w:r>
      <w:r w:rsidRPr="00F17E53">
        <w:rPr>
          <w:sz w:val="24"/>
          <w:szCs w:val="24"/>
        </w:rPr>
        <w:lastRenderedPageBreak/>
        <w:t>находящиеся, как правило, на пенсии (служат от трёх до 38 месяцев). Мужчинам настоятельно рекомендуется служба на миссии. Ожидается, что они обязательно будут служить. Женщинам и пожилым парам служба тоже рекомендуется, но согласие от них ожидается в меньшей степени.</w:t>
      </w:r>
    </w:p>
    <w:p w14:paraId="44DCB59B" w14:textId="51E57E1C" w:rsidR="00625ECF" w:rsidRPr="00F17E53" w:rsidRDefault="00625ECF" w:rsidP="00625ECF">
      <w:pPr>
        <w:jc w:val="both"/>
        <w:rPr>
          <w:sz w:val="24"/>
          <w:szCs w:val="24"/>
        </w:rPr>
      </w:pPr>
      <w:r w:rsidRPr="00F17E53">
        <w:rPr>
          <w:sz w:val="24"/>
          <w:szCs w:val="24"/>
        </w:rPr>
        <w:t>3 Церковный канон, учения и обряды Церкви Иисуса Христа Святых последних дней</w:t>
      </w:r>
    </w:p>
    <w:p w14:paraId="5EEBB1AB" w14:textId="0E8E2BF6" w:rsidR="00625ECF" w:rsidRPr="00F17E53" w:rsidRDefault="00625ECF" w:rsidP="00625ECF">
      <w:pPr>
        <w:jc w:val="both"/>
        <w:rPr>
          <w:sz w:val="24"/>
          <w:szCs w:val="24"/>
        </w:rPr>
      </w:pPr>
      <w:r w:rsidRPr="00F17E53">
        <w:rPr>
          <w:sz w:val="24"/>
          <w:szCs w:val="24"/>
        </w:rPr>
        <w:t>Теология Церкви Иисуса Христа Святых последних дней представляет собой смесь библейских доктрин и современных откровений, полученных прежде всего Джозефом Смитом-мл. Наиболее авторитетными источниками выступают тексты, входящие в канон, называемый «Образцовыми трудами» (</w:t>
      </w:r>
      <w:proofErr w:type="spellStart"/>
      <w:r w:rsidRPr="00F17E53">
        <w:rPr>
          <w:sz w:val="24"/>
          <w:szCs w:val="24"/>
        </w:rPr>
        <w:t>Standard</w:t>
      </w:r>
      <w:proofErr w:type="spellEnd"/>
      <w:r w:rsidRPr="00F17E53">
        <w:rPr>
          <w:sz w:val="24"/>
          <w:szCs w:val="24"/>
        </w:rPr>
        <w:t xml:space="preserve"> </w:t>
      </w:r>
      <w:proofErr w:type="spellStart"/>
      <w:r w:rsidRPr="00F17E53">
        <w:rPr>
          <w:sz w:val="24"/>
          <w:szCs w:val="24"/>
        </w:rPr>
        <w:t>Works</w:t>
      </w:r>
      <w:proofErr w:type="spellEnd"/>
      <w:r w:rsidRPr="00F17E53">
        <w:rPr>
          <w:sz w:val="24"/>
          <w:szCs w:val="24"/>
        </w:rPr>
        <w:t xml:space="preserve">). Это Библия, Книга Мормона, Учение и </w:t>
      </w:r>
      <w:proofErr w:type="gramStart"/>
      <w:r w:rsidRPr="00F17E53">
        <w:rPr>
          <w:sz w:val="24"/>
          <w:szCs w:val="24"/>
        </w:rPr>
        <w:t>заветы</w:t>
      </w:r>
      <w:proofErr w:type="gramEnd"/>
      <w:r w:rsidRPr="00F17E53">
        <w:rPr>
          <w:sz w:val="24"/>
          <w:szCs w:val="24"/>
        </w:rPr>
        <w:t xml:space="preserve"> и Драгоценная жемчужина. Церковь Иисуса Христа Святых последних дней придаёт этим работам примерно равное значение.</w:t>
      </w:r>
    </w:p>
    <w:p w14:paraId="458C20A9" w14:textId="2E618631" w:rsidR="00625ECF" w:rsidRPr="00F17E53" w:rsidRDefault="00625ECF" w:rsidP="00625ECF">
      <w:pPr>
        <w:jc w:val="both"/>
        <w:rPr>
          <w:sz w:val="24"/>
          <w:szCs w:val="24"/>
        </w:rPr>
      </w:pPr>
      <w:r w:rsidRPr="00F17E53">
        <w:rPr>
          <w:sz w:val="24"/>
          <w:szCs w:val="24"/>
        </w:rPr>
        <w:t>Книга Мормона, как верят мормоны, содержит откровения древних пророков</w:t>
      </w:r>
      <w:r w:rsidR="00F17E53" w:rsidRPr="00F17E53">
        <w:rPr>
          <w:sz w:val="24"/>
          <w:szCs w:val="24"/>
        </w:rPr>
        <w:t xml:space="preserve">. </w:t>
      </w:r>
      <w:r w:rsidRPr="00F17E53">
        <w:rPr>
          <w:sz w:val="24"/>
          <w:szCs w:val="24"/>
        </w:rPr>
        <w:t>Церковь Иисуса Христа Святых последних дней утверждает, что это «самая верная из всех книг на земле и краеугольный камень [её] религии».</w:t>
      </w:r>
    </w:p>
    <w:p w14:paraId="1A0F5CCB" w14:textId="7DC5B3B1" w:rsidR="00F17E53" w:rsidRPr="00F17E53" w:rsidRDefault="00625ECF" w:rsidP="00AB5117">
      <w:pPr>
        <w:jc w:val="both"/>
        <w:rPr>
          <w:sz w:val="24"/>
          <w:szCs w:val="24"/>
        </w:rPr>
      </w:pPr>
      <w:r w:rsidRPr="00F17E53">
        <w:rPr>
          <w:sz w:val="24"/>
          <w:szCs w:val="24"/>
        </w:rPr>
        <w:t>В основном это повествование об отношениях Бога с народом, жившим в древности на Американском континенте между 600 годом до Р. Х. и 421 годом от Р. Х.</w:t>
      </w:r>
      <w:r w:rsidR="00AB5117" w:rsidRPr="00F17E53">
        <w:rPr>
          <w:sz w:val="24"/>
          <w:szCs w:val="24"/>
        </w:rPr>
        <w:t xml:space="preserve"> </w:t>
      </w:r>
    </w:p>
    <w:p w14:paraId="5F6E6622" w14:textId="77777777" w:rsidR="00F17E53" w:rsidRPr="00F17E53" w:rsidRDefault="00F17E53" w:rsidP="00F17E53">
      <w:pPr>
        <w:jc w:val="both"/>
        <w:rPr>
          <w:sz w:val="24"/>
          <w:szCs w:val="24"/>
        </w:rPr>
      </w:pPr>
      <w:r w:rsidRPr="00F17E53">
        <w:rPr>
          <w:sz w:val="24"/>
          <w:szCs w:val="24"/>
        </w:rPr>
        <w:t>Церковь Иисуса Христа Святых последних дней пользуется Библией короля Якова с учётом переводов и поправок, сделанных Джозефом Смитом. Некоторые из его переводов Библии, а также утраченных её частей вместе с рассказом Джозефа Смита о создании церкви включены в Драгоценную жемчужину. Его прочие откровения, а также документы по дальнейшей истории церкви собраны в книге Учение и заветы.</w:t>
      </w:r>
    </w:p>
    <w:p w14:paraId="248B8F3A" w14:textId="25EB2DAB" w:rsidR="00F17E53" w:rsidRDefault="00F17E53" w:rsidP="00F17E53">
      <w:pPr>
        <w:pBdr>
          <w:bottom w:val="single" w:sz="6" w:space="1" w:color="auto"/>
        </w:pBdr>
        <w:jc w:val="both"/>
        <w:rPr>
          <w:sz w:val="24"/>
          <w:szCs w:val="24"/>
        </w:rPr>
      </w:pPr>
      <w:r w:rsidRPr="00F17E53">
        <w:rPr>
          <w:sz w:val="24"/>
          <w:szCs w:val="24"/>
        </w:rPr>
        <w:t>Учение и Заветы. «Учение и Заветы» — это собрание Божественных откровений и Боговдохновенных изречений, данных для создания Царства Божия и управления им на Земле в последние дни.</w:t>
      </w:r>
    </w:p>
    <w:p w14:paraId="76F5CFE1" w14:textId="4D8B86C1" w:rsidR="009F7F55" w:rsidRPr="00F17E53" w:rsidRDefault="009F7F55" w:rsidP="00F17E53">
      <w:pPr>
        <w:jc w:val="both"/>
        <w:rPr>
          <w:sz w:val="24"/>
          <w:szCs w:val="24"/>
        </w:rPr>
      </w:pPr>
      <w:r>
        <w:rPr>
          <w:sz w:val="24"/>
          <w:szCs w:val="24"/>
        </w:rPr>
        <w:t>Учения</w:t>
      </w:r>
    </w:p>
    <w:p w14:paraId="09B59389" w14:textId="77777777" w:rsidR="00957652" w:rsidRPr="00957652" w:rsidRDefault="00957652" w:rsidP="00957652">
      <w:pPr>
        <w:jc w:val="both"/>
        <w:rPr>
          <w:sz w:val="24"/>
          <w:szCs w:val="24"/>
        </w:rPr>
      </w:pPr>
      <w:r w:rsidRPr="00957652">
        <w:rPr>
          <w:sz w:val="24"/>
          <w:szCs w:val="24"/>
        </w:rPr>
        <w:t>Бога Природа</w:t>
      </w:r>
    </w:p>
    <w:p w14:paraId="4692A207" w14:textId="39B9923E" w:rsidR="00957652" w:rsidRPr="00F17E53" w:rsidRDefault="00957652" w:rsidP="00957652">
      <w:pPr>
        <w:jc w:val="both"/>
        <w:rPr>
          <w:sz w:val="24"/>
          <w:szCs w:val="24"/>
        </w:rPr>
      </w:pPr>
      <w:r w:rsidRPr="00957652">
        <w:rPr>
          <w:sz w:val="24"/>
          <w:szCs w:val="24"/>
        </w:rPr>
        <w:t xml:space="preserve">Как и большинство других христианских групп, </w:t>
      </w:r>
      <w:proofErr w:type="spellStart"/>
      <w:r w:rsidRPr="00957652">
        <w:rPr>
          <w:sz w:val="24"/>
          <w:szCs w:val="24"/>
        </w:rPr>
        <w:t>мормонизм</w:t>
      </w:r>
      <w:proofErr w:type="spellEnd"/>
      <w:r w:rsidRPr="00957652">
        <w:rPr>
          <w:sz w:val="24"/>
          <w:szCs w:val="24"/>
        </w:rPr>
        <w:t xml:space="preserve"> учитывает, что есть </w:t>
      </w:r>
      <w:proofErr w:type="gramStart"/>
      <w:r w:rsidRPr="00957652">
        <w:rPr>
          <w:sz w:val="24"/>
          <w:szCs w:val="24"/>
        </w:rPr>
        <w:t>Отец ,</w:t>
      </w:r>
      <w:proofErr w:type="gramEnd"/>
      <w:r w:rsidRPr="00957652">
        <w:rPr>
          <w:sz w:val="24"/>
          <w:szCs w:val="24"/>
        </w:rPr>
        <w:t xml:space="preserve"> Сын , и Святой Дух , но в отличие от тринитарных вер, Церковь СПД учит, что они и разные существа , причем Отец и Сын усовершенствовали физические тела и Святой Дух имеет только тело духа. </w:t>
      </w:r>
    </w:p>
    <w:p w14:paraId="0BF93F19" w14:textId="041643B0" w:rsidR="009F7F55" w:rsidRPr="00F17E53" w:rsidRDefault="00AB5117" w:rsidP="00324369">
      <w:pPr>
        <w:jc w:val="both"/>
        <w:rPr>
          <w:sz w:val="24"/>
          <w:szCs w:val="24"/>
        </w:rPr>
      </w:pPr>
      <w:r w:rsidRPr="00F17E53">
        <w:rPr>
          <w:sz w:val="24"/>
          <w:szCs w:val="24"/>
        </w:rPr>
        <w:t xml:space="preserve">Бог Отец женат, существует Небесная Мать. Все мужчины и женщины, когда-либо жившие на Земле, являются духовными потомками Божественного Отца и Божественной Матери. Каждый человек был духовно зачат и рожден в </w:t>
      </w:r>
      <w:proofErr w:type="spellStart"/>
      <w:r w:rsidRPr="00F17E53">
        <w:rPr>
          <w:sz w:val="24"/>
          <w:szCs w:val="24"/>
        </w:rPr>
        <w:t>предземном</w:t>
      </w:r>
      <w:proofErr w:type="spellEnd"/>
      <w:r w:rsidRPr="00F17E53">
        <w:rPr>
          <w:sz w:val="24"/>
          <w:szCs w:val="24"/>
        </w:rPr>
        <w:t xml:space="preserve"> духовном мире. К числу храмовых обрядов относятся: крещение для мертвых, омовение и помазание для живых и умерших.</w:t>
      </w:r>
      <w:r w:rsidR="009F7F55" w:rsidRPr="00F17E53">
        <w:rPr>
          <w:sz w:val="24"/>
          <w:szCs w:val="24"/>
        </w:rPr>
        <w:t xml:space="preserve"> </w:t>
      </w:r>
    </w:p>
    <w:p w14:paraId="29C93A5D" w14:textId="652F73A1" w:rsidR="00625ECF" w:rsidRDefault="00AB5117" w:rsidP="00AB5117">
      <w:pPr>
        <w:jc w:val="both"/>
        <w:rPr>
          <w:sz w:val="24"/>
          <w:szCs w:val="24"/>
        </w:rPr>
      </w:pPr>
      <w:r w:rsidRPr="00F17E53">
        <w:rPr>
          <w:sz w:val="24"/>
          <w:szCs w:val="24"/>
        </w:rPr>
        <w:t xml:space="preserve">Мормоны считают, что семья как ячейка сохранится в вечности, потому </w:t>
      </w:r>
      <w:r w:rsidR="009F7F55">
        <w:rPr>
          <w:sz w:val="24"/>
          <w:szCs w:val="24"/>
        </w:rPr>
        <w:t>заключают</w:t>
      </w:r>
      <w:r w:rsidR="009F7F55" w:rsidRPr="00F17E53">
        <w:rPr>
          <w:sz w:val="24"/>
          <w:szCs w:val="24"/>
        </w:rPr>
        <w:t xml:space="preserve"> «небесном браке», </w:t>
      </w:r>
      <w:r w:rsidRPr="00F17E53">
        <w:rPr>
          <w:sz w:val="24"/>
          <w:szCs w:val="24"/>
        </w:rPr>
        <w:t>и настаивают на нерушимости семьи.</w:t>
      </w:r>
    </w:p>
    <w:p w14:paraId="3C8A3CA7" w14:textId="77777777" w:rsidR="00324369" w:rsidRPr="00F17E53" w:rsidRDefault="00324369" w:rsidP="00324369">
      <w:pPr>
        <w:jc w:val="both"/>
        <w:rPr>
          <w:sz w:val="24"/>
          <w:szCs w:val="24"/>
        </w:rPr>
      </w:pPr>
    </w:p>
    <w:p w14:paraId="6873C645" w14:textId="77F4DFAB" w:rsidR="00324369" w:rsidRPr="00F17E53" w:rsidRDefault="00324369" w:rsidP="00AB5117">
      <w:pPr>
        <w:jc w:val="both"/>
        <w:rPr>
          <w:sz w:val="24"/>
          <w:szCs w:val="24"/>
        </w:rPr>
      </w:pPr>
      <w:r w:rsidRPr="00F17E53">
        <w:rPr>
          <w:sz w:val="24"/>
          <w:szCs w:val="24"/>
        </w:rPr>
        <w:t xml:space="preserve">В религии мормонов провозглашается всеобщее спасение. </w:t>
      </w:r>
    </w:p>
    <w:p w14:paraId="1B1077B8" w14:textId="61E00402" w:rsidR="00AB5117" w:rsidRDefault="00AB5117" w:rsidP="00AB5117">
      <w:pPr>
        <w:jc w:val="both"/>
        <w:rPr>
          <w:sz w:val="24"/>
          <w:szCs w:val="24"/>
        </w:rPr>
      </w:pPr>
      <w:r w:rsidRPr="00F17E53">
        <w:rPr>
          <w:sz w:val="24"/>
          <w:szCs w:val="24"/>
        </w:rPr>
        <w:lastRenderedPageBreak/>
        <w:t xml:space="preserve">Мормоны верят и в телесное воскресение всех людей и в спасение на трех уровнях неба - подземном, наземном и надземном. Самый низший предназначен для грешников, отвергнувших Евангелие, и тех, кто в то время будет страдать в аду, ожидая последнего воскресения. Второе небо населено христианами, отвергнувшими учение мормонов, мормонами, не выполнявшими требования церкви, и людьми доброй воли из других религий, не признавших откровение «святых». Высшее, надземное небо, в свою очередь, делится на три уровня, высший из них - Божественность или обладание царством, </w:t>
      </w:r>
      <w:r w:rsidR="009F7F55" w:rsidRPr="00F17E53">
        <w:rPr>
          <w:sz w:val="24"/>
          <w:szCs w:val="24"/>
        </w:rPr>
        <w:t xml:space="preserve">каждый человек, отвечающий стандартам </w:t>
      </w:r>
      <w:proofErr w:type="spellStart"/>
      <w:r w:rsidR="009F7F55" w:rsidRPr="00F17E53">
        <w:rPr>
          <w:sz w:val="24"/>
          <w:szCs w:val="24"/>
        </w:rPr>
        <w:t>мормонизма</w:t>
      </w:r>
      <w:proofErr w:type="spellEnd"/>
      <w:r w:rsidR="009F7F55" w:rsidRPr="00F17E53">
        <w:rPr>
          <w:sz w:val="24"/>
          <w:szCs w:val="24"/>
        </w:rPr>
        <w:t>, станет богом и будет править своей собственной планетой</w:t>
      </w:r>
      <w:r w:rsidRPr="00F17E53">
        <w:rPr>
          <w:sz w:val="24"/>
          <w:szCs w:val="24"/>
        </w:rPr>
        <w:t>. Предполагается, что кандидаты туда вступили в «небесный брак» в храме мормонов еще на земле.</w:t>
      </w:r>
    </w:p>
    <w:p w14:paraId="6A06B40A" w14:textId="5826DF89" w:rsidR="00C65309" w:rsidRPr="00F17E53" w:rsidRDefault="00C65309" w:rsidP="00AB5117">
      <w:pPr>
        <w:jc w:val="both"/>
        <w:rPr>
          <w:sz w:val="24"/>
          <w:szCs w:val="24"/>
        </w:rPr>
      </w:pPr>
      <w:r>
        <w:rPr>
          <w:sz w:val="24"/>
          <w:szCs w:val="24"/>
        </w:rPr>
        <w:t>Чтобы стать мормоном нужно пройти обряд крещения. К</w:t>
      </w:r>
      <w:r w:rsidRPr="004154E1">
        <w:rPr>
          <w:sz w:val="24"/>
          <w:szCs w:val="24"/>
        </w:rPr>
        <w:t>рещение за умерших и возложение</w:t>
      </w:r>
    </w:p>
    <w:p w14:paraId="530F0D34" w14:textId="29942A34" w:rsidR="00AB5117" w:rsidRDefault="00AB5117" w:rsidP="00AB5117">
      <w:pPr>
        <w:jc w:val="both"/>
        <w:rPr>
          <w:sz w:val="24"/>
          <w:szCs w:val="24"/>
        </w:rPr>
      </w:pPr>
      <w:r w:rsidRPr="00F17E53">
        <w:rPr>
          <w:sz w:val="24"/>
          <w:szCs w:val="24"/>
        </w:rPr>
        <w:t>4 Финансирование деятельности мормонов</w:t>
      </w:r>
    </w:p>
    <w:p w14:paraId="3423D832" w14:textId="04DEA7EB" w:rsidR="00C65309" w:rsidRPr="00F17E53" w:rsidRDefault="00C65309" w:rsidP="00AB5117">
      <w:pPr>
        <w:jc w:val="both"/>
        <w:rPr>
          <w:sz w:val="24"/>
          <w:szCs w:val="24"/>
        </w:rPr>
      </w:pPr>
      <w:r w:rsidRPr="00C65309">
        <w:rPr>
          <w:sz w:val="24"/>
          <w:szCs w:val="24"/>
        </w:rPr>
        <w:t>Церковь не публикует общецерковную финансовую отчётность с 1959, но в 1997 журнал «Тайм» назвал её одной из самых богатых церквей в мире из расчёта на одного прихожанина.</w:t>
      </w:r>
    </w:p>
    <w:p w14:paraId="0C13B673" w14:textId="36791940" w:rsidR="00AB5117" w:rsidRPr="00F17E53" w:rsidRDefault="00AB5117" w:rsidP="00AB5117">
      <w:pPr>
        <w:jc w:val="both"/>
        <w:rPr>
          <w:sz w:val="24"/>
          <w:szCs w:val="24"/>
        </w:rPr>
      </w:pPr>
      <w:r w:rsidRPr="00F17E53">
        <w:rPr>
          <w:sz w:val="24"/>
          <w:szCs w:val="24"/>
        </w:rPr>
        <w:t>Церковь получает значительные средства от десятины и пожертвований от поста</w:t>
      </w:r>
      <w:r w:rsidR="00C65309">
        <w:rPr>
          <w:sz w:val="24"/>
          <w:szCs w:val="24"/>
        </w:rPr>
        <w:t>.</w:t>
      </w:r>
      <w:r w:rsidRPr="00F17E53">
        <w:rPr>
          <w:sz w:val="24"/>
          <w:szCs w:val="24"/>
        </w:rPr>
        <w:t xml:space="preserve"> Церковь утверждает, что десятина и средства от поста идут на церковные цели и не используются в коммерческих предприятиях.</w:t>
      </w:r>
    </w:p>
    <w:p w14:paraId="419D15AC" w14:textId="01E707AD" w:rsidR="00AB5117" w:rsidRDefault="00C65309" w:rsidP="00AB5117">
      <w:pPr>
        <w:jc w:val="both"/>
        <w:rPr>
          <w:sz w:val="24"/>
          <w:szCs w:val="24"/>
        </w:rPr>
      </w:pPr>
      <w:r>
        <w:rPr>
          <w:sz w:val="24"/>
          <w:szCs w:val="24"/>
        </w:rPr>
        <w:t>Мормоны</w:t>
      </w:r>
      <w:r w:rsidR="00AB5117" w:rsidRPr="00F17E53">
        <w:rPr>
          <w:sz w:val="24"/>
          <w:szCs w:val="24"/>
        </w:rPr>
        <w:t xml:space="preserve"> каждый год тратят миллионы долларов на распространение учения своих основных пророков </w:t>
      </w:r>
    </w:p>
    <w:p w14:paraId="5C5E4FC3" w14:textId="47DC1C38" w:rsidR="00AB5117" w:rsidRPr="00F17E53" w:rsidRDefault="00AB5117" w:rsidP="00AB5117">
      <w:pPr>
        <w:jc w:val="both"/>
        <w:rPr>
          <w:sz w:val="24"/>
          <w:szCs w:val="24"/>
        </w:rPr>
      </w:pPr>
      <w:r w:rsidRPr="00F17E53">
        <w:rPr>
          <w:sz w:val="24"/>
          <w:szCs w:val="24"/>
        </w:rPr>
        <w:t>5 Святые последних дней в России</w:t>
      </w:r>
    </w:p>
    <w:p w14:paraId="76A9F5A3" w14:textId="6233647D" w:rsidR="00AB5117" w:rsidRPr="00F17E53" w:rsidRDefault="00AB5117" w:rsidP="00AB5117">
      <w:pPr>
        <w:jc w:val="both"/>
        <w:rPr>
          <w:sz w:val="24"/>
          <w:szCs w:val="24"/>
        </w:rPr>
      </w:pPr>
      <w:r w:rsidRPr="00F17E53">
        <w:rPr>
          <w:sz w:val="24"/>
          <w:szCs w:val="24"/>
        </w:rPr>
        <w:t xml:space="preserve">Свою историю в России Церковь ведет, начиная с 1843 г., когда Джозеф Смит направил в Российскую Империю двух миссионеров - </w:t>
      </w:r>
      <w:proofErr w:type="spellStart"/>
      <w:r w:rsidRPr="00F17E53">
        <w:rPr>
          <w:sz w:val="24"/>
          <w:szCs w:val="24"/>
        </w:rPr>
        <w:t>Орсона</w:t>
      </w:r>
      <w:proofErr w:type="spellEnd"/>
      <w:r w:rsidRPr="00F17E53">
        <w:rPr>
          <w:sz w:val="24"/>
          <w:szCs w:val="24"/>
        </w:rPr>
        <w:t xml:space="preserve"> Хайда и Джорджа Дж. Адамса. Однако гибель самого Джозефа Смита оборвала эту миссию. В 1857 г</w:t>
      </w:r>
    </w:p>
    <w:p w14:paraId="647122E7" w14:textId="77777777" w:rsidR="00324369" w:rsidRDefault="00324369" w:rsidP="00AB5117">
      <w:pPr>
        <w:jc w:val="both"/>
        <w:rPr>
          <w:sz w:val="24"/>
          <w:szCs w:val="24"/>
        </w:rPr>
      </w:pPr>
      <w:r w:rsidRPr="00324369">
        <w:rPr>
          <w:sz w:val="24"/>
          <w:szCs w:val="24"/>
        </w:rPr>
        <w:t xml:space="preserve">В 1895 г. в г. Санкт-Петербург был послан миссионер, Август Джоэл </w:t>
      </w:r>
      <w:proofErr w:type="spellStart"/>
      <w:r w:rsidRPr="00324369">
        <w:rPr>
          <w:sz w:val="24"/>
          <w:szCs w:val="24"/>
        </w:rPr>
        <w:t>Хоглунд</w:t>
      </w:r>
      <w:proofErr w:type="spellEnd"/>
      <w:r w:rsidRPr="00324369">
        <w:rPr>
          <w:sz w:val="24"/>
          <w:szCs w:val="24"/>
        </w:rPr>
        <w:t xml:space="preserve">. 11 июня 1895 г. он крестил в реке Неве двух первых членов Церкви в России Йохана и </w:t>
      </w:r>
      <w:proofErr w:type="spellStart"/>
      <w:r w:rsidRPr="00324369">
        <w:rPr>
          <w:sz w:val="24"/>
          <w:szCs w:val="24"/>
        </w:rPr>
        <w:t>Алму</w:t>
      </w:r>
      <w:proofErr w:type="spellEnd"/>
      <w:r w:rsidRPr="00324369">
        <w:rPr>
          <w:sz w:val="24"/>
          <w:szCs w:val="24"/>
        </w:rPr>
        <w:t xml:space="preserve"> Августу </w:t>
      </w:r>
      <w:proofErr w:type="spellStart"/>
      <w:r w:rsidRPr="00324369">
        <w:rPr>
          <w:sz w:val="24"/>
          <w:szCs w:val="24"/>
        </w:rPr>
        <w:t>Линдлофов</w:t>
      </w:r>
      <w:proofErr w:type="spellEnd"/>
      <w:r w:rsidRPr="00324369">
        <w:rPr>
          <w:sz w:val="24"/>
          <w:szCs w:val="24"/>
        </w:rPr>
        <w:t xml:space="preserve">, семью эмигрантов из Финляндии, жившую в Санкт-Петербурге. Это были первые крещения в России. </w:t>
      </w:r>
    </w:p>
    <w:p w14:paraId="1422FEAE" w14:textId="69FD07E1" w:rsidR="00AB5117" w:rsidRPr="00F17E53" w:rsidRDefault="00AB5117" w:rsidP="001E1398">
      <w:pPr>
        <w:jc w:val="both"/>
        <w:rPr>
          <w:sz w:val="24"/>
          <w:szCs w:val="24"/>
        </w:rPr>
      </w:pPr>
      <w:r w:rsidRPr="00F17E53">
        <w:rPr>
          <w:sz w:val="24"/>
          <w:szCs w:val="24"/>
        </w:rPr>
        <w:t>28 мая 1991 г. Церковь Иисуса Христа Святых последних дней была официально признана в России.</w:t>
      </w:r>
    </w:p>
    <w:sectPr w:rsidR="00AB5117" w:rsidRPr="00F17E5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B8466" w14:textId="77777777" w:rsidR="00961D84" w:rsidRDefault="00961D84" w:rsidP="0035062D">
      <w:pPr>
        <w:spacing w:after="0" w:line="240" w:lineRule="auto"/>
      </w:pPr>
      <w:r>
        <w:separator/>
      </w:r>
    </w:p>
  </w:endnote>
  <w:endnote w:type="continuationSeparator" w:id="0">
    <w:p w14:paraId="4F920A4F" w14:textId="77777777" w:rsidR="00961D84" w:rsidRDefault="00961D84" w:rsidP="00350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BDAAE" w14:textId="77777777" w:rsidR="00961D84" w:rsidRDefault="00961D84" w:rsidP="0035062D">
      <w:pPr>
        <w:spacing w:after="0" w:line="240" w:lineRule="auto"/>
      </w:pPr>
      <w:r>
        <w:separator/>
      </w:r>
    </w:p>
  </w:footnote>
  <w:footnote w:type="continuationSeparator" w:id="0">
    <w:p w14:paraId="3C6BEB4B" w14:textId="77777777" w:rsidR="00961D84" w:rsidRDefault="00961D84" w:rsidP="003506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ECF"/>
    <w:rsid w:val="00012C72"/>
    <w:rsid w:val="001E1398"/>
    <w:rsid w:val="002C7D03"/>
    <w:rsid w:val="00324369"/>
    <w:rsid w:val="0035062D"/>
    <w:rsid w:val="004154E1"/>
    <w:rsid w:val="0048443B"/>
    <w:rsid w:val="00625ECF"/>
    <w:rsid w:val="007851D5"/>
    <w:rsid w:val="008705FB"/>
    <w:rsid w:val="00957652"/>
    <w:rsid w:val="00961D84"/>
    <w:rsid w:val="009F5715"/>
    <w:rsid w:val="009F7F55"/>
    <w:rsid w:val="00AB5117"/>
    <w:rsid w:val="00B3699E"/>
    <w:rsid w:val="00BD4796"/>
    <w:rsid w:val="00C65309"/>
    <w:rsid w:val="00D44A8F"/>
    <w:rsid w:val="00F17E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B04BD"/>
  <w15:chartTrackingRefBased/>
  <w15:docId w15:val="{BC8EB86A-96D8-41B1-8440-A0699DA9E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062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5062D"/>
  </w:style>
  <w:style w:type="paragraph" w:styleId="a5">
    <w:name w:val="footer"/>
    <w:basedOn w:val="a"/>
    <w:link w:val="a6"/>
    <w:uiPriority w:val="99"/>
    <w:unhideWhenUsed/>
    <w:rsid w:val="0035062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50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3837">
      <w:bodyDiv w:val="1"/>
      <w:marLeft w:val="0"/>
      <w:marRight w:val="0"/>
      <w:marTop w:val="0"/>
      <w:marBottom w:val="0"/>
      <w:divBdr>
        <w:top w:val="none" w:sz="0" w:space="0" w:color="auto"/>
        <w:left w:val="none" w:sz="0" w:space="0" w:color="auto"/>
        <w:bottom w:val="none" w:sz="0" w:space="0" w:color="auto"/>
        <w:right w:val="none" w:sz="0" w:space="0" w:color="auto"/>
      </w:divBdr>
    </w:div>
    <w:div w:id="491214260">
      <w:bodyDiv w:val="1"/>
      <w:marLeft w:val="0"/>
      <w:marRight w:val="0"/>
      <w:marTop w:val="0"/>
      <w:marBottom w:val="0"/>
      <w:divBdr>
        <w:top w:val="none" w:sz="0" w:space="0" w:color="auto"/>
        <w:left w:val="none" w:sz="0" w:space="0" w:color="auto"/>
        <w:bottom w:val="none" w:sz="0" w:space="0" w:color="auto"/>
        <w:right w:val="none" w:sz="0" w:space="0" w:color="auto"/>
      </w:divBdr>
    </w:div>
    <w:div w:id="569921751">
      <w:bodyDiv w:val="1"/>
      <w:marLeft w:val="0"/>
      <w:marRight w:val="0"/>
      <w:marTop w:val="0"/>
      <w:marBottom w:val="0"/>
      <w:divBdr>
        <w:top w:val="none" w:sz="0" w:space="0" w:color="auto"/>
        <w:left w:val="none" w:sz="0" w:space="0" w:color="auto"/>
        <w:bottom w:val="none" w:sz="0" w:space="0" w:color="auto"/>
        <w:right w:val="none" w:sz="0" w:space="0" w:color="auto"/>
      </w:divBdr>
    </w:div>
    <w:div w:id="861286200">
      <w:bodyDiv w:val="1"/>
      <w:marLeft w:val="0"/>
      <w:marRight w:val="0"/>
      <w:marTop w:val="0"/>
      <w:marBottom w:val="0"/>
      <w:divBdr>
        <w:top w:val="none" w:sz="0" w:space="0" w:color="auto"/>
        <w:left w:val="none" w:sz="0" w:space="0" w:color="auto"/>
        <w:bottom w:val="none" w:sz="0" w:space="0" w:color="auto"/>
        <w:right w:val="none" w:sz="0" w:space="0" w:color="auto"/>
      </w:divBdr>
    </w:div>
    <w:div w:id="1384057095">
      <w:bodyDiv w:val="1"/>
      <w:marLeft w:val="0"/>
      <w:marRight w:val="0"/>
      <w:marTop w:val="0"/>
      <w:marBottom w:val="0"/>
      <w:divBdr>
        <w:top w:val="none" w:sz="0" w:space="0" w:color="auto"/>
        <w:left w:val="none" w:sz="0" w:space="0" w:color="auto"/>
        <w:bottom w:val="none" w:sz="0" w:space="0" w:color="auto"/>
        <w:right w:val="none" w:sz="0" w:space="0" w:color="auto"/>
      </w:divBdr>
    </w:div>
    <w:div w:id="1457942512">
      <w:bodyDiv w:val="1"/>
      <w:marLeft w:val="0"/>
      <w:marRight w:val="0"/>
      <w:marTop w:val="0"/>
      <w:marBottom w:val="0"/>
      <w:divBdr>
        <w:top w:val="none" w:sz="0" w:space="0" w:color="auto"/>
        <w:left w:val="none" w:sz="0" w:space="0" w:color="auto"/>
        <w:bottom w:val="none" w:sz="0" w:space="0" w:color="auto"/>
        <w:right w:val="none" w:sz="0" w:space="0" w:color="auto"/>
      </w:divBdr>
    </w:div>
    <w:div w:id="1545873657">
      <w:bodyDiv w:val="1"/>
      <w:marLeft w:val="0"/>
      <w:marRight w:val="0"/>
      <w:marTop w:val="0"/>
      <w:marBottom w:val="0"/>
      <w:divBdr>
        <w:top w:val="none" w:sz="0" w:space="0" w:color="auto"/>
        <w:left w:val="none" w:sz="0" w:space="0" w:color="auto"/>
        <w:bottom w:val="none" w:sz="0" w:space="0" w:color="auto"/>
        <w:right w:val="none" w:sz="0" w:space="0" w:color="auto"/>
      </w:divBdr>
    </w:div>
    <w:div w:id="1729692487">
      <w:bodyDiv w:val="1"/>
      <w:marLeft w:val="0"/>
      <w:marRight w:val="0"/>
      <w:marTop w:val="0"/>
      <w:marBottom w:val="0"/>
      <w:divBdr>
        <w:top w:val="none" w:sz="0" w:space="0" w:color="auto"/>
        <w:left w:val="none" w:sz="0" w:space="0" w:color="auto"/>
        <w:bottom w:val="none" w:sz="0" w:space="0" w:color="auto"/>
        <w:right w:val="none" w:sz="0" w:space="0" w:color="auto"/>
      </w:divBdr>
    </w:div>
    <w:div w:id="196314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1548</Words>
  <Characters>8830</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Teleskop 150750</dc:creator>
  <cp:keywords/>
  <dc:description/>
  <cp:lastModifiedBy>Teleskop 150750</cp:lastModifiedBy>
  <cp:revision>9</cp:revision>
  <dcterms:created xsi:type="dcterms:W3CDTF">2020-12-07T21:17:00Z</dcterms:created>
  <dcterms:modified xsi:type="dcterms:W3CDTF">2020-12-08T21:34:00Z</dcterms:modified>
</cp:coreProperties>
</file>