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Bidi"/>
          <w:b w:val="0"/>
          <w:color w:val="4472C4" w:themeColor="accent1"/>
          <w:sz w:val="26"/>
          <w:szCs w:val="22"/>
          <w:lang w:val="en-US"/>
        </w:rPr>
        <w:id w:val="1700741321"/>
        <w:docPartObj>
          <w:docPartGallery w:val="Cover Pages"/>
          <w:docPartUnique/>
        </w:docPartObj>
      </w:sdtPr>
      <w:sdtEndPr>
        <w:rPr>
          <w:bCs/>
          <w:color w:val="auto"/>
        </w:rPr>
      </w:sdtEndPr>
      <w:sdtContent>
        <w:p w14:paraId="47AC9149" w14:textId="760D567D" w:rsidR="00FC5189" w:rsidRDefault="00FC5189" w:rsidP="00C51368">
          <w:pPr>
            <w:pStyle w:val="1Demuc2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D6309CB" wp14:editId="7B7E56B8">
                <wp:simplePos x="0" y="0"/>
                <wp:positionH relativeFrom="margin">
                  <wp:posOffset>-60960</wp:posOffset>
                </wp:positionH>
                <wp:positionV relativeFrom="paragraph">
                  <wp:posOffset>-501015</wp:posOffset>
                </wp:positionV>
                <wp:extent cx="5601335" cy="8863330"/>
                <wp:effectExtent l="19050" t="19050" r="18415" b="13970"/>
                <wp:wrapNone/>
                <wp:docPr id="13" name="Picture 13" descr="khung d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hung d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1335" cy="886333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TRƯỜNG ĐẠI HỌC BÁCH KHOA HÀ NỘI</w:t>
          </w:r>
        </w:p>
        <w:p w14:paraId="424E6D78" w14:textId="24BF647F" w:rsidR="00FC5189" w:rsidRDefault="00FC5189" w:rsidP="00FC5189">
          <w:pPr>
            <w:spacing w:line="360" w:lineRule="auto"/>
            <w:jc w:val="center"/>
            <w:rPr>
              <w:rFonts w:cs="Times New Roman"/>
              <w:b/>
              <w:sz w:val="28"/>
              <w:lang w:val="fr-FR"/>
            </w:rPr>
          </w:pPr>
          <w:r>
            <w:rPr>
              <w:rFonts w:cs="Times New Roman"/>
              <w:b/>
              <w:sz w:val="28"/>
              <w:lang w:val="fr-FR"/>
            </w:rPr>
            <w:t>VIỆN ĐÀO TẠO LIÊN TỤC</w:t>
          </w:r>
        </w:p>
        <w:p w14:paraId="55CA672A" w14:textId="094FF768" w:rsidR="00FC5189" w:rsidRDefault="00FC5189" w:rsidP="00FC5189">
          <w:pPr>
            <w:spacing w:line="360" w:lineRule="auto"/>
            <w:jc w:val="center"/>
            <w:rPr>
              <w:rFonts w:asciiTheme="minorHAnsi" w:hAnsiTheme="minorHAnsi"/>
              <w:sz w:val="22"/>
              <w:lang w:val="fr-FR"/>
            </w:rPr>
          </w:pPr>
          <w:r>
            <w:rPr>
              <w:lang w:val="fr-FR"/>
            </w:rPr>
            <w:t>-----</w:t>
          </w:r>
          <w:r>
            <w:sym w:font="Wingdings" w:char="F09A"/>
          </w:r>
          <w:r>
            <w:sym w:font="Wingdings" w:char="F09B"/>
          </w:r>
          <w:r>
            <w:sym w:font="Wingdings" w:char="F026"/>
          </w:r>
          <w:r>
            <w:sym w:font="Wingdings" w:char="F09A"/>
          </w:r>
          <w:r>
            <w:sym w:font="Wingdings" w:char="F09B"/>
          </w:r>
          <w:r>
            <w:rPr>
              <w:lang w:val="fr-FR"/>
            </w:rPr>
            <w:t>-----</w:t>
          </w:r>
          <w:r>
            <w:rPr>
              <w:b/>
              <w:lang w:val="fr-FR" w:eastAsia="ja-JP"/>
            </w:rPr>
            <w:br/>
          </w:r>
          <w:r w:rsidR="00C51368">
            <w:rPr>
              <w:noProof/>
            </w:rPr>
            <w:drawing>
              <wp:inline distT="0" distB="0" distL="0" distR="0" wp14:anchorId="6E12A900" wp14:editId="77D6967A">
                <wp:extent cx="1019087" cy="1502832"/>
                <wp:effectExtent l="0" t="0" r="0" b="254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284" cy="153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FAB81A" w14:textId="4856723F" w:rsidR="00FC5189" w:rsidRPr="00C51368" w:rsidRDefault="00204592" w:rsidP="00C51368">
          <w:pPr>
            <w:spacing w:line="360" w:lineRule="auto"/>
            <w:jc w:val="center"/>
            <w:rPr>
              <w:rFonts w:cs="Times New Roman"/>
              <w:b/>
              <w:noProof/>
              <w:sz w:val="36"/>
              <w:szCs w:val="36"/>
              <w:lang w:eastAsia="ja-JP"/>
            </w:rPr>
          </w:pPr>
          <w:r w:rsidRPr="00A613C5">
            <w:rPr>
              <w:b/>
              <w:bCs/>
              <w:sz w:val="40"/>
              <w:szCs w:val="34"/>
            </w:rPr>
            <w:t xml:space="preserve">BÁO CÁO PROJECT </w:t>
          </w:r>
          <w:r>
            <w:rPr>
              <w:b/>
              <w:bCs/>
              <w:sz w:val="40"/>
              <w:szCs w:val="34"/>
            </w:rPr>
            <w:t>2</w:t>
          </w:r>
        </w:p>
        <w:p w14:paraId="0775859B" w14:textId="032F89E6" w:rsidR="00FC5189" w:rsidRPr="00C51368" w:rsidRDefault="00204592" w:rsidP="00204592">
          <w:pPr>
            <w:spacing w:before="100" w:beforeAutospacing="1" w:after="100" w:afterAutospacing="1" w:line="360" w:lineRule="auto"/>
            <w:ind w:left="142" w:right="656" w:firstLine="142"/>
            <w:jc w:val="center"/>
            <w:rPr>
              <w:rFonts w:cs="Times New Roman"/>
              <w:b/>
              <w:sz w:val="32"/>
              <w:szCs w:val="32"/>
            </w:rPr>
          </w:pPr>
          <w:r w:rsidRPr="00204592">
            <w:rPr>
              <w:rFonts w:cs="Times New Roman"/>
              <w:b/>
              <w:noProof/>
              <w:sz w:val="32"/>
              <w:szCs w:val="32"/>
              <w:lang w:eastAsia="ja-JP"/>
            </w:rPr>
            <w:t>Tìm hiểu, áp dụng Google Authenticator xây dựng website có cơ chế xác thực hai yếu tố</w:t>
          </w:r>
        </w:p>
        <w:p w14:paraId="42933BB6" w14:textId="77777777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cs="Times New Roman"/>
              <w:b/>
              <w:sz w:val="32"/>
              <w:szCs w:val="32"/>
            </w:rPr>
          </w:pPr>
        </w:p>
        <w:tbl>
          <w:tblPr>
            <w:tblW w:w="0" w:type="auto"/>
            <w:tblInd w:w="704" w:type="dxa"/>
            <w:tblLook w:val="04A0" w:firstRow="1" w:lastRow="0" w:firstColumn="1" w:lastColumn="0" w:noHBand="0" w:noVBand="1"/>
          </w:tblPr>
          <w:tblGrid>
            <w:gridCol w:w="4064"/>
            <w:gridCol w:w="4158"/>
          </w:tblGrid>
          <w:tr w:rsidR="00FC5189" w:rsidRPr="00772E3A" w14:paraId="508CA536" w14:textId="77777777" w:rsidTr="00FC5189">
            <w:tc>
              <w:tcPr>
                <w:tcW w:w="4064" w:type="dxa"/>
                <w:hideMark/>
              </w:tcPr>
              <w:p w14:paraId="25669BFF" w14:textId="62B60CB3" w:rsidR="00FC5189" w:rsidRPr="00772E3A" w:rsidRDefault="0057314F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eastAsia="ja-JP"/>
                  </w:rPr>
                </w:pPr>
                <w:r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Giáo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 xml:space="preserve"> viên hướng dẫn</w:t>
                </w:r>
                <w:r w:rsidR="00FC5189"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6C7B482C" w14:textId="72B5B32E" w:rsidR="00FC5189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iCs/>
                    <w:noProof/>
                    <w:sz w:val="28"/>
                    <w:szCs w:val="28"/>
                    <w:lang w:eastAsia="ja-JP"/>
                  </w:rPr>
                </w:pPr>
                <w:r w:rsidRPr="00772E3A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 xml:space="preserve">ThS. </w:t>
                </w:r>
                <w:r w:rsidR="00204592">
                  <w:rPr>
                    <w:rFonts w:cs="Times New Roman"/>
                    <w:b/>
                    <w:iCs/>
                    <w:noProof/>
                    <w:sz w:val="28"/>
                    <w:szCs w:val="28"/>
                  </w:rPr>
                  <w:t>Bùi Trọng Tùng</w:t>
                </w:r>
              </w:p>
            </w:tc>
          </w:tr>
          <w:tr w:rsidR="00FC5189" w:rsidRPr="00772E3A" w14:paraId="53ADF940" w14:textId="77777777" w:rsidTr="00FC5189">
            <w:tc>
              <w:tcPr>
                <w:tcW w:w="4064" w:type="dxa"/>
                <w:hideMark/>
              </w:tcPr>
              <w:p w14:paraId="3EAAF1BE" w14:textId="77777777" w:rsidR="00FC5189" w:rsidRPr="00772E3A" w:rsidRDefault="00FC5189" w:rsidP="0057314F">
                <w:pPr>
                  <w:spacing w:before="100" w:beforeAutospacing="1" w:after="100" w:afterAutospacing="1" w:line="360" w:lineRule="auto"/>
                  <w:ind w:right="190"/>
                  <w:jc w:val="right"/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  <w:lang w:val="vi-VN"/>
                  </w:rPr>
                  <w:t>Sinh viên thực hiện</w:t>
                </w:r>
                <w:r w:rsidRPr="00772E3A">
                  <w:rPr>
                    <w:rFonts w:cs="Times New Roman"/>
                    <w:bCs/>
                    <w:i/>
                    <w:iCs/>
                    <w:noProof/>
                    <w:sz w:val="28"/>
                    <w:szCs w:val="28"/>
                  </w:rPr>
                  <w:t>:</w:t>
                </w:r>
              </w:p>
            </w:tc>
            <w:tc>
              <w:tcPr>
                <w:tcW w:w="4158" w:type="dxa"/>
                <w:hideMark/>
              </w:tcPr>
              <w:p w14:paraId="51981D6F" w14:textId="52FB33C7" w:rsidR="00C51368" w:rsidRPr="00204592" w:rsidRDefault="00C51368" w:rsidP="00C51368">
                <w:pPr>
                  <w:tabs>
                    <w:tab w:val="left" w:pos="1245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  <w:r w:rsidRPr="00772E3A">
                  <w:rPr>
                    <w:rFonts w:cs="Times New Roman"/>
                    <w:b/>
                    <w:noProof/>
                    <w:sz w:val="28"/>
                    <w:szCs w:val="28"/>
                  </w:rPr>
                  <w:t>Phạm Thành Vân</w:t>
                </w:r>
              </w:p>
            </w:tc>
          </w:tr>
          <w:tr w:rsidR="00C51368" w:rsidRPr="00772E3A" w14:paraId="7675E6B2" w14:textId="77777777" w:rsidTr="00FC5189">
            <w:tc>
              <w:tcPr>
                <w:tcW w:w="4064" w:type="dxa"/>
              </w:tcPr>
              <w:p w14:paraId="0AB9820C" w14:textId="77777777" w:rsidR="00C51368" w:rsidRPr="00772E3A" w:rsidRDefault="00C51368">
                <w:pPr>
                  <w:spacing w:before="100" w:beforeAutospacing="1" w:after="100" w:afterAutospacing="1" w:line="360" w:lineRule="auto"/>
                  <w:ind w:right="190"/>
                  <w:rPr>
                    <w:rFonts w:cs="Times New Roman"/>
                    <w:b/>
                    <w:noProof/>
                    <w:sz w:val="28"/>
                    <w:szCs w:val="28"/>
                    <w:lang w:val="vi-VN"/>
                  </w:rPr>
                </w:pPr>
              </w:p>
            </w:tc>
            <w:tc>
              <w:tcPr>
                <w:tcW w:w="4158" w:type="dxa"/>
              </w:tcPr>
              <w:p w14:paraId="09BEC41B" w14:textId="77777777" w:rsidR="00C51368" w:rsidRPr="00772E3A" w:rsidRDefault="00C51368" w:rsidP="00C51368">
                <w:pPr>
                  <w:tabs>
                    <w:tab w:val="left" w:pos="3060"/>
                  </w:tabs>
                  <w:spacing w:after="0" w:line="360" w:lineRule="auto"/>
                  <w:rPr>
                    <w:rFonts w:cs="Times New Roman"/>
                    <w:b/>
                    <w:noProof/>
                    <w:sz w:val="28"/>
                    <w:szCs w:val="28"/>
                  </w:rPr>
                </w:pPr>
              </w:p>
            </w:tc>
          </w:tr>
        </w:tbl>
        <w:p w14:paraId="543FE27E" w14:textId="5D2FF044" w:rsidR="00FC5189" w:rsidRDefault="00FC518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13214110" w14:textId="5539D38A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2675303F" w14:textId="77777777" w:rsidR="00D40D59" w:rsidRDefault="00D40D59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7C8C3847" w14:textId="77777777" w:rsidR="00C51368" w:rsidRDefault="00C51368" w:rsidP="00FC5189">
          <w:pPr>
            <w:spacing w:before="100" w:beforeAutospacing="1" w:after="100" w:afterAutospacing="1" w:line="360" w:lineRule="auto"/>
            <w:ind w:left="142" w:right="190" w:firstLine="142"/>
            <w:jc w:val="center"/>
            <w:rPr>
              <w:rFonts w:asciiTheme="minorHAnsi" w:hAnsiTheme="minorHAnsi"/>
              <w:b/>
              <w:noProof/>
              <w:sz w:val="22"/>
              <w:szCs w:val="28"/>
              <w:lang w:val="vi-VN" w:eastAsia="ja-JP"/>
            </w:rPr>
          </w:pPr>
        </w:p>
        <w:p w14:paraId="4186AA87" w14:textId="46F84B85" w:rsidR="00FC5189" w:rsidRPr="00772E3A" w:rsidRDefault="00FC5189" w:rsidP="00FC5189">
          <w:pPr>
            <w:tabs>
              <w:tab w:val="left" w:pos="3060"/>
            </w:tabs>
            <w:spacing w:line="360" w:lineRule="auto"/>
            <w:jc w:val="center"/>
            <w:rPr>
              <w:rFonts w:cs="Times New Roman"/>
              <w:b/>
            </w:rPr>
          </w:pPr>
          <w:proofErr w:type="spellStart"/>
          <w:r w:rsidRPr="00772E3A">
            <w:rPr>
              <w:rFonts w:cs="Times New Roman"/>
              <w:b/>
              <w:sz w:val="28"/>
            </w:rPr>
            <w:t>Hà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proofErr w:type="spellStart"/>
          <w:r w:rsidRPr="00772E3A">
            <w:rPr>
              <w:rFonts w:cs="Times New Roman"/>
              <w:b/>
              <w:sz w:val="28"/>
            </w:rPr>
            <w:t>Nội</w:t>
          </w:r>
          <w:proofErr w:type="spellEnd"/>
          <w:r w:rsidRPr="00772E3A">
            <w:rPr>
              <w:rFonts w:cs="Times New Roman"/>
              <w:b/>
              <w:sz w:val="28"/>
            </w:rPr>
            <w:t xml:space="preserve"> </w:t>
          </w:r>
          <w:r w:rsidR="00772E3A">
            <w:rPr>
              <w:rFonts w:cs="Times New Roman"/>
              <w:b/>
              <w:sz w:val="28"/>
            </w:rPr>
            <w:t>1</w:t>
          </w:r>
          <w:r w:rsidR="00D40D59">
            <w:rPr>
              <w:rFonts w:cs="Times New Roman"/>
              <w:b/>
              <w:sz w:val="28"/>
            </w:rPr>
            <w:t>2</w:t>
          </w:r>
          <w:r w:rsidRPr="00772E3A">
            <w:rPr>
              <w:rFonts w:cs="Times New Roman"/>
              <w:b/>
              <w:sz w:val="28"/>
            </w:rPr>
            <w:t>/2020</w:t>
          </w:r>
        </w:p>
        <w:p w14:paraId="6C848598" w14:textId="22BC6B98" w:rsidR="00FC5189" w:rsidRDefault="00414B88">
          <w:pPr>
            <w:jc w:val="left"/>
            <w:rPr>
              <w:b/>
              <w:bCs/>
            </w:rPr>
          </w:pPr>
        </w:p>
      </w:sdtContent>
    </w:sdt>
    <w:p w14:paraId="194DACBE" w14:textId="4625F100" w:rsidR="00251858" w:rsidRDefault="00251858" w:rsidP="00DA4104">
      <w:pPr>
        <w:pStyle w:val="TOCHeading"/>
        <w:jc w:val="center"/>
      </w:pPr>
    </w:p>
    <w:p w14:paraId="389B7873" w14:textId="77777777" w:rsidR="00772E3A" w:rsidRPr="00772E3A" w:rsidRDefault="00772E3A" w:rsidP="00772E3A"/>
    <w:sdt>
      <w:sdtPr>
        <w:id w:val="149668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79784" w14:textId="7177BAFF" w:rsidR="00DA4104" w:rsidRPr="00DA4104" w:rsidRDefault="00DA4104" w:rsidP="00251858">
          <w:pPr>
            <w:jc w:val="center"/>
            <w:rPr>
              <w:rStyle w:val="Heading1Char"/>
            </w:rPr>
          </w:pPr>
          <w:r w:rsidRPr="00DA4104">
            <w:rPr>
              <w:rStyle w:val="Heading1Char"/>
            </w:rPr>
            <w:t>MỤC LỤC</w:t>
          </w:r>
        </w:p>
        <w:p w14:paraId="00DA3A0A" w14:textId="07311732" w:rsidR="005719BB" w:rsidRDefault="00DA4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7756" w:history="1">
            <w:r w:rsidR="005719BB" w:rsidRPr="00AC3A5F">
              <w:rPr>
                <w:rStyle w:val="Hyperlink"/>
                <w:noProof/>
              </w:rPr>
              <w:t>DANH MỤC HÌNH ẢNH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_Toc59477756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2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4EF137B2" w14:textId="1A7C11BE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7" w:history="1">
            <w:r w:rsidR="005719BB" w:rsidRPr="00AC3A5F">
              <w:rPr>
                <w:rStyle w:val="Hyperlink"/>
                <w:noProof/>
              </w:rPr>
              <w:t>DANH MỤC BẢNG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_Toc59477757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3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16F28BFF" w14:textId="3F6F118C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8" w:history="1">
            <w:r w:rsidR="005719BB" w:rsidRPr="00AC3A5F">
              <w:rPr>
                <w:rStyle w:val="Hyperlink"/>
                <w:noProof/>
              </w:rPr>
              <w:t>LỜI MỞ ĐẦU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_Toc59477758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4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71F17CE4" w14:textId="68FA973A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59" w:history="1">
            <w:r w:rsidR="005719BB" w:rsidRPr="00AC3A5F">
              <w:rPr>
                <w:rStyle w:val="Hyperlink"/>
                <w:noProof/>
              </w:rPr>
              <w:t>CHƯƠNG 1. Phân tích bài toán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_Toc59477759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5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58512D10" w14:textId="377D7F21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0" w:history="1">
            <w:r w:rsidR="005719BB" w:rsidRPr="00AC3A5F">
              <w:rPr>
                <w:rStyle w:val="Hyperlink"/>
                <w:noProof/>
              </w:rPr>
              <w:t>CHƯƠNG 2. Thiết kế giải pháp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_Toc59477760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6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3D3AB0EE" w14:textId="5EE93353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1" w:history="1">
            <w:r w:rsidR="005719BB" w:rsidRPr="00AC3A5F">
              <w:rPr>
                <w:rStyle w:val="Hyperlink"/>
                <w:noProof/>
              </w:rPr>
              <w:t>CHƯƠNG 3. Thử nghiệm, đánh giá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_Toc59477761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7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0FA26671" w14:textId="637D6563" w:rsidR="005719BB" w:rsidRDefault="00414B8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9477762" w:history="1">
            <w:r w:rsidR="005719BB" w:rsidRPr="00AC3A5F">
              <w:rPr>
                <w:rStyle w:val="Hyperlink"/>
                <w:noProof/>
              </w:rPr>
              <w:t>KẾT LUẬN</w:t>
            </w:r>
            <w:r w:rsidR="005719BB">
              <w:rPr>
                <w:noProof/>
                <w:webHidden/>
              </w:rPr>
              <w:tab/>
            </w:r>
            <w:r w:rsidR="005719BB">
              <w:rPr>
                <w:noProof/>
                <w:webHidden/>
              </w:rPr>
              <w:fldChar w:fldCharType="begin"/>
            </w:r>
            <w:r w:rsidR="005719BB">
              <w:rPr>
                <w:noProof/>
                <w:webHidden/>
              </w:rPr>
              <w:instrText xml:space="preserve"> PAGEREF _Toc59477762 \h </w:instrText>
            </w:r>
            <w:r w:rsidR="005719BB">
              <w:rPr>
                <w:noProof/>
                <w:webHidden/>
              </w:rPr>
            </w:r>
            <w:r w:rsidR="005719BB">
              <w:rPr>
                <w:noProof/>
                <w:webHidden/>
              </w:rPr>
              <w:fldChar w:fldCharType="separate"/>
            </w:r>
            <w:r w:rsidR="005719BB">
              <w:rPr>
                <w:noProof/>
                <w:webHidden/>
              </w:rPr>
              <w:t>8</w:t>
            </w:r>
            <w:r w:rsidR="005719BB">
              <w:rPr>
                <w:noProof/>
                <w:webHidden/>
              </w:rPr>
              <w:fldChar w:fldCharType="end"/>
            </w:r>
          </w:hyperlink>
        </w:p>
        <w:p w14:paraId="1C4C90F3" w14:textId="6440B791" w:rsidR="00DA4104" w:rsidRDefault="00DA4104">
          <w:r>
            <w:rPr>
              <w:b/>
              <w:bCs/>
              <w:noProof/>
            </w:rPr>
            <w:fldChar w:fldCharType="end"/>
          </w:r>
        </w:p>
      </w:sdtContent>
    </w:sdt>
    <w:p w14:paraId="2061E643" w14:textId="7A74F1F5" w:rsidR="00DA4104" w:rsidRDefault="00DA4104" w:rsidP="00B92E3A">
      <w:pPr>
        <w:pStyle w:val="Heading1"/>
        <w:jc w:val="center"/>
      </w:pPr>
      <w:r>
        <w:br w:type="page"/>
      </w:r>
      <w:bookmarkStart w:id="0" w:name="_Toc59477756"/>
      <w:r w:rsidR="00FA7BB5">
        <w:lastRenderedPageBreak/>
        <w:t>DANH MỤC HÌNH ẢNH</w:t>
      </w:r>
      <w:bookmarkEnd w:id="0"/>
    </w:p>
    <w:p w14:paraId="737330CC" w14:textId="77777777" w:rsidR="009F511D" w:rsidRPr="009F511D" w:rsidRDefault="009F511D" w:rsidP="009F511D"/>
    <w:p w14:paraId="42F85CC4" w14:textId="0FB3B769" w:rsidR="008777F1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Theme="majorEastAsia" w:cstheme="majorBidi"/>
          <w:b/>
          <w:szCs w:val="32"/>
        </w:rPr>
        <w:fldChar w:fldCharType="begin"/>
      </w:r>
      <w:r>
        <w:rPr>
          <w:rFonts w:eastAsiaTheme="majorEastAsia" w:cstheme="majorBidi"/>
          <w:b/>
          <w:szCs w:val="32"/>
        </w:rPr>
        <w:instrText xml:space="preserve"> TOC \h \z \c "Hình" </w:instrText>
      </w:r>
      <w:r>
        <w:rPr>
          <w:rFonts w:eastAsiaTheme="majorEastAsia" w:cstheme="majorBidi"/>
          <w:b/>
          <w:szCs w:val="32"/>
        </w:rPr>
        <w:fldChar w:fldCharType="separate"/>
      </w:r>
      <w:hyperlink w:anchor="_Toc57058883" w:history="1">
        <w:r w:rsidR="008777F1" w:rsidRPr="00914320">
          <w:rPr>
            <w:rStyle w:val="Hyperlink"/>
            <w:noProof/>
          </w:rPr>
          <w:t>Hình 1. Cấu trúc 1 trang HTML và hiển thị trên trình duyệt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6</w:t>
        </w:r>
        <w:r w:rsidR="008777F1">
          <w:rPr>
            <w:noProof/>
            <w:webHidden/>
          </w:rPr>
          <w:fldChar w:fldCharType="end"/>
        </w:r>
      </w:hyperlink>
    </w:p>
    <w:p w14:paraId="4D0BB36E" w14:textId="6FCE28E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4" w:history="1">
        <w:r w:rsidR="008777F1" w:rsidRPr="00914320">
          <w:rPr>
            <w:rStyle w:val="Hyperlink"/>
            <w:noProof/>
          </w:rPr>
          <w:t>Hình 2. Trang HTML có sử dụng CSS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8</w:t>
        </w:r>
        <w:r w:rsidR="008777F1">
          <w:rPr>
            <w:noProof/>
            <w:webHidden/>
          </w:rPr>
          <w:fldChar w:fldCharType="end"/>
        </w:r>
      </w:hyperlink>
    </w:p>
    <w:p w14:paraId="54EF4FD6" w14:textId="6B9B94B7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5" w:history="1">
        <w:r w:rsidR="008777F1" w:rsidRPr="00914320">
          <w:rPr>
            <w:rStyle w:val="Hyperlink"/>
            <w:noProof/>
          </w:rPr>
          <w:t>Hình 3. Virtual DOM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_Toc57058885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9</w:t>
        </w:r>
        <w:r w:rsidR="008777F1">
          <w:rPr>
            <w:noProof/>
            <w:webHidden/>
          </w:rPr>
          <w:fldChar w:fldCharType="end"/>
        </w:r>
      </w:hyperlink>
    </w:p>
    <w:p w14:paraId="7BD6AC84" w14:textId="28C8476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6" w:history="1">
        <w:r w:rsidR="008777F1" w:rsidRPr="00914320">
          <w:rPr>
            <w:rStyle w:val="Hyperlink"/>
            <w:noProof/>
          </w:rPr>
          <w:t>Hình 4. One-way data binding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_Toc57058886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10</w:t>
        </w:r>
        <w:r w:rsidR="008777F1">
          <w:rPr>
            <w:noProof/>
            <w:webHidden/>
          </w:rPr>
          <w:fldChar w:fldCharType="end"/>
        </w:r>
      </w:hyperlink>
    </w:p>
    <w:p w14:paraId="75A533BE" w14:textId="02288EAE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7" w:history="1">
        <w:r w:rsidR="008777F1" w:rsidRPr="00914320">
          <w:rPr>
            <w:rStyle w:val="Hyperlink"/>
            <w:noProof/>
          </w:rPr>
          <w:t>Hình 5. Kiến trúc hệ thống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_Toc57058887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12</w:t>
        </w:r>
        <w:r w:rsidR="008777F1">
          <w:rPr>
            <w:noProof/>
            <w:webHidden/>
          </w:rPr>
          <w:fldChar w:fldCharType="end"/>
        </w:r>
      </w:hyperlink>
    </w:p>
    <w:p w14:paraId="5DBF0086" w14:textId="4C794134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8" w:history="1">
        <w:r w:rsidR="008777F1" w:rsidRPr="00914320">
          <w:rPr>
            <w:rStyle w:val="Hyperlink"/>
            <w:noProof/>
          </w:rPr>
          <w:t>Hình 6. Các bảng và quan hệ giữa các bảng trong CSDL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_Toc57058888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13</w:t>
        </w:r>
        <w:r w:rsidR="008777F1">
          <w:rPr>
            <w:noProof/>
            <w:webHidden/>
          </w:rPr>
          <w:fldChar w:fldCharType="end"/>
        </w:r>
      </w:hyperlink>
    </w:p>
    <w:p w14:paraId="0384024E" w14:textId="2369B47C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89" w:history="1">
        <w:r w:rsidR="008777F1" w:rsidRPr="00914320">
          <w:rPr>
            <w:rStyle w:val="Hyperlink"/>
            <w:noProof/>
          </w:rPr>
          <w:t>Hình 7. Màn hình đăng ký tài khoản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_Toc57058889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15</w:t>
        </w:r>
        <w:r w:rsidR="008777F1">
          <w:rPr>
            <w:noProof/>
            <w:webHidden/>
          </w:rPr>
          <w:fldChar w:fldCharType="end"/>
        </w:r>
      </w:hyperlink>
    </w:p>
    <w:p w14:paraId="7A5913D8" w14:textId="054A7C4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0" w:history="1">
        <w:r w:rsidR="008777F1" w:rsidRPr="00914320">
          <w:rPr>
            <w:rStyle w:val="Hyperlink"/>
            <w:noProof/>
          </w:rPr>
          <w:t>Hình 8. Màn hình đăng nhập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_Toc57058890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465B376F" w14:textId="20B1C2C3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1" w:history="1">
        <w:r w:rsidR="008777F1" w:rsidRPr="00914320">
          <w:rPr>
            <w:rStyle w:val="Hyperlink"/>
            <w:noProof/>
          </w:rPr>
          <w:t>Hình 9. Giao diện chính của phần mềm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_Toc57058891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16</w:t>
        </w:r>
        <w:r w:rsidR="008777F1">
          <w:rPr>
            <w:noProof/>
            <w:webHidden/>
          </w:rPr>
          <w:fldChar w:fldCharType="end"/>
        </w:r>
      </w:hyperlink>
    </w:p>
    <w:p w14:paraId="346A81CE" w14:textId="7D0CBCD3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2" w:history="1">
        <w:r w:rsidR="008777F1" w:rsidRPr="00914320">
          <w:rPr>
            <w:rStyle w:val="Hyperlink"/>
            <w:noProof/>
          </w:rPr>
          <w:t>Hình 10. Tải file lên để thực hiện số hóa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_Toc57058892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5028590" w14:textId="2CB57DCD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3" w:history="1">
        <w:r w:rsidR="008777F1" w:rsidRPr="00914320">
          <w:rPr>
            <w:rStyle w:val="Hyperlink"/>
            <w:noProof/>
          </w:rPr>
          <w:t>Hình 11. Các file tải lên được đưa vào danh sách xử lý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_Toc57058893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17</w:t>
        </w:r>
        <w:r w:rsidR="008777F1">
          <w:rPr>
            <w:noProof/>
            <w:webHidden/>
          </w:rPr>
          <w:fldChar w:fldCharType="end"/>
        </w:r>
      </w:hyperlink>
    </w:p>
    <w:p w14:paraId="7CCADB52" w14:textId="18FB8E99" w:rsidR="008777F1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7058894" w:history="1">
        <w:r w:rsidR="008777F1" w:rsidRPr="00914320">
          <w:rPr>
            <w:rStyle w:val="Hyperlink"/>
            <w:noProof/>
          </w:rPr>
          <w:t>Hình 12. Hệ thống thông báo lỗi khi có file không nhận dạng được</w:t>
        </w:r>
        <w:r w:rsidR="008777F1">
          <w:rPr>
            <w:noProof/>
            <w:webHidden/>
          </w:rPr>
          <w:tab/>
        </w:r>
        <w:r w:rsidR="008777F1">
          <w:rPr>
            <w:noProof/>
            <w:webHidden/>
          </w:rPr>
          <w:fldChar w:fldCharType="begin"/>
        </w:r>
        <w:r w:rsidR="008777F1">
          <w:rPr>
            <w:noProof/>
            <w:webHidden/>
          </w:rPr>
          <w:instrText xml:space="preserve"> PAGEREF _Toc57058894 \h </w:instrText>
        </w:r>
        <w:r w:rsidR="008777F1">
          <w:rPr>
            <w:noProof/>
            <w:webHidden/>
          </w:rPr>
        </w:r>
        <w:r w:rsidR="008777F1">
          <w:rPr>
            <w:noProof/>
            <w:webHidden/>
          </w:rPr>
          <w:fldChar w:fldCharType="separate"/>
        </w:r>
        <w:r w:rsidR="008777F1">
          <w:rPr>
            <w:noProof/>
            <w:webHidden/>
          </w:rPr>
          <w:t>18</w:t>
        </w:r>
        <w:r w:rsidR="008777F1">
          <w:rPr>
            <w:noProof/>
            <w:webHidden/>
          </w:rPr>
          <w:fldChar w:fldCharType="end"/>
        </w:r>
      </w:hyperlink>
    </w:p>
    <w:p w14:paraId="75350ACA" w14:textId="0D4CDC4B" w:rsidR="00251858" w:rsidRDefault="00B92E3A" w:rsidP="00251858">
      <w:pPr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fldChar w:fldCharType="end"/>
      </w:r>
    </w:p>
    <w:p w14:paraId="2589B09C" w14:textId="39E53CDF" w:rsidR="00FA7BB5" w:rsidRDefault="00FA7BB5">
      <w:pPr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A5D0876" w14:textId="2523F86C" w:rsidR="00DA4104" w:rsidRDefault="00FA7BB5" w:rsidP="00B92E3A">
      <w:pPr>
        <w:pStyle w:val="Heading1"/>
        <w:jc w:val="center"/>
      </w:pPr>
      <w:bookmarkStart w:id="1" w:name="_Toc59477757"/>
      <w:r>
        <w:lastRenderedPageBreak/>
        <w:t>DANH MỤC BẢNG</w:t>
      </w:r>
      <w:bookmarkEnd w:id="1"/>
    </w:p>
    <w:p w14:paraId="6FFE19E1" w14:textId="77777777" w:rsidR="009F511D" w:rsidRPr="009F511D" w:rsidRDefault="009F511D" w:rsidP="009F511D"/>
    <w:p w14:paraId="0D3E9C5B" w14:textId="32D4E827" w:rsidR="00B92E3A" w:rsidRDefault="00B92E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6427039" w:history="1">
        <w:r w:rsidRPr="00375878">
          <w:rPr>
            <w:rStyle w:val="Hyperlink"/>
            <w:noProof/>
          </w:rPr>
          <w:t>Bảng 1. Bảng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_Toc56427039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010A8D" w14:textId="7A858919" w:rsidR="00B92E3A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0" w:history="1">
        <w:r w:rsidR="00B92E3A" w:rsidRPr="00375878">
          <w:rPr>
            <w:rStyle w:val="Hyperlink"/>
            <w:noProof/>
          </w:rPr>
          <w:t>Bảng 2. Bảng Job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_Toc56427040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15</w:t>
        </w:r>
        <w:r w:rsidR="00B92E3A">
          <w:rPr>
            <w:noProof/>
            <w:webHidden/>
          </w:rPr>
          <w:fldChar w:fldCharType="end"/>
        </w:r>
      </w:hyperlink>
    </w:p>
    <w:p w14:paraId="60FEA59A" w14:textId="520A6518" w:rsidR="00B92E3A" w:rsidRDefault="00414B8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56427041" w:history="1">
        <w:r w:rsidR="00B92E3A" w:rsidRPr="00375878">
          <w:rPr>
            <w:rStyle w:val="Hyperlink"/>
            <w:noProof/>
          </w:rPr>
          <w:t>Bảng 3. Bảng FileStorage</w:t>
        </w:r>
        <w:r w:rsidR="00B92E3A">
          <w:rPr>
            <w:noProof/>
            <w:webHidden/>
          </w:rPr>
          <w:tab/>
        </w:r>
        <w:r w:rsidR="00B92E3A">
          <w:rPr>
            <w:noProof/>
            <w:webHidden/>
          </w:rPr>
          <w:fldChar w:fldCharType="begin"/>
        </w:r>
        <w:r w:rsidR="00B92E3A">
          <w:rPr>
            <w:noProof/>
            <w:webHidden/>
          </w:rPr>
          <w:instrText xml:space="preserve"> PAGEREF _Toc56427041 \h </w:instrText>
        </w:r>
        <w:r w:rsidR="00B92E3A">
          <w:rPr>
            <w:noProof/>
            <w:webHidden/>
          </w:rPr>
        </w:r>
        <w:r w:rsidR="00B92E3A">
          <w:rPr>
            <w:noProof/>
            <w:webHidden/>
          </w:rPr>
          <w:fldChar w:fldCharType="separate"/>
        </w:r>
        <w:r w:rsidR="00B92E3A">
          <w:rPr>
            <w:noProof/>
            <w:webHidden/>
          </w:rPr>
          <w:t>16</w:t>
        </w:r>
        <w:r w:rsidR="00B92E3A">
          <w:rPr>
            <w:noProof/>
            <w:webHidden/>
          </w:rPr>
          <w:fldChar w:fldCharType="end"/>
        </w:r>
      </w:hyperlink>
    </w:p>
    <w:p w14:paraId="0EB81892" w14:textId="58D43903" w:rsidR="00B92E3A" w:rsidRPr="00B92E3A" w:rsidRDefault="00B92E3A" w:rsidP="00B92E3A">
      <w:r>
        <w:fldChar w:fldCharType="end"/>
      </w:r>
    </w:p>
    <w:p w14:paraId="0B1EDBDC" w14:textId="09AB9BC7" w:rsidR="00DA4104" w:rsidRPr="00FA7BB5" w:rsidRDefault="00FA7BB5" w:rsidP="00FA7BB5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513A17C" w14:textId="14BDB24D" w:rsidR="004D09EE" w:rsidRDefault="00D40D59" w:rsidP="00D40D59">
      <w:pPr>
        <w:pStyle w:val="Heading1"/>
        <w:jc w:val="center"/>
      </w:pPr>
      <w:bookmarkStart w:id="2" w:name="_Toc59477758"/>
      <w:r>
        <w:lastRenderedPageBreak/>
        <w:t>LỜI MỞ ĐẦU</w:t>
      </w:r>
      <w:bookmarkEnd w:id="2"/>
    </w:p>
    <w:p w14:paraId="4BD539BC" w14:textId="77777777" w:rsidR="00111249" w:rsidRDefault="00111249" w:rsidP="00C43965">
      <w:pPr>
        <w:ind w:firstLine="720"/>
      </w:pPr>
    </w:p>
    <w:p w14:paraId="6FED5248" w14:textId="2C786306" w:rsidR="00321433" w:rsidRDefault="00321433" w:rsidP="00C43965">
      <w:pPr>
        <w:ind w:firstLine="720"/>
      </w:pPr>
      <w:proofErr w:type="spellStart"/>
      <w:r>
        <w:t>Hiện</w:t>
      </w:r>
      <w:proofErr w:type="spellEnd"/>
      <w:r>
        <w:t xml:space="preserve"> nay, </w:t>
      </w:r>
      <w:proofErr w:type="spellStart"/>
      <w:r w:rsidR="00D1173D">
        <w:t>khi</w:t>
      </w:r>
      <w:proofErr w:type="spellEnd"/>
      <w:r w:rsidR="00D1173D">
        <w:t xml:space="preserve"> internet </w:t>
      </w:r>
      <w:proofErr w:type="spellStart"/>
      <w:r w:rsidR="00D1173D">
        <w:t>đã</w:t>
      </w:r>
      <w:proofErr w:type="spellEnd"/>
      <w:r w:rsidR="00D1173D">
        <w:t xml:space="preserve"> </w:t>
      </w:r>
      <w:proofErr w:type="spellStart"/>
      <w:r w:rsidR="00D1173D">
        <w:t>trở</w:t>
      </w:r>
      <w:proofErr w:type="spellEnd"/>
      <w:r w:rsidR="00D1173D">
        <w:t xml:space="preserve"> </w:t>
      </w:r>
      <w:proofErr w:type="spellStart"/>
      <w:r w:rsidR="00D1173D">
        <w:t>nên</w:t>
      </w:r>
      <w:proofErr w:type="spellEnd"/>
      <w:r w:rsidR="00D1173D">
        <w:t xml:space="preserve"> </w:t>
      </w:r>
      <w:proofErr w:type="spellStart"/>
      <w:r w:rsidR="00D1173D">
        <w:t>phổ</w:t>
      </w:r>
      <w:proofErr w:type="spellEnd"/>
      <w:r w:rsidR="00D1173D">
        <w:t xml:space="preserve"> </w:t>
      </w:r>
      <w:proofErr w:type="spellStart"/>
      <w:r w:rsidR="00D1173D">
        <w:t>biến</w:t>
      </w:r>
      <w:proofErr w:type="spellEnd"/>
      <w:r w:rsidR="00D1173D">
        <w:t xml:space="preserve">, </w:t>
      </w:r>
      <w:proofErr w:type="spellStart"/>
      <w:r w:rsidR="00D1173D">
        <w:t>nhu</w:t>
      </w:r>
      <w:proofErr w:type="spellEnd"/>
      <w:r w:rsidR="00D1173D">
        <w:t xml:space="preserve"> </w:t>
      </w:r>
      <w:proofErr w:type="spellStart"/>
      <w:r w:rsidR="00D1173D">
        <w:t>cầu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các</w:t>
      </w:r>
      <w:proofErr w:type="spellEnd"/>
      <w:r w:rsidR="00D1173D">
        <w:t xml:space="preserve"> </w:t>
      </w:r>
      <w:proofErr w:type="spellStart"/>
      <w:r w:rsidR="00D1173D">
        <w:t>dịch</w:t>
      </w:r>
      <w:proofErr w:type="spellEnd"/>
      <w:r w:rsidR="00D1173D">
        <w:t xml:space="preserve"> </w:t>
      </w:r>
      <w:proofErr w:type="spellStart"/>
      <w:r w:rsidR="00D1173D">
        <w:t>vụ</w:t>
      </w:r>
      <w:proofErr w:type="spellEnd"/>
      <w:r w:rsidR="00D1173D">
        <w:t xml:space="preserve">, </w:t>
      </w:r>
      <w:proofErr w:type="spellStart"/>
      <w:r w:rsidR="00D1173D">
        <w:t>trao</w:t>
      </w:r>
      <w:proofErr w:type="spellEnd"/>
      <w:r w:rsidR="00D1173D">
        <w:t xml:space="preserve"> </w:t>
      </w:r>
      <w:proofErr w:type="spellStart"/>
      <w:r w:rsidR="00D1173D">
        <w:t>đổi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tin, </w:t>
      </w:r>
      <w:proofErr w:type="spellStart"/>
      <w:r w:rsidR="00D1173D">
        <w:t>dữ</w:t>
      </w:r>
      <w:proofErr w:type="spellEnd"/>
      <w:r w:rsidR="00D1173D">
        <w:t xml:space="preserve"> </w:t>
      </w:r>
      <w:proofErr w:type="spellStart"/>
      <w:r w:rsidR="00D1173D">
        <w:t>liệu</w:t>
      </w:r>
      <w:proofErr w:type="spellEnd"/>
      <w:r w:rsidR="00D1173D">
        <w:t xml:space="preserve"> </w:t>
      </w:r>
      <w:proofErr w:type="spellStart"/>
      <w:r w:rsidR="00D1173D">
        <w:t>của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dùng</w:t>
      </w:r>
      <w:proofErr w:type="spellEnd"/>
      <w:r w:rsidR="00D1173D">
        <w:t xml:space="preserve"> qua </w:t>
      </w:r>
      <w:proofErr w:type="spellStart"/>
      <w:r w:rsidR="00D1173D">
        <w:t>mạng</w:t>
      </w:r>
      <w:proofErr w:type="spellEnd"/>
      <w:r w:rsidR="00D1173D">
        <w:t xml:space="preserve"> </w:t>
      </w:r>
      <w:proofErr w:type="spellStart"/>
      <w:r w:rsidR="00D1173D">
        <w:t>đang</w:t>
      </w:r>
      <w:proofErr w:type="spellEnd"/>
      <w:r w:rsidR="00D1173D">
        <w:t xml:space="preserve"> </w:t>
      </w:r>
      <w:proofErr w:type="spellStart"/>
      <w:r w:rsidR="00D1173D">
        <w:t>tăng</w:t>
      </w:r>
      <w:proofErr w:type="spellEnd"/>
      <w:r w:rsidR="00D1173D">
        <w:t xml:space="preserve"> </w:t>
      </w:r>
      <w:proofErr w:type="spellStart"/>
      <w:r w:rsidR="00D1173D">
        <w:t>lên</w:t>
      </w:r>
      <w:proofErr w:type="spellEnd"/>
      <w:r w:rsidR="00D1173D">
        <w:t xml:space="preserve"> </w:t>
      </w:r>
      <w:proofErr w:type="spellStart"/>
      <w:r w:rsidR="00D1173D">
        <w:t>ngày</w:t>
      </w:r>
      <w:proofErr w:type="spellEnd"/>
      <w:r w:rsidR="00D1173D">
        <w:t xml:space="preserve"> </w:t>
      </w:r>
      <w:proofErr w:type="spellStart"/>
      <w:r w:rsidR="00D1173D">
        <w:t>một</w:t>
      </w:r>
      <w:proofErr w:type="spellEnd"/>
      <w:r w:rsidR="00D1173D">
        <w:t xml:space="preserve"> </w:t>
      </w:r>
      <w:proofErr w:type="spellStart"/>
      <w:r w:rsidR="00D1173D">
        <w:t>mạnh</w:t>
      </w:r>
      <w:proofErr w:type="spellEnd"/>
      <w:r w:rsidR="00D1173D">
        <w:t xml:space="preserve"> </w:t>
      </w:r>
      <w:proofErr w:type="spellStart"/>
      <w:r w:rsidR="00D1173D">
        <w:t>mẽ</w:t>
      </w:r>
      <w:proofErr w:type="spellEnd"/>
      <w:r w:rsidR="00D1173D">
        <w:t xml:space="preserve">. </w:t>
      </w:r>
      <w:proofErr w:type="spellStart"/>
      <w:r w:rsidR="00D1173D">
        <w:t>Bên</w:t>
      </w:r>
      <w:proofErr w:type="spellEnd"/>
      <w:r w:rsidR="00D1173D">
        <w:t xml:space="preserve"> </w:t>
      </w:r>
      <w:proofErr w:type="spellStart"/>
      <w:r w:rsidR="00D1173D">
        <w:t>cạnh</w:t>
      </w:r>
      <w:proofErr w:type="spellEnd"/>
      <w:r w:rsidR="00D1173D">
        <w:t xml:space="preserve"> </w:t>
      </w:r>
      <w:proofErr w:type="spellStart"/>
      <w:r w:rsidR="00D1173D">
        <w:t>những</w:t>
      </w:r>
      <w:proofErr w:type="spellEnd"/>
      <w:r w:rsidR="00D1173D">
        <w:t xml:space="preserve"> </w:t>
      </w:r>
      <w:proofErr w:type="spellStart"/>
      <w:r w:rsidR="00D1173D">
        <w:t>lợi</w:t>
      </w:r>
      <w:proofErr w:type="spellEnd"/>
      <w:r w:rsidR="00D1173D">
        <w:t xml:space="preserve"> </w:t>
      </w:r>
      <w:proofErr w:type="spellStart"/>
      <w:r w:rsidR="00D1173D">
        <w:t>ích</w:t>
      </w:r>
      <w:proofErr w:type="spellEnd"/>
      <w:r w:rsidR="00D1173D">
        <w:t xml:space="preserve"> </w:t>
      </w:r>
      <w:proofErr w:type="spellStart"/>
      <w:r w:rsidR="00D1173D">
        <w:t>mà</w:t>
      </w:r>
      <w:proofErr w:type="spellEnd"/>
      <w:r w:rsidR="00D1173D">
        <w:t xml:space="preserve"> internet </w:t>
      </w:r>
      <w:proofErr w:type="spellStart"/>
      <w:r w:rsidR="00D1173D">
        <w:t>mang</w:t>
      </w:r>
      <w:proofErr w:type="spellEnd"/>
      <w:r w:rsidR="00D1173D">
        <w:t xml:space="preserve"> </w:t>
      </w:r>
      <w:proofErr w:type="spellStart"/>
      <w:r w:rsidR="00D1173D">
        <w:t>lại</w:t>
      </w:r>
      <w:proofErr w:type="spellEnd"/>
      <w:r w:rsidR="00D1173D">
        <w:t xml:space="preserve"> </w:t>
      </w:r>
      <w:proofErr w:type="spellStart"/>
      <w:r w:rsidR="00D1173D">
        <w:t>cũng</w:t>
      </w:r>
      <w:proofErr w:type="spellEnd"/>
      <w:r w:rsidR="00D1173D">
        <w:t xml:space="preserve"> </w:t>
      </w:r>
      <w:proofErr w:type="spellStart"/>
      <w:r w:rsidR="00D1173D">
        <w:t>tiềm</w:t>
      </w:r>
      <w:proofErr w:type="spellEnd"/>
      <w:r w:rsidR="00D1173D">
        <w:t xml:space="preserve"> </w:t>
      </w:r>
      <w:proofErr w:type="spellStart"/>
      <w:r w:rsidR="00D1173D">
        <w:t>ẩn</w:t>
      </w:r>
      <w:proofErr w:type="spellEnd"/>
      <w:r w:rsidR="00D1173D">
        <w:t xml:space="preserve"> </w:t>
      </w:r>
      <w:proofErr w:type="spellStart"/>
      <w:r w:rsidR="00D1173D">
        <w:t>những</w:t>
      </w:r>
      <w:proofErr w:type="spellEnd"/>
      <w:r w:rsidR="00D1173D">
        <w:t xml:space="preserve"> </w:t>
      </w:r>
      <w:proofErr w:type="spellStart"/>
      <w:r w:rsidR="00D1173D">
        <w:t>hiểm</w:t>
      </w:r>
      <w:proofErr w:type="spellEnd"/>
      <w:r w:rsidR="00D1173D">
        <w:t xml:space="preserve"> </w:t>
      </w:r>
      <w:proofErr w:type="spellStart"/>
      <w:r w:rsidR="00D1173D">
        <w:t>họa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nguy</w:t>
      </w:r>
      <w:proofErr w:type="spellEnd"/>
      <w:r w:rsidR="00D1173D">
        <w:t xml:space="preserve"> </w:t>
      </w:r>
      <w:proofErr w:type="spellStart"/>
      <w:r w:rsidR="00D1173D">
        <w:t>cơ</w:t>
      </w:r>
      <w:proofErr w:type="spellEnd"/>
      <w:r w:rsidR="00D1173D">
        <w:t xml:space="preserve"> </w:t>
      </w:r>
      <w:proofErr w:type="spellStart"/>
      <w:r w:rsidR="00D1173D">
        <w:t>mất</w:t>
      </w:r>
      <w:proofErr w:type="spellEnd"/>
      <w:r w:rsidR="00D1173D">
        <w:t xml:space="preserve"> an </w:t>
      </w:r>
      <w:proofErr w:type="spellStart"/>
      <w:r w:rsidR="00D1173D">
        <w:t>toàn</w:t>
      </w:r>
      <w:proofErr w:type="spellEnd"/>
      <w:r w:rsidR="00D1173D">
        <w:t xml:space="preserve"> </w:t>
      </w:r>
      <w:proofErr w:type="spellStart"/>
      <w:r w:rsidR="00D1173D">
        <w:t>như</w:t>
      </w:r>
      <w:proofErr w:type="spellEnd"/>
      <w:r w:rsidR="00D1173D">
        <w:t xml:space="preserve"> </w:t>
      </w:r>
      <w:proofErr w:type="spellStart"/>
      <w:r w:rsidR="00D1173D">
        <w:t>tài</w:t>
      </w:r>
      <w:proofErr w:type="spellEnd"/>
      <w:r w:rsidR="00D1173D">
        <w:t xml:space="preserve"> </w:t>
      </w:r>
      <w:proofErr w:type="spellStart"/>
      <w:r w:rsidR="00D1173D">
        <w:t>khoản</w:t>
      </w:r>
      <w:proofErr w:type="spellEnd"/>
      <w:r w:rsidR="00D1173D">
        <w:t xml:space="preserve"> </w:t>
      </w:r>
      <w:proofErr w:type="spellStart"/>
      <w:r w:rsidR="00D1173D">
        <w:t>cá</w:t>
      </w:r>
      <w:proofErr w:type="spellEnd"/>
      <w:r w:rsidR="00D1173D">
        <w:t xml:space="preserve"> </w:t>
      </w:r>
      <w:proofErr w:type="spellStart"/>
      <w:r w:rsidR="00D1173D">
        <w:t>nhân</w:t>
      </w:r>
      <w:proofErr w:type="spellEnd"/>
      <w:r w:rsidR="00D1173D">
        <w:t xml:space="preserve"> </w:t>
      </w:r>
      <w:proofErr w:type="spellStart"/>
      <w:r w:rsidR="00D1173D">
        <w:t>có</w:t>
      </w:r>
      <w:proofErr w:type="spellEnd"/>
      <w:r w:rsidR="00D1173D">
        <w:t xml:space="preserve"> </w:t>
      </w:r>
      <w:proofErr w:type="spellStart"/>
      <w:r w:rsidR="00D1173D">
        <w:t>thể</w:t>
      </w:r>
      <w:proofErr w:type="spellEnd"/>
      <w:r w:rsidR="00D1173D">
        <w:t xml:space="preserve"> </w:t>
      </w:r>
      <w:proofErr w:type="spellStart"/>
      <w:r w:rsidR="00D1173D">
        <w:t>bị</w:t>
      </w:r>
      <w:proofErr w:type="spellEnd"/>
      <w:r w:rsidR="00D1173D">
        <w:t xml:space="preserve"> </w:t>
      </w:r>
      <w:proofErr w:type="spellStart"/>
      <w:r w:rsidR="00D1173D">
        <w:t>đánh</w:t>
      </w:r>
      <w:proofErr w:type="spellEnd"/>
      <w:r w:rsidR="00D1173D">
        <w:t xml:space="preserve"> </w:t>
      </w:r>
      <w:proofErr w:type="spellStart"/>
      <w:r w:rsidR="00D1173D">
        <w:t>cắp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mào</w:t>
      </w:r>
      <w:proofErr w:type="spellEnd"/>
      <w:r w:rsidR="00D1173D">
        <w:t xml:space="preserve"> </w:t>
      </w:r>
      <w:proofErr w:type="spellStart"/>
      <w:r w:rsidR="00D1173D">
        <w:t>mục</w:t>
      </w:r>
      <w:proofErr w:type="spellEnd"/>
      <w:r w:rsidR="00D1173D">
        <w:t xml:space="preserve"> </w:t>
      </w:r>
      <w:proofErr w:type="spellStart"/>
      <w:r w:rsidR="00D1173D">
        <w:t>đích</w:t>
      </w:r>
      <w:proofErr w:type="spellEnd"/>
      <w:r w:rsidR="00D1173D">
        <w:t xml:space="preserve"> </w:t>
      </w:r>
      <w:proofErr w:type="spellStart"/>
      <w:r w:rsidR="00D1173D">
        <w:t>bất</w:t>
      </w:r>
      <w:proofErr w:type="spellEnd"/>
      <w:r w:rsidR="00D1173D">
        <w:t xml:space="preserve"> </w:t>
      </w:r>
      <w:proofErr w:type="spellStart"/>
      <w:r w:rsidR="00D1173D">
        <w:t>hợp</w:t>
      </w:r>
      <w:proofErr w:type="spellEnd"/>
      <w:r w:rsidR="00D1173D">
        <w:t xml:space="preserve"> </w:t>
      </w:r>
      <w:proofErr w:type="spellStart"/>
      <w:r w:rsidR="00D1173D">
        <w:t>pháp</w:t>
      </w:r>
      <w:proofErr w:type="spellEnd"/>
      <w:r w:rsidR="00D1173D">
        <w:t xml:space="preserve">. </w:t>
      </w:r>
      <w:proofErr w:type="spellStart"/>
      <w:r w:rsidR="00D1173D">
        <w:t>Chính</w:t>
      </w:r>
      <w:proofErr w:type="spellEnd"/>
      <w:r w:rsidR="00D1173D">
        <w:t xml:space="preserve"> </w:t>
      </w:r>
      <w:proofErr w:type="spellStart"/>
      <w:r w:rsidR="00D1173D">
        <w:t>vì</w:t>
      </w:r>
      <w:proofErr w:type="spellEnd"/>
      <w:r w:rsidR="00D1173D">
        <w:t xml:space="preserve"> </w:t>
      </w:r>
      <w:proofErr w:type="spellStart"/>
      <w:r w:rsidR="00D1173D">
        <w:t>vậy</w:t>
      </w:r>
      <w:proofErr w:type="spellEnd"/>
      <w:r w:rsidR="00D1173D">
        <w:t xml:space="preserve">, </w:t>
      </w:r>
      <w:proofErr w:type="spellStart"/>
      <w:r w:rsidR="00D1173D">
        <w:t>có</w:t>
      </w:r>
      <w:proofErr w:type="spellEnd"/>
      <w:r w:rsidR="00D1173D">
        <w:t xml:space="preserve"> </w:t>
      </w:r>
      <w:proofErr w:type="spellStart"/>
      <w:r w:rsidR="00D1173D">
        <w:t>rất</w:t>
      </w:r>
      <w:proofErr w:type="spellEnd"/>
      <w:r w:rsidR="00D1173D">
        <w:t xml:space="preserve"> </w:t>
      </w:r>
      <w:proofErr w:type="spellStart"/>
      <w:r w:rsidR="00D1173D">
        <w:t>nhiều</w:t>
      </w:r>
      <w:proofErr w:type="spellEnd"/>
      <w:r w:rsidR="00D1173D">
        <w:t xml:space="preserve"> </w:t>
      </w:r>
      <w:proofErr w:type="spellStart"/>
      <w:r w:rsidR="00D1173D">
        <w:t>giải</w:t>
      </w:r>
      <w:proofErr w:type="spellEnd"/>
      <w:r w:rsidR="00D1173D">
        <w:t xml:space="preserve"> </w:t>
      </w:r>
      <w:proofErr w:type="spellStart"/>
      <w:r w:rsidR="00D1173D">
        <w:t>pháp</w:t>
      </w:r>
      <w:proofErr w:type="spellEnd"/>
      <w:r w:rsidR="00D1173D">
        <w:t xml:space="preserve"> </w:t>
      </w:r>
      <w:proofErr w:type="spellStart"/>
      <w:r w:rsidR="00D1173D">
        <w:t>nhằm</w:t>
      </w:r>
      <w:proofErr w:type="spellEnd"/>
      <w:r w:rsidR="00D1173D">
        <w:t xml:space="preserve"> </w:t>
      </w:r>
      <w:proofErr w:type="spellStart"/>
      <w:r w:rsidR="00D1173D">
        <w:t>đảm</w:t>
      </w:r>
      <w:proofErr w:type="spellEnd"/>
      <w:r w:rsidR="00D1173D">
        <w:t xml:space="preserve"> </w:t>
      </w:r>
      <w:proofErr w:type="spellStart"/>
      <w:r w:rsidR="00D1173D">
        <w:t>bảo</w:t>
      </w:r>
      <w:proofErr w:type="spellEnd"/>
      <w:r w:rsidR="00D1173D">
        <w:t xml:space="preserve"> an </w:t>
      </w:r>
      <w:proofErr w:type="spellStart"/>
      <w:r w:rsidR="00D1173D">
        <w:t>toàn</w:t>
      </w:r>
      <w:proofErr w:type="spellEnd"/>
      <w:r w:rsidR="00D1173D">
        <w:t xml:space="preserve"> </w:t>
      </w:r>
      <w:proofErr w:type="spellStart"/>
      <w:r w:rsidR="00D1173D">
        <w:t>cho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tin </w:t>
      </w:r>
      <w:proofErr w:type="spellStart"/>
      <w:r w:rsidR="00D1173D">
        <w:t>của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sử</w:t>
      </w:r>
      <w:proofErr w:type="spellEnd"/>
      <w:r w:rsidR="00D1173D">
        <w:t xml:space="preserve"> </w:t>
      </w:r>
      <w:proofErr w:type="spellStart"/>
      <w:r w:rsidR="00D1173D">
        <w:t>dụng</w:t>
      </w:r>
      <w:proofErr w:type="spellEnd"/>
      <w:r w:rsidR="00D1173D">
        <w:t xml:space="preserve"> </w:t>
      </w:r>
      <w:proofErr w:type="spellStart"/>
      <w:r w:rsidR="00D1173D">
        <w:t>được</w:t>
      </w:r>
      <w:proofErr w:type="spellEnd"/>
      <w:r w:rsidR="00D1173D">
        <w:t xml:space="preserve"> </w:t>
      </w:r>
      <w:proofErr w:type="spellStart"/>
      <w:r w:rsidR="00D1173D">
        <w:t>triển</w:t>
      </w:r>
      <w:proofErr w:type="spellEnd"/>
      <w:r w:rsidR="00D1173D">
        <w:t xml:space="preserve"> </w:t>
      </w:r>
      <w:proofErr w:type="spellStart"/>
      <w:r w:rsidR="00D1173D">
        <w:t>khai</w:t>
      </w:r>
      <w:proofErr w:type="spellEnd"/>
      <w:r w:rsidR="00D1173D">
        <w:t xml:space="preserve"> </w:t>
      </w:r>
      <w:proofErr w:type="spellStart"/>
      <w:r w:rsidR="00D1173D">
        <w:t>và</w:t>
      </w:r>
      <w:proofErr w:type="spellEnd"/>
      <w:r w:rsidR="00D1173D">
        <w:t xml:space="preserve"> </w:t>
      </w:r>
      <w:proofErr w:type="spellStart"/>
      <w:r w:rsidR="00D1173D">
        <w:t>thiết</w:t>
      </w:r>
      <w:proofErr w:type="spellEnd"/>
      <w:r w:rsidR="00D1173D">
        <w:t xml:space="preserve"> </w:t>
      </w:r>
      <w:proofErr w:type="spellStart"/>
      <w:r w:rsidR="00D1173D">
        <w:t>lập</w:t>
      </w:r>
      <w:proofErr w:type="spellEnd"/>
      <w:r w:rsidR="00D1173D">
        <w:t xml:space="preserve"> </w:t>
      </w:r>
      <w:proofErr w:type="spellStart"/>
      <w:r w:rsidR="00D1173D">
        <w:t>như</w:t>
      </w:r>
      <w:proofErr w:type="spellEnd"/>
      <w:r w:rsidR="00D1173D">
        <w:t xml:space="preserve"> </w:t>
      </w:r>
      <w:proofErr w:type="spellStart"/>
      <w:r w:rsidR="00D1173D">
        <w:t>quản</w:t>
      </w:r>
      <w:proofErr w:type="spellEnd"/>
      <w:r w:rsidR="00D1173D">
        <w:t xml:space="preserve"> </w:t>
      </w:r>
      <w:proofErr w:type="spellStart"/>
      <w:r w:rsidR="00D1173D">
        <w:t>lý</w:t>
      </w:r>
      <w:proofErr w:type="spellEnd"/>
      <w:r w:rsidR="00D1173D">
        <w:t xml:space="preserve"> </w:t>
      </w:r>
      <w:proofErr w:type="spellStart"/>
      <w:r w:rsidR="00D1173D">
        <w:t>tài</w:t>
      </w:r>
      <w:proofErr w:type="spellEnd"/>
      <w:r w:rsidR="00D1173D">
        <w:t xml:space="preserve"> </w:t>
      </w:r>
      <w:proofErr w:type="spellStart"/>
      <w:r w:rsidR="00D1173D">
        <w:t>khoản</w:t>
      </w:r>
      <w:proofErr w:type="spellEnd"/>
      <w:r w:rsidR="00D1173D">
        <w:t xml:space="preserve"> </w:t>
      </w:r>
      <w:proofErr w:type="spellStart"/>
      <w:r w:rsidR="00D1173D">
        <w:t>người</w:t>
      </w:r>
      <w:proofErr w:type="spellEnd"/>
      <w:r w:rsidR="00D1173D">
        <w:t xml:space="preserve"> </w:t>
      </w:r>
      <w:proofErr w:type="spellStart"/>
      <w:r w:rsidR="00D1173D">
        <w:t>dùng</w:t>
      </w:r>
      <w:proofErr w:type="spellEnd"/>
      <w:r w:rsidR="00D1173D">
        <w:t xml:space="preserve"> </w:t>
      </w:r>
      <w:proofErr w:type="spellStart"/>
      <w:r w:rsidR="00D1173D">
        <w:t>thông</w:t>
      </w:r>
      <w:proofErr w:type="spellEnd"/>
      <w:r w:rsidR="00D1173D">
        <w:t xml:space="preserve"> qua username </w:t>
      </w:r>
      <w:proofErr w:type="spellStart"/>
      <w:r w:rsidR="00D1173D">
        <w:t>và</w:t>
      </w:r>
      <w:proofErr w:type="spellEnd"/>
      <w:r w:rsidR="00D1173D">
        <w:t xml:space="preserve"> password, </w:t>
      </w:r>
      <w:proofErr w:type="spellStart"/>
      <w:r w:rsidR="00D1173D">
        <w:t>xác</w:t>
      </w:r>
      <w:proofErr w:type="spellEnd"/>
      <w:r w:rsidR="00D1173D">
        <w:t xml:space="preserve"> </w:t>
      </w:r>
      <w:proofErr w:type="spellStart"/>
      <w:r w:rsidR="00D1173D">
        <w:t>thực</w:t>
      </w:r>
      <w:proofErr w:type="spellEnd"/>
      <w:r w:rsidR="00D1173D">
        <w:t xml:space="preserve"> </w:t>
      </w:r>
      <w:proofErr w:type="spellStart"/>
      <w:r w:rsidR="00FD6604">
        <w:t>khi</w:t>
      </w:r>
      <w:proofErr w:type="spellEnd"/>
      <w:r w:rsidR="00FD6604">
        <w:t xml:space="preserve"> </w:t>
      </w:r>
      <w:proofErr w:type="spellStart"/>
      <w:r w:rsidR="00FD6604">
        <w:t>truy</w:t>
      </w:r>
      <w:proofErr w:type="spellEnd"/>
      <w:r w:rsidR="00FD6604">
        <w:t xml:space="preserve"> </w:t>
      </w:r>
      <w:proofErr w:type="spellStart"/>
      <w:r w:rsidR="00FD6604">
        <w:t>cập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dịch</w:t>
      </w:r>
      <w:proofErr w:type="spellEnd"/>
      <w:r w:rsidR="00FD6604">
        <w:t xml:space="preserve"> </w:t>
      </w:r>
      <w:proofErr w:type="spellStart"/>
      <w:r w:rsidR="00FD6604">
        <w:t>vụ</w:t>
      </w:r>
      <w:proofErr w:type="spellEnd"/>
      <w:r w:rsidR="00FD6604">
        <w:t xml:space="preserve">,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số</w:t>
      </w:r>
      <w:proofErr w:type="spellEnd"/>
      <w:r w:rsidR="00FD6604">
        <w:t xml:space="preserve"> </w:t>
      </w:r>
      <w:proofErr w:type="spellStart"/>
      <w:r w:rsidR="00FD6604">
        <w:t>giải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bảo</w:t>
      </w:r>
      <w:proofErr w:type="spellEnd"/>
      <w:r w:rsidR="00FD6604">
        <w:t xml:space="preserve"> </w:t>
      </w:r>
      <w:proofErr w:type="spellStart"/>
      <w:r w:rsidR="00FD6604">
        <w:t>vệ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như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hiện</w:t>
      </w:r>
      <w:proofErr w:type="spellEnd"/>
      <w:r w:rsidR="00FD6604">
        <w:t xml:space="preserve"> </w:t>
      </w:r>
      <w:proofErr w:type="spellStart"/>
      <w:r w:rsidR="00FD6604">
        <w:t>xâm</w:t>
      </w:r>
      <w:proofErr w:type="spellEnd"/>
      <w:r w:rsidR="00FD6604">
        <w:t xml:space="preserve"> </w:t>
      </w:r>
      <w:proofErr w:type="spellStart"/>
      <w:r w:rsidR="00FD6604">
        <w:t>nhập</w:t>
      </w:r>
      <w:proofErr w:type="spellEnd"/>
      <w:r w:rsidR="00FD6604">
        <w:t xml:space="preserve">, </w:t>
      </w:r>
      <w:proofErr w:type="spellStart"/>
      <w:r w:rsidR="00FD6604">
        <w:t>tường</w:t>
      </w:r>
      <w:proofErr w:type="spellEnd"/>
      <w:r w:rsidR="00FD6604">
        <w:t xml:space="preserve"> </w:t>
      </w:r>
      <w:proofErr w:type="spellStart"/>
      <w:r w:rsidR="00FD6604">
        <w:t>lửa</w:t>
      </w:r>
      <w:proofErr w:type="spellEnd"/>
      <w:r w:rsidR="00FD6604">
        <w:t xml:space="preserve"> </w:t>
      </w:r>
      <w:proofErr w:type="spellStart"/>
      <w:r w:rsidR="00FD6604">
        <w:t>để</w:t>
      </w:r>
      <w:proofErr w:type="spellEnd"/>
      <w:r w:rsidR="00FD6604">
        <w:t xml:space="preserve"> </w:t>
      </w:r>
      <w:proofErr w:type="spellStart"/>
      <w:r w:rsidR="00FD6604">
        <w:t>ngăn</w:t>
      </w:r>
      <w:proofErr w:type="spellEnd"/>
      <w:r w:rsidR="00FD6604">
        <w:t xml:space="preserve"> </w:t>
      </w:r>
      <w:proofErr w:type="spellStart"/>
      <w:r w:rsidR="00FD6604">
        <w:t>chặn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cảnh</w:t>
      </w:r>
      <w:proofErr w:type="spellEnd"/>
      <w:r w:rsidR="00FD6604">
        <w:t xml:space="preserve"> </w:t>
      </w:r>
      <w:proofErr w:type="spellStart"/>
      <w:r w:rsidR="00FD6604">
        <w:t>báo</w:t>
      </w:r>
      <w:proofErr w:type="spellEnd"/>
      <w:r w:rsidR="00FD6604">
        <w:t xml:space="preserve"> </w:t>
      </w:r>
      <w:proofErr w:type="spellStart"/>
      <w:r w:rsidR="00FD6604">
        <w:t>truy</w:t>
      </w:r>
      <w:proofErr w:type="spellEnd"/>
      <w:r w:rsidR="00FD6604">
        <w:t xml:space="preserve"> </w:t>
      </w:r>
      <w:proofErr w:type="spellStart"/>
      <w:r w:rsidR="00FD6604">
        <w:t>cập</w:t>
      </w:r>
      <w:proofErr w:type="spellEnd"/>
      <w:r w:rsidR="00FD6604">
        <w:t xml:space="preserve"> </w:t>
      </w:r>
      <w:proofErr w:type="spellStart"/>
      <w:r w:rsidR="00FD6604">
        <w:t>trái</w:t>
      </w:r>
      <w:proofErr w:type="spellEnd"/>
      <w:r w:rsidR="00FD6604">
        <w:t xml:space="preserve"> </w:t>
      </w:r>
      <w:proofErr w:type="spellStart"/>
      <w:r w:rsidR="00FD6604">
        <w:t>phép</w:t>
      </w:r>
      <w:proofErr w:type="spellEnd"/>
      <w:r w:rsidR="00FD6604">
        <w:t xml:space="preserve"> </w:t>
      </w:r>
      <w:proofErr w:type="spellStart"/>
      <w:r w:rsidR="00FD6604">
        <w:t>vào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, </w:t>
      </w:r>
      <w:proofErr w:type="spellStart"/>
      <w:r w:rsidR="00FD6604">
        <w:t>các</w:t>
      </w:r>
      <w:proofErr w:type="spellEnd"/>
      <w:r w:rsidR="00FD6604">
        <w:t xml:space="preserve"> </w:t>
      </w:r>
      <w:proofErr w:type="spellStart"/>
      <w:r w:rsidR="00FD6604">
        <w:t>công</w:t>
      </w:r>
      <w:proofErr w:type="spellEnd"/>
      <w:r w:rsidR="00FD6604">
        <w:t xml:space="preserve"> </w:t>
      </w:r>
      <w:proofErr w:type="spellStart"/>
      <w:r w:rsidR="00FD6604">
        <w:t>cụ</w:t>
      </w:r>
      <w:proofErr w:type="spellEnd"/>
      <w:r w:rsidR="00FD6604">
        <w:t xml:space="preserve"> </w:t>
      </w:r>
      <w:proofErr w:type="spellStart"/>
      <w:r w:rsidR="00FD6604">
        <w:t>quét</w:t>
      </w:r>
      <w:proofErr w:type="spellEnd"/>
      <w:r w:rsidR="00FD6604">
        <w:t xml:space="preserve"> </w:t>
      </w:r>
      <w:proofErr w:type="spellStart"/>
      <w:r w:rsidR="00FD6604">
        <w:t>và</w:t>
      </w:r>
      <w:proofErr w:type="spellEnd"/>
      <w:r w:rsidR="00FD6604">
        <w:t xml:space="preserve"> </w:t>
      </w:r>
      <w:proofErr w:type="spellStart"/>
      <w:r w:rsidR="00FD6604">
        <w:t>phát</w:t>
      </w:r>
      <w:proofErr w:type="spellEnd"/>
      <w:r w:rsidR="00FD6604">
        <w:t xml:space="preserve"> </w:t>
      </w:r>
      <w:proofErr w:type="spellStart"/>
      <w:r w:rsidR="00FD6604">
        <w:t>hiện</w:t>
      </w:r>
      <w:proofErr w:type="spellEnd"/>
      <w:r w:rsidR="00FD6604">
        <w:t xml:space="preserve"> </w:t>
      </w:r>
      <w:proofErr w:type="spellStart"/>
      <w:r w:rsidR="00FD6604">
        <w:t>mã</w:t>
      </w:r>
      <w:proofErr w:type="spellEnd"/>
      <w:r w:rsidR="00FD6604">
        <w:t xml:space="preserve"> </w:t>
      </w:r>
      <w:proofErr w:type="spellStart"/>
      <w:r w:rsidR="00FD6604">
        <w:t>độc</w:t>
      </w:r>
      <w:proofErr w:type="spellEnd"/>
      <w:r w:rsidR="00FD6604">
        <w:t xml:space="preserve"> </w:t>
      </w:r>
      <w:proofErr w:type="spellStart"/>
      <w:r w:rsidR="00FD6604">
        <w:t>hại</w:t>
      </w:r>
      <w:proofErr w:type="spellEnd"/>
      <w:r w:rsidR="00FD6604">
        <w:t xml:space="preserve">, v.v. </w:t>
      </w:r>
      <w:proofErr w:type="spellStart"/>
      <w:r w:rsidR="00FD6604">
        <w:t>trong</w:t>
      </w:r>
      <w:proofErr w:type="spellEnd"/>
      <w:r w:rsidR="00FD6604">
        <w:t xml:space="preserve"> </w:t>
      </w:r>
      <w:proofErr w:type="spellStart"/>
      <w:r w:rsidR="00FD6604">
        <w:t>đó</w:t>
      </w:r>
      <w:proofErr w:type="spellEnd"/>
      <w:r w:rsidR="00FD6604">
        <w:t xml:space="preserve"> </w:t>
      </w:r>
      <w:proofErr w:type="spellStart"/>
      <w:r w:rsidR="00FD6604">
        <w:t>thì</w:t>
      </w:r>
      <w:proofErr w:type="spellEnd"/>
      <w:r w:rsidR="00FD6604">
        <w:t xml:space="preserve"> </w:t>
      </w:r>
      <w:proofErr w:type="spellStart"/>
      <w:r w:rsidR="00FD6604">
        <w:t>phương</w:t>
      </w:r>
      <w:proofErr w:type="spellEnd"/>
      <w:r w:rsidR="00FD6604">
        <w:t xml:space="preserve"> </w:t>
      </w:r>
      <w:proofErr w:type="spellStart"/>
      <w:r w:rsidR="00FD6604">
        <w:t>pháp</w:t>
      </w:r>
      <w:proofErr w:type="spellEnd"/>
      <w:r w:rsidR="00FD6604">
        <w:t xml:space="preserve"> </w:t>
      </w:r>
      <w:proofErr w:type="spellStart"/>
      <w:r w:rsidR="00FD6604">
        <w:t>xác</w:t>
      </w:r>
      <w:proofErr w:type="spellEnd"/>
      <w:r w:rsidR="00FD6604">
        <w:t xml:space="preserve"> </w:t>
      </w:r>
      <w:proofErr w:type="spellStart"/>
      <w:r w:rsidR="00FD6604">
        <w:t>thực</w:t>
      </w:r>
      <w:proofErr w:type="spellEnd"/>
      <w:r w:rsidR="00FD6604">
        <w:t xml:space="preserve"> </w:t>
      </w:r>
      <w:proofErr w:type="spellStart"/>
      <w:r w:rsidR="00FD6604">
        <w:t>danh</w:t>
      </w:r>
      <w:proofErr w:type="spellEnd"/>
      <w:r w:rsidR="00FD6604">
        <w:t xml:space="preserve"> </w:t>
      </w:r>
      <w:proofErr w:type="spellStart"/>
      <w:r w:rsidR="00FD6604">
        <w:t>tính</w:t>
      </w:r>
      <w:proofErr w:type="spellEnd"/>
      <w:r w:rsidR="00FD6604">
        <w:t xml:space="preserve"> </w:t>
      </w:r>
      <w:proofErr w:type="spellStart"/>
      <w:r w:rsidR="00FD6604">
        <w:t>người</w:t>
      </w:r>
      <w:proofErr w:type="spellEnd"/>
      <w:r w:rsidR="00FD6604">
        <w:t xml:space="preserve"> dung </w:t>
      </w:r>
      <w:proofErr w:type="spellStart"/>
      <w:r w:rsidR="00FD6604">
        <w:t>khi</w:t>
      </w:r>
      <w:proofErr w:type="spellEnd"/>
      <w:r w:rsidR="00FD6604">
        <w:t xml:space="preserve"> </w:t>
      </w:r>
      <w:proofErr w:type="spellStart"/>
      <w:r w:rsidR="00FD6604">
        <w:t>sử</w:t>
      </w:r>
      <w:proofErr w:type="spellEnd"/>
      <w:r w:rsidR="00FD6604">
        <w:t xml:space="preserve"> </w:t>
      </w:r>
      <w:proofErr w:type="spellStart"/>
      <w:r w:rsidR="00FD6604">
        <w:t>dụng</w:t>
      </w:r>
      <w:proofErr w:type="spellEnd"/>
      <w:r w:rsidR="00FD6604">
        <w:t xml:space="preserve">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dịch</w:t>
      </w:r>
      <w:proofErr w:type="spellEnd"/>
      <w:r w:rsidR="00FD6604">
        <w:t xml:space="preserve"> </w:t>
      </w:r>
      <w:proofErr w:type="spellStart"/>
      <w:r w:rsidR="00FD6604">
        <w:t>vụ</w:t>
      </w:r>
      <w:proofErr w:type="spellEnd"/>
      <w:r w:rsidR="00FD6604">
        <w:t xml:space="preserve"> </w:t>
      </w:r>
      <w:proofErr w:type="spellStart"/>
      <w:r w:rsidR="00FD6604">
        <w:t>trên</w:t>
      </w:r>
      <w:proofErr w:type="spellEnd"/>
      <w:r w:rsidR="00FD6604">
        <w:t xml:space="preserve"> </w:t>
      </w:r>
      <w:proofErr w:type="spellStart"/>
      <w:r w:rsidR="00FD6604">
        <w:t>mạng</w:t>
      </w:r>
      <w:proofErr w:type="spellEnd"/>
      <w:r w:rsidR="00FD6604">
        <w:t xml:space="preserve"> </w:t>
      </w:r>
      <w:proofErr w:type="spellStart"/>
      <w:r w:rsidR="00FD6604">
        <w:t>là</w:t>
      </w:r>
      <w:proofErr w:type="spellEnd"/>
      <w:r w:rsidR="00FD6604">
        <w:t xml:space="preserve"> </w:t>
      </w:r>
      <w:proofErr w:type="spellStart"/>
      <w:r w:rsidR="00FD6604">
        <w:t>một</w:t>
      </w:r>
      <w:proofErr w:type="spellEnd"/>
      <w:r w:rsidR="00FD6604">
        <w:t xml:space="preserve"> </w:t>
      </w:r>
      <w:proofErr w:type="spellStart"/>
      <w:r w:rsidR="00FD6604">
        <w:t>điều</w:t>
      </w:r>
      <w:proofErr w:type="spellEnd"/>
      <w:r w:rsidR="00FD6604">
        <w:t xml:space="preserve"> </w:t>
      </w:r>
      <w:proofErr w:type="spellStart"/>
      <w:r w:rsidR="00FD6604">
        <w:t>quan</w:t>
      </w:r>
      <w:proofErr w:type="spellEnd"/>
      <w:r w:rsidR="00FD6604">
        <w:t xml:space="preserve"> </w:t>
      </w:r>
      <w:proofErr w:type="spellStart"/>
      <w:r w:rsidR="00FD6604">
        <w:t>trọng</w:t>
      </w:r>
      <w:proofErr w:type="spellEnd"/>
      <w:r w:rsidR="00FD6604">
        <w:t xml:space="preserve">, </w:t>
      </w:r>
      <w:proofErr w:type="spellStart"/>
      <w:r w:rsidR="00FD6604">
        <w:t>giup</w:t>
      </w:r>
      <w:proofErr w:type="spellEnd"/>
      <w:r w:rsidR="00FD6604">
        <w:t xml:space="preserve"> </w:t>
      </w:r>
      <w:proofErr w:type="spellStart"/>
      <w:r w:rsidR="00FD6604">
        <w:t>đảm</w:t>
      </w:r>
      <w:proofErr w:type="spellEnd"/>
      <w:r w:rsidR="00FD6604">
        <w:t xml:space="preserve"> </w:t>
      </w:r>
      <w:proofErr w:type="spellStart"/>
      <w:r w:rsidR="00FD6604">
        <w:t>bỏa</w:t>
      </w:r>
      <w:proofErr w:type="spellEnd"/>
      <w:r w:rsidR="00FD6604">
        <w:t xml:space="preserve"> an </w:t>
      </w:r>
      <w:proofErr w:type="spellStart"/>
      <w:r w:rsidR="00FD6604">
        <w:t>toàn</w:t>
      </w:r>
      <w:proofErr w:type="spellEnd"/>
      <w:r w:rsidR="00FD6604">
        <w:t xml:space="preserve"> </w:t>
      </w:r>
      <w:proofErr w:type="spellStart"/>
      <w:r w:rsidR="00FD6604">
        <w:t>cho</w:t>
      </w:r>
      <w:proofErr w:type="spellEnd"/>
      <w:r w:rsidR="00FD6604">
        <w:t xml:space="preserve"> </w:t>
      </w:r>
      <w:proofErr w:type="spellStart"/>
      <w:r w:rsidR="00FD6604">
        <w:t>hệ</w:t>
      </w:r>
      <w:proofErr w:type="spellEnd"/>
      <w:r w:rsidR="00FD6604">
        <w:t xml:space="preserve"> </w:t>
      </w:r>
      <w:proofErr w:type="spellStart"/>
      <w:r w:rsidR="00FD6604">
        <w:t>thống</w:t>
      </w:r>
      <w:proofErr w:type="spellEnd"/>
      <w:r w:rsidR="00FD6604">
        <w:t xml:space="preserve"> </w:t>
      </w:r>
      <w:proofErr w:type="spellStart"/>
      <w:r w:rsidR="00FD6604">
        <w:t>cũng</w:t>
      </w:r>
      <w:proofErr w:type="spellEnd"/>
      <w:r w:rsidR="00FD6604">
        <w:t xml:space="preserve"> </w:t>
      </w:r>
      <w:proofErr w:type="spellStart"/>
      <w:r w:rsidR="00FD6604">
        <w:t>như</w:t>
      </w:r>
      <w:proofErr w:type="spellEnd"/>
      <w:r w:rsidR="00FD6604">
        <w:t xml:space="preserve"> </w:t>
      </w:r>
      <w:proofErr w:type="spellStart"/>
      <w:r w:rsidR="00FD6604">
        <w:t>đảm</w:t>
      </w:r>
      <w:proofErr w:type="spellEnd"/>
      <w:r w:rsidR="00FD6604">
        <w:t xml:space="preserve"> </w:t>
      </w:r>
      <w:proofErr w:type="spellStart"/>
      <w:r w:rsidR="00FD6604">
        <w:t>bảo</w:t>
      </w:r>
      <w:proofErr w:type="spellEnd"/>
      <w:r w:rsidR="00FD6604">
        <w:t xml:space="preserve"> </w:t>
      </w:r>
      <w:proofErr w:type="spellStart"/>
      <w:r w:rsidR="00FD6604">
        <w:t>thông</w:t>
      </w:r>
      <w:proofErr w:type="spellEnd"/>
      <w:r w:rsidR="00FD6604">
        <w:t xml:space="preserve"> tin </w:t>
      </w:r>
      <w:proofErr w:type="spellStart"/>
      <w:r w:rsidR="00FD6604">
        <w:t>riêng</w:t>
      </w:r>
      <w:proofErr w:type="spellEnd"/>
      <w:r w:rsidR="00FD6604">
        <w:t xml:space="preserve"> </w:t>
      </w:r>
      <w:proofErr w:type="spellStart"/>
      <w:r w:rsidR="00FD6604">
        <w:t>cho</w:t>
      </w:r>
      <w:proofErr w:type="spellEnd"/>
      <w:r w:rsidR="00FD6604">
        <w:t xml:space="preserve"> </w:t>
      </w:r>
      <w:proofErr w:type="spellStart"/>
      <w:r w:rsidR="00FD6604">
        <w:t>người</w:t>
      </w:r>
      <w:proofErr w:type="spellEnd"/>
      <w:r w:rsidR="00FD6604">
        <w:t xml:space="preserve"> </w:t>
      </w:r>
      <w:proofErr w:type="spellStart"/>
      <w:r w:rsidR="00FD6604">
        <w:t>dùng</w:t>
      </w:r>
      <w:proofErr w:type="spellEnd"/>
      <w:r w:rsidR="00FD6604">
        <w:t>.</w:t>
      </w:r>
    </w:p>
    <w:p w14:paraId="4C6DEA85" w14:textId="54D0F900" w:rsidR="00D40D59" w:rsidRDefault="00C43965" w:rsidP="00C43965">
      <w:pPr>
        <w:ind w:firstLine="720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tính</w:t>
      </w:r>
      <w:proofErr w:type="spellEnd"/>
      <w:r w:rsidR="00111249">
        <w:t xml:space="preserve"> </w:t>
      </w:r>
      <w:proofErr w:type="spellStart"/>
      <w:r w:rsidR="00111249">
        <w:t>là</w:t>
      </w:r>
      <w:proofErr w:type="spellEnd"/>
      <w:r w:rsidR="00111249">
        <w:t xml:space="preserve"> </w:t>
      </w:r>
      <w:proofErr w:type="spellStart"/>
      <w:r w:rsidR="00111249">
        <w:t>tạo</w:t>
      </w:r>
      <w:proofErr w:type="spellEnd"/>
      <w:r w:rsidR="00111249">
        <w:t xml:space="preserve"> ra </w:t>
      </w:r>
      <w:proofErr w:type="spellStart"/>
      <w:r w:rsidR="00111249">
        <w:t>liên</w:t>
      </w:r>
      <w:proofErr w:type="spellEnd"/>
      <w:r w:rsidR="00111249">
        <w:t xml:space="preserve"> </w:t>
      </w:r>
      <w:proofErr w:type="spellStart"/>
      <w:r w:rsidR="00111249">
        <w:t>kết</w:t>
      </w:r>
      <w:proofErr w:type="spellEnd"/>
      <w:r w:rsidR="00111249">
        <w:t xml:space="preserve"> </w:t>
      </w:r>
      <w:proofErr w:type="spellStart"/>
      <w:r w:rsidR="00111249">
        <w:t>giữa</w:t>
      </w:r>
      <w:proofErr w:type="spellEnd"/>
      <w:r w:rsidR="00111249">
        <w:t xml:space="preserve"> </w:t>
      </w:r>
      <w:proofErr w:type="spellStart"/>
      <w:r w:rsidR="00111249">
        <w:t>định</w:t>
      </w:r>
      <w:proofErr w:type="spellEnd"/>
      <w:r w:rsidR="00111249"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và</w:t>
      </w:r>
      <w:proofErr w:type="spellEnd"/>
      <w:r w:rsidR="00111249">
        <w:t xml:space="preserve"> </w:t>
      </w:r>
      <w:proofErr w:type="spellStart"/>
      <w:r w:rsidR="00111249">
        <w:t>đối</w:t>
      </w:r>
      <w:proofErr w:type="spellEnd"/>
      <w:r w:rsidR="00111249">
        <w:t xml:space="preserve"> </w:t>
      </w:r>
      <w:proofErr w:type="spellStart"/>
      <w:r w:rsidR="00111249">
        <w:t>tượng</w:t>
      </w:r>
      <w:proofErr w:type="spellEnd"/>
      <w:r w:rsidR="00111249">
        <w:t xml:space="preserve">,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thể</w:t>
      </w:r>
      <w:proofErr w:type="spellEnd"/>
      <w:r w:rsidR="00111249">
        <w:t xml:space="preserve">. </w:t>
      </w:r>
      <w:proofErr w:type="spellStart"/>
      <w:r w:rsidR="00111249">
        <w:t>Xác</w:t>
      </w:r>
      <w:proofErr w:type="spellEnd"/>
      <w:r w:rsidR="00111249">
        <w:t xml:space="preserve">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danh</w:t>
      </w:r>
      <w:proofErr w:type="spellEnd"/>
      <w:r w:rsidR="00111249">
        <w:t xml:space="preserve"> </w:t>
      </w:r>
      <w:proofErr w:type="spellStart"/>
      <w:r w:rsidR="00111249">
        <w:t>tính</w:t>
      </w:r>
      <w:proofErr w:type="spellEnd"/>
      <w:r w:rsidR="00111249">
        <w:t xml:space="preserve"> </w:t>
      </w:r>
      <w:proofErr w:type="spellStart"/>
      <w:r w:rsidR="00111249">
        <w:t>được</w:t>
      </w:r>
      <w:proofErr w:type="spellEnd"/>
      <w:r w:rsidR="00111249">
        <w:t xml:space="preserve"> </w:t>
      </w:r>
      <w:proofErr w:type="spellStart"/>
      <w:r w:rsidR="00111249">
        <w:t>thực</w:t>
      </w:r>
      <w:proofErr w:type="spellEnd"/>
      <w:r w:rsidR="00111249">
        <w:t xml:space="preserve"> </w:t>
      </w:r>
      <w:proofErr w:type="spellStart"/>
      <w:r w:rsidR="00111249">
        <w:t>hiện</w:t>
      </w:r>
      <w:proofErr w:type="spellEnd"/>
      <w:r w:rsidR="00111249">
        <w:t xml:space="preserve"> qua 2 </w:t>
      </w:r>
      <w:proofErr w:type="spellStart"/>
      <w:r w:rsidR="00111249">
        <w:t>bước</w:t>
      </w:r>
      <w:proofErr w:type="spellEnd"/>
      <w:r w:rsidR="00111249">
        <w:t>:</w:t>
      </w:r>
    </w:p>
    <w:p w14:paraId="44C2CE1F" w14:textId="26370E56" w:rsidR="00111249" w:rsidRDefault="00111249" w:rsidP="00111249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92DB39D" w14:textId="0EAA0FC5" w:rsidR="00111249" w:rsidRDefault="00111249" w:rsidP="00111249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D2BBAA8" w14:textId="0DA0F65B" w:rsidR="00111249" w:rsidRDefault="009E3DC1" w:rsidP="009E3DC1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317CC6F" w14:textId="320CDC5F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</w:p>
    <w:p w14:paraId="326EF3D1" w14:textId="07AB9433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C611E1A" w14:textId="0A00EA9A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034C0CD" w14:textId="686DFF7F" w:rsidR="009E3DC1" w:rsidRDefault="009E3DC1" w:rsidP="009E3DC1">
      <w:pPr>
        <w:pStyle w:val="ListParagraph"/>
        <w:numPr>
          <w:ilvl w:val="0"/>
          <w:numId w:val="18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EEF98C1" w14:textId="72F20C6B" w:rsidR="00FD6604" w:rsidRDefault="00FD6604" w:rsidP="00FD6604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FB4C6A">
        <w:t>nghe</w:t>
      </w:r>
      <w:proofErr w:type="spellEnd"/>
      <w:r w:rsidR="00FB4C6A">
        <w:t xml:space="preserve"> </w:t>
      </w:r>
      <w:proofErr w:type="spellStart"/>
      <w:r w:rsidR="00FB4C6A">
        <w:t>lén</w:t>
      </w:r>
      <w:proofErr w:type="spellEnd"/>
      <w:r w:rsidR="00FB4C6A">
        <w:t xml:space="preserve"> </w:t>
      </w:r>
      <w:proofErr w:type="spellStart"/>
      <w:r w:rsidR="00FB4C6A">
        <w:t>trên</w:t>
      </w:r>
      <w:proofErr w:type="spellEnd"/>
      <w:r w:rsidR="00FB4C6A">
        <w:t xml:space="preserve"> </w:t>
      </w:r>
      <w:proofErr w:type="spellStart"/>
      <w:r w:rsidR="00FB4C6A">
        <w:t>đường</w:t>
      </w:r>
      <w:proofErr w:type="spellEnd"/>
      <w:r w:rsidR="00FB4C6A">
        <w:t xml:space="preserve"> </w:t>
      </w:r>
      <w:proofErr w:type="spellStart"/>
      <w:r w:rsidR="00FB4C6A">
        <w:t>truyền</w:t>
      </w:r>
      <w:proofErr w:type="spellEnd"/>
      <w:r w:rsidR="00FB4C6A">
        <w:t xml:space="preserve">, </w:t>
      </w:r>
      <w:proofErr w:type="spellStart"/>
      <w:r w:rsidR="00FB4C6A">
        <w:t>bị</w:t>
      </w:r>
      <w:proofErr w:type="spellEnd"/>
      <w:r w:rsidR="00FB4C6A">
        <w:t xml:space="preserve"> </w:t>
      </w:r>
      <w:proofErr w:type="spellStart"/>
      <w:r w:rsidR="00FB4C6A">
        <w:t>chuyển</w:t>
      </w:r>
      <w:proofErr w:type="spellEnd"/>
      <w:r w:rsidR="00FB4C6A">
        <w:t xml:space="preserve"> </w:t>
      </w:r>
      <w:proofErr w:type="spellStart"/>
      <w:r w:rsidR="00FB4C6A">
        <w:t>hướng</w:t>
      </w:r>
      <w:proofErr w:type="spellEnd"/>
      <w:r w:rsidR="00FB4C6A">
        <w:t xml:space="preserve"> </w:t>
      </w:r>
      <w:proofErr w:type="spellStart"/>
      <w:r w:rsidR="00FB4C6A">
        <w:t>đến</w:t>
      </w:r>
      <w:proofErr w:type="spellEnd"/>
      <w:r w:rsidR="00FB4C6A">
        <w:t xml:space="preserve"> </w:t>
      </w:r>
      <w:proofErr w:type="spellStart"/>
      <w:r w:rsidR="00FB4C6A">
        <w:t>trang</w:t>
      </w:r>
      <w:proofErr w:type="spellEnd"/>
      <w:r w:rsidR="00FB4C6A">
        <w:t xml:space="preserve"> web </w:t>
      </w:r>
      <w:proofErr w:type="spellStart"/>
      <w:r w:rsidR="00FB4C6A">
        <w:t>chứa</w:t>
      </w:r>
      <w:proofErr w:type="spellEnd"/>
      <w:r w:rsidR="00FB4C6A">
        <w:t xml:space="preserve"> </w:t>
      </w:r>
      <w:proofErr w:type="spellStart"/>
      <w:r w:rsidR="00FB4C6A">
        <w:t>mã</w:t>
      </w:r>
      <w:proofErr w:type="spellEnd"/>
      <w:r w:rsidR="00FB4C6A">
        <w:t xml:space="preserve"> </w:t>
      </w:r>
      <w:proofErr w:type="spellStart"/>
      <w:r w:rsidR="00FB4C6A">
        <w:t>độc</w:t>
      </w:r>
      <w:proofErr w:type="spellEnd"/>
      <w:r w:rsidR="00FB4C6A">
        <w:t xml:space="preserve"> </w:t>
      </w:r>
      <w:proofErr w:type="spellStart"/>
      <w:r w:rsidR="00FB4C6A">
        <w:t>hại</w:t>
      </w:r>
      <w:proofErr w:type="spellEnd"/>
      <w:r w:rsidR="00226F8B">
        <w:t xml:space="preserve">, v.v. </w:t>
      </w:r>
      <w:proofErr w:type="spellStart"/>
      <w:r w:rsidR="00226F8B">
        <w:t>Để</w:t>
      </w:r>
      <w:proofErr w:type="spellEnd"/>
      <w:r w:rsidR="00226F8B">
        <w:t xml:space="preserve"> </w:t>
      </w:r>
      <w:proofErr w:type="spellStart"/>
      <w:r w:rsidR="00226F8B">
        <w:t>đảm</w:t>
      </w:r>
      <w:proofErr w:type="spellEnd"/>
      <w:r w:rsidR="00226F8B">
        <w:t xml:space="preserve"> </w:t>
      </w:r>
      <w:proofErr w:type="spellStart"/>
      <w:r w:rsidR="00226F8B">
        <w:t>bảo</w:t>
      </w:r>
      <w:proofErr w:type="spellEnd"/>
      <w:r w:rsidR="00226F8B">
        <w:t xml:space="preserve"> an </w:t>
      </w:r>
      <w:proofErr w:type="spellStart"/>
      <w:r w:rsidR="00226F8B">
        <w:t>toàn</w:t>
      </w:r>
      <w:proofErr w:type="spellEnd"/>
      <w:r w:rsidR="00226F8B">
        <w:t xml:space="preserve"> </w:t>
      </w:r>
      <w:proofErr w:type="spellStart"/>
      <w:r w:rsidR="00226F8B">
        <w:t>hơn</w:t>
      </w:r>
      <w:proofErr w:type="spellEnd"/>
      <w:r w:rsidR="00226F8B">
        <w:t xml:space="preserve"> </w:t>
      </w:r>
      <w:proofErr w:type="spellStart"/>
      <w:r w:rsidR="00226F8B">
        <w:t>cho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,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nhà</w:t>
      </w:r>
      <w:proofErr w:type="spellEnd"/>
      <w:r w:rsidR="00226F8B">
        <w:t xml:space="preserve"> </w:t>
      </w:r>
      <w:proofErr w:type="spellStart"/>
      <w:r w:rsidR="00226F8B">
        <w:t>cung</w:t>
      </w:r>
      <w:proofErr w:type="spellEnd"/>
      <w:r w:rsidR="00226F8B">
        <w:t xml:space="preserve"> </w:t>
      </w:r>
      <w:proofErr w:type="spellStart"/>
      <w:r w:rsidR="00226F8B">
        <w:t>cấp</w:t>
      </w:r>
      <w:proofErr w:type="spellEnd"/>
      <w:r w:rsidR="00226F8B">
        <w:t xml:space="preserve"> </w:t>
      </w:r>
      <w:proofErr w:type="spellStart"/>
      <w:r w:rsidR="00226F8B">
        <w:t>dịch</w:t>
      </w:r>
      <w:proofErr w:type="spellEnd"/>
      <w:r w:rsidR="00226F8B">
        <w:t xml:space="preserve"> </w:t>
      </w:r>
      <w:proofErr w:type="spellStart"/>
      <w:r w:rsidR="00226F8B">
        <w:t>vụ</w:t>
      </w:r>
      <w:proofErr w:type="spellEnd"/>
      <w:r w:rsidR="00226F8B">
        <w:t xml:space="preserve"> </w:t>
      </w:r>
      <w:proofErr w:type="spellStart"/>
      <w:r w:rsidR="00226F8B">
        <w:t>đã</w:t>
      </w:r>
      <w:proofErr w:type="spellEnd"/>
      <w:r w:rsidR="00226F8B">
        <w:t xml:space="preserve"> </w:t>
      </w:r>
      <w:proofErr w:type="spellStart"/>
      <w:r w:rsidR="00226F8B">
        <w:t>áp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những</w:t>
      </w:r>
      <w:proofErr w:type="spellEnd"/>
      <w:r w:rsidR="00226F8B">
        <w:t xml:space="preserve"> </w:t>
      </w:r>
      <w:proofErr w:type="spellStart"/>
      <w:r w:rsidR="00226F8B">
        <w:t>phương</w:t>
      </w:r>
      <w:proofErr w:type="spellEnd"/>
      <w:r w:rsidR="00226F8B">
        <w:t xml:space="preserve"> </w:t>
      </w:r>
      <w:proofErr w:type="spellStart"/>
      <w:r w:rsidR="00226F8B">
        <w:t>pháp</w:t>
      </w:r>
      <w:proofErr w:type="spellEnd"/>
      <w:r w:rsidR="00226F8B">
        <w:t xml:space="preserve"> </w:t>
      </w:r>
      <w:proofErr w:type="spellStart"/>
      <w:r w:rsidR="00226F8B">
        <w:t>xác</w:t>
      </w:r>
      <w:proofErr w:type="spellEnd"/>
      <w:r w:rsidR="00226F8B">
        <w:t xml:space="preserve"> </w:t>
      </w:r>
      <w:proofErr w:type="spellStart"/>
      <w:r w:rsidR="00226F8B">
        <w:t>thực</w:t>
      </w:r>
      <w:proofErr w:type="spellEnd"/>
      <w:r w:rsidR="00226F8B">
        <w:t xml:space="preserve"> </w:t>
      </w:r>
      <w:proofErr w:type="spellStart"/>
      <w:r w:rsidR="00226F8B">
        <w:t>mạnh</w:t>
      </w:r>
      <w:proofErr w:type="spellEnd"/>
      <w:r w:rsidR="00226F8B">
        <w:t xml:space="preserve"> </w:t>
      </w:r>
      <w:proofErr w:type="spellStart"/>
      <w:r w:rsidR="00226F8B">
        <w:t>hơn</w:t>
      </w:r>
      <w:proofErr w:type="spellEnd"/>
      <w:r w:rsidR="00226F8B">
        <w:t xml:space="preserve"> </w:t>
      </w:r>
      <w:proofErr w:type="spellStart"/>
      <w:r w:rsidR="00226F8B">
        <w:t>khi</w:t>
      </w:r>
      <w:proofErr w:type="spellEnd"/>
      <w:r w:rsidR="00226F8B">
        <w:t xml:space="preserve"> </w:t>
      </w:r>
      <w:proofErr w:type="spellStart"/>
      <w:r w:rsidR="00226F8B">
        <w:t>kết</w:t>
      </w:r>
      <w:proofErr w:type="spellEnd"/>
      <w:r w:rsidR="00226F8B">
        <w:t xml:space="preserve"> </w:t>
      </w:r>
      <w:proofErr w:type="spellStart"/>
      <w:r w:rsidR="00226F8B">
        <w:t>hợp</w:t>
      </w:r>
      <w:proofErr w:type="spellEnd"/>
      <w:r w:rsidR="00226F8B">
        <w:t xml:space="preserve">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yếu</w:t>
      </w:r>
      <w:proofErr w:type="spellEnd"/>
      <w:r w:rsidR="00226F8B">
        <w:t xml:space="preserve"> </w:t>
      </w:r>
      <w:proofErr w:type="spellStart"/>
      <w:r w:rsidR="00226F8B">
        <w:t>tố</w:t>
      </w:r>
      <w:proofErr w:type="spellEnd"/>
      <w:r w:rsidR="00226F8B">
        <w:t xml:space="preserve"> </w:t>
      </w:r>
      <w:proofErr w:type="spellStart"/>
      <w:r w:rsidR="00226F8B">
        <w:t>có</w:t>
      </w:r>
      <w:proofErr w:type="spellEnd"/>
      <w:r w:rsidR="00226F8B">
        <w:t xml:space="preserve"> </w:t>
      </w:r>
      <w:proofErr w:type="spellStart"/>
      <w:r w:rsidR="00226F8B">
        <w:t>được</w:t>
      </w:r>
      <w:proofErr w:type="spellEnd"/>
      <w:r w:rsidR="00226F8B">
        <w:t xml:space="preserve"> </w:t>
      </w:r>
      <w:proofErr w:type="spellStart"/>
      <w:r w:rsidR="00226F8B">
        <w:t>từ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 </w:t>
      </w:r>
      <w:proofErr w:type="spellStart"/>
      <w:r w:rsidR="00226F8B">
        <w:t>như</w:t>
      </w:r>
      <w:proofErr w:type="spellEnd"/>
      <w:r w:rsidR="00226F8B">
        <w:t xml:space="preserve"> username, password, </w:t>
      </w:r>
      <w:proofErr w:type="spellStart"/>
      <w:r w:rsidR="00226F8B">
        <w:t>mã</w:t>
      </w:r>
      <w:proofErr w:type="spellEnd"/>
      <w:r w:rsidR="00226F8B">
        <w:t xml:space="preserve"> PIN, </w:t>
      </w:r>
      <w:proofErr w:type="spellStart"/>
      <w:r w:rsidR="00226F8B">
        <w:t>đặc</w:t>
      </w:r>
      <w:proofErr w:type="spellEnd"/>
      <w:r w:rsidR="00226F8B">
        <w:t xml:space="preserve"> </w:t>
      </w:r>
      <w:proofErr w:type="spellStart"/>
      <w:r w:rsidR="00226F8B">
        <w:t>điểm</w:t>
      </w:r>
      <w:proofErr w:type="spellEnd"/>
      <w:r w:rsidR="00226F8B">
        <w:t xml:space="preserve"> </w:t>
      </w:r>
      <w:proofErr w:type="spellStart"/>
      <w:r w:rsidR="00226F8B">
        <w:t>sinh</w:t>
      </w:r>
      <w:proofErr w:type="spellEnd"/>
      <w:r w:rsidR="00226F8B">
        <w:t xml:space="preserve"> </w:t>
      </w:r>
      <w:proofErr w:type="spellStart"/>
      <w:r w:rsidR="00226F8B">
        <w:t>trắc</w:t>
      </w:r>
      <w:proofErr w:type="spellEnd"/>
      <w:r w:rsidR="00226F8B">
        <w:t xml:space="preserve"> </w:t>
      </w:r>
      <w:proofErr w:type="spellStart"/>
      <w:r w:rsidR="00226F8B">
        <w:t>học</w:t>
      </w:r>
      <w:proofErr w:type="spellEnd"/>
      <w:r w:rsidR="00226F8B">
        <w:t xml:space="preserve">, v.v. </w:t>
      </w:r>
      <w:proofErr w:type="spellStart"/>
      <w:r w:rsidR="00226F8B">
        <w:t>Trong</w:t>
      </w:r>
      <w:proofErr w:type="spellEnd"/>
      <w:r w:rsidR="00226F8B">
        <w:t xml:space="preserve"> </w:t>
      </w:r>
      <w:proofErr w:type="spellStart"/>
      <w:r w:rsidR="00226F8B">
        <w:t>đó</w:t>
      </w:r>
      <w:proofErr w:type="spellEnd"/>
      <w:r w:rsidR="00226F8B">
        <w:t xml:space="preserve">, </w:t>
      </w:r>
      <w:proofErr w:type="spellStart"/>
      <w:r w:rsidR="00226F8B">
        <w:t>phương</w:t>
      </w:r>
      <w:proofErr w:type="spellEnd"/>
      <w:r w:rsidR="00226F8B">
        <w:t xml:space="preserve"> </w:t>
      </w:r>
      <w:proofErr w:type="spellStart"/>
      <w:r w:rsidR="00226F8B">
        <w:t>pháp</w:t>
      </w:r>
      <w:proofErr w:type="spellEnd"/>
      <w:r w:rsidR="00226F8B">
        <w:t xml:space="preserve"> </w:t>
      </w:r>
      <w:proofErr w:type="spellStart"/>
      <w:r w:rsidR="00226F8B">
        <w:t>xác</w:t>
      </w:r>
      <w:proofErr w:type="spellEnd"/>
      <w:r w:rsidR="00226F8B">
        <w:t xml:space="preserve"> </w:t>
      </w:r>
      <w:proofErr w:type="spellStart"/>
      <w:r w:rsidR="00226F8B">
        <w:t>thực</w:t>
      </w:r>
      <w:proofErr w:type="spellEnd"/>
      <w:r w:rsidR="00226F8B">
        <w:t xml:space="preserve"> </w:t>
      </w:r>
      <w:proofErr w:type="spellStart"/>
      <w:r w:rsidR="00226F8B">
        <w:t>hai</w:t>
      </w:r>
      <w:proofErr w:type="spellEnd"/>
      <w:r w:rsidR="00226F8B">
        <w:t xml:space="preserve"> </w:t>
      </w:r>
      <w:proofErr w:type="spellStart"/>
      <w:r w:rsidR="00226F8B">
        <w:t>nhân</w:t>
      </w:r>
      <w:proofErr w:type="spellEnd"/>
      <w:r w:rsidR="00226F8B">
        <w:t xml:space="preserve"> </w:t>
      </w:r>
      <w:proofErr w:type="spellStart"/>
      <w:r w:rsidR="00226F8B">
        <w:t>tố</w:t>
      </w:r>
      <w:proofErr w:type="spellEnd"/>
      <w:r w:rsidR="00226F8B">
        <w:t xml:space="preserve"> </w:t>
      </w:r>
      <w:proofErr w:type="spellStart"/>
      <w:r w:rsidR="00226F8B">
        <w:t>với</w:t>
      </w:r>
      <w:proofErr w:type="spellEnd"/>
      <w:r w:rsidR="00226F8B">
        <w:t xml:space="preserve"> </w:t>
      </w:r>
      <w:proofErr w:type="spellStart"/>
      <w:r w:rsidR="00226F8B">
        <w:t>mật</w:t>
      </w:r>
      <w:proofErr w:type="spellEnd"/>
      <w:r w:rsidR="00226F8B">
        <w:t xml:space="preserve"> </w:t>
      </w:r>
      <w:proofErr w:type="spellStart"/>
      <w:r w:rsidR="00226F8B">
        <w:t>khẩu</w:t>
      </w:r>
      <w:proofErr w:type="spellEnd"/>
      <w:r w:rsidR="00226F8B">
        <w:t xml:space="preserve"> </w:t>
      </w:r>
      <w:proofErr w:type="spellStart"/>
      <w:r w:rsidR="00226F8B">
        <w:t>sử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một</w:t>
      </w:r>
      <w:proofErr w:type="spellEnd"/>
      <w:r w:rsidR="00226F8B">
        <w:t xml:space="preserve"> </w:t>
      </w:r>
      <w:proofErr w:type="spellStart"/>
      <w:r w:rsidR="00226F8B">
        <w:t>lần</w:t>
      </w:r>
      <w:proofErr w:type="spellEnd"/>
      <w:r w:rsidR="00226F8B">
        <w:t xml:space="preserve"> (OTP) </w:t>
      </w:r>
      <w:proofErr w:type="spellStart"/>
      <w:r w:rsidR="00226F8B">
        <w:t>kết</w:t>
      </w:r>
      <w:proofErr w:type="spellEnd"/>
      <w:r w:rsidR="00226F8B">
        <w:t xml:space="preserve"> </w:t>
      </w:r>
      <w:proofErr w:type="spellStart"/>
      <w:r w:rsidR="00226F8B">
        <w:t>hợp</w:t>
      </w:r>
      <w:proofErr w:type="spellEnd"/>
      <w:r w:rsidR="00226F8B">
        <w:t xml:space="preserve"> </w:t>
      </w:r>
      <w:proofErr w:type="spellStart"/>
      <w:r w:rsidR="00226F8B">
        <w:t>thông</w:t>
      </w:r>
      <w:proofErr w:type="spellEnd"/>
      <w:r w:rsidR="00226F8B">
        <w:t xml:space="preserve"> tin </w:t>
      </w:r>
      <w:proofErr w:type="spellStart"/>
      <w:r w:rsidR="00226F8B">
        <w:t>về</w:t>
      </w:r>
      <w:proofErr w:type="spellEnd"/>
      <w:r w:rsidR="00226F8B">
        <w:t xml:space="preserve"> username, password </w:t>
      </w:r>
      <w:proofErr w:type="spellStart"/>
      <w:r w:rsidR="00226F8B">
        <w:t>của</w:t>
      </w:r>
      <w:proofErr w:type="spellEnd"/>
      <w:r w:rsidR="00226F8B">
        <w:t xml:space="preserve"> </w:t>
      </w:r>
      <w:proofErr w:type="spellStart"/>
      <w:r w:rsidR="00226F8B">
        <w:t>người</w:t>
      </w:r>
      <w:proofErr w:type="spellEnd"/>
      <w:r w:rsidR="00226F8B">
        <w:t xml:space="preserve"> </w:t>
      </w:r>
      <w:proofErr w:type="spellStart"/>
      <w:r w:rsidR="00226F8B">
        <w:t>dùng</w:t>
      </w:r>
      <w:proofErr w:type="spellEnd"/>
      <w:r w:rsidR="00226F8B">
        <w:t xml:space="preserve"> </w:t>
      </w:r>
      <w:proofErr w:type="spellStart"/>
      <w:r w:rsidR="00226F8B">
        <w:t>hiện</w:t>
      </w:r>
      <w:proofErr w:type="spellEnd"/>
      <w:r w:rsidR="00226F8B">
        <w:t xml:space="preserve"> </w:t>
      </w:r>
      <w:proofErr w:type="spellStart"/>
      <w:r w:rsidR="00226F8B">
        <w:t>đang</w:t>
      </w:r>
      <w:proofErr w:type="spellEnd"/>
      <w:r w:rsidR="00226F8B">
        <w:t xml:space="preserve"> </w:t>
      </w:r>
      <w:proofErr w:type="spellStart"/>
      <w:r w:rsidR="00226F8B">
        <w:t>được</w:t>
      </w:r>
      <w:proofErr w:type="spellEnd"/>
      <w:r w:rsidR="00226F8B">
        <w:t xml:space="preserve"> </w:t>
      </w:r>
      <w:proofErr w:type="spellStart"/>
      <w:r w:rsidR="00226F8B">
        <w:t>áp</w:t>
      </w:r>
      <w:proofErr w:type="spellEnd"/>
      <w:r w:rsidR="00226F8B">
        <w:t xml:space="preserve"> </w:t>
      </w:r>
      <w:proofErr w:type="spellStart"/>
      <w:r w:rsidR="00226F8B">
        <w:t>dụng</w:t>
      </w:r>
      <w:proofErr w:type="spellEnd"/>
      <w:r w:rsidR="00226F8B">
        <w:t xml:space="preserve"> </w:t>
      </w:r>
      <w:proofErr w:type="spellStart"/>
      <w:r w:rsidR="00226F8B">
        <w:t>phổ</w:t>
      </w:r>
      <w:proofErr w:type="spellEnd"/>
      <w:r w:rsidR="00226F8B">
        <w:t xml:space="preserve"> </w:t>
      </w:r>
      <w:proofErr w:type="spellStart"/>
      <w:r w:rsidR="00226F8B">
        <w:t>biến</w:t>
      </w:r>
      <w:proofErr w:type="spellEnd"/>
      <w:r w:rsidR="00226F8B">
        <w:t>.</w:t>
      </w:r>
    </w:p>
    <w:p w14:paraId="4AD365F9" w14:textId="36AAB597" w:rsidR="00226F8B" w:rsidRDefault="00226F8B" w:rsidP="00FD6604">
      <w:pPr>
        <w:ind w:firstLine="720"/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Authenticator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username, password </w:t>
      </w:r>
      <w:proofErr w:type="spellStart"/>
      <w:r>
        <w:t>và</w:t>
      </w:r>
      <w:proofErr w:type="spellEnd"/>
      <w:r>
        <w:t xml:space="preserve"> OTP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E05412A" w14:textId="041654FF" w:rsidR="00226F8B" w:rsidRDefault="00226F8B" w:rsidP="00FD6604">
      <w:pPr>
        <w:ind w:firstLine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project bao </w:t>
      </w:r>
      <w:proofErr w:type="spellStart"/>
      <w:r>
        <w:t>gồm</w:t>
      </w:r>
      <w:proofErr w:type="spellEnd"/>
      <w:r>
        <w:t>:</w:t>
      </w:r>
    </w:p>
    <w:p w14:paraId="62A65C12" w14:textId="77777777" w:rsidR="00226F8B" w:rsidRDefault="00226F8B" w:rsidP="00226F8B">
      <w:pPr>
        <w:pStyle w:val="ListParagraph"/>
        <w:numPr>
          <w:ilvl w:val="0"/>
          <w:numId w:val="18"/>
        </w:numPr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7C7730E" w14:textId="6D516CFC" w:rsidR="00226F8B" w:rsidRDefault="006D25F9" w:rsidP="00FE321F">
      <w:pPr>
        <w:ind w:firstLine="1080"/>
      </w:pPr>
      <w:proofErr w:type="spellStart"/>
      <w:r>
        <w:t>Phân</w:t>
      </w:r>
      <w:proofErr w:type="spellEnd"/>
      <w:r w:rsidR="00226F8B">
        <w:t xml:space="preserve"> </w:t>
      </w:r>
      <w:proofErr w:type="spellStart"/>
      <w:r w:rsidR="00226F8B">
        <w:t>tích</w:t>
      </w:r>
      <w:proofErr w:type="spellEnd"/>
      <w:r w:rsidR="00226F8B">
        <w:t xml:space="preserve"> </w:t>
      </w:r>
      <w:proofErr w:type="spellStart"/>
      <w:r w:rsidR="00226F8B">
        <w:t>các</w:t>
      </w:r>
      <w:proofErr w:type="spellEnd"/>
      <w:r w:rsidR="00226F8B">
        <w:t xml:space="preserve"> </w:t>
      </w:r>
      <w:proofErr w:type="spellStart"/>
      <w:r w:rsidR="00226F8B">
        <w:t>mối</w:t>
      </w:r>
      <w:proofErr w:type="spellEnd"/>
      <w:r w:rsidR="00226F8B">
        <w:t xml:space="preserve"> </w:t>
      </w:r>
      <w:proofErr w:type="spellStart"/>
      <w:r w:rsidR="00226F8B">
        <w:t>đe</w:t>
      </w:r>
      <w:proofErr w:type="spellEnd"/>
      <w:r w:rsidR="00226F8B">
        <w:t xml:space="preserve"> </w:t>
      </w:r>
      <w:proofErr w:type="spellStart"/>
      <w:r w:rsidR="00226F8B">
        <w:t>dọa</w:t>
      </w:r>
      <w:proofErr w:type="spellEnd"/>
      <w:r w:rsidR="00FE321F">
        <w:t xml:space="preserve"> </w:t>
      </w:r>
      <w:proofErr w:type="spellStart"/>
      <w:r w:rsidR="00FE321F">
        <w:t>với</w:t>
      </w:r>
      <w:proofErr w:type="spellEnd"/>
      <w:r w:rsidR="00FE321F">
        <w:t xml:space="preserve"> </w:t>
      </w:r>
      <w:proofErr w:type="spellStart"/>
      <w:r w:rsidR="00FE321F">
        <w:t>phương</w:t>
      </w:r>
      <w:proofErr w:type="spellEnd"/>
      <w:r w:rsidR="00FE321F">
        <w:t xml:space="preserve"> </w:t>
      </w:r>
      <w:proofErr w:type="spellStart"/>
      <w:r w:rsidR="00FE321F">
        <w:t>pháp</w:t>
      </w:r>
      <w:proofErr w:type="spellEnd"/>
      <w:r w:rsidR="00FE321F">
        <w:t xml:space="preserve"> </w:t>
      </w:r>
      <w:proofErr w:type="spellStart"/>
      <w:r w:rsidR="00FE321F">
        <w:t>xác</w:t>
      </w:r>
      <w:proofErr w:type="spellEnd"/>
      <w:r w:rsidR="00FE321F">
        <w:t xml:space="preserve"> </w:t>
      </w:r>
      <w:proofErr w:type="spellStart"/>
      <w:r w:rsidR="00FE321F">
        <w:t>thực</w:t>
      </w:r>
      <w:proofErr w:type="spellEnd"/>
      <w:r w:rsidR="00FE321F">
        <w:t xml:space="preserve"> </w:t>
      </w:r>
      <w:proofErr w:type="spellStart"/>
      <w:r w:rsidR="00FE321F">
        <w:t>bằng</w:t>
      </w:r>
      <w:proofErr w:type="spellEnd"/>
      <w:r w:rsidR="00FE321F">
        <w:t xml:space="preserve"> username, password </w:t>
      </w:r>
      <w:proofErr w:type="spellStart"/>
      <w:r w:rsidR="00FE321F">
        <w:t>truyền</w:t>
      </w:r>
      <w:proofErr w:type="spellEnd"/>
      <w:r w:rsidR="00FE321F">
        <w:t xml:space="preserve"> </w:t>
      </w:r>
      <w:proofErr w:type="spellStart"/>
      <w:r w:rsidR="00FE321F">
        <w:t>thống</w:t>
      </w:r>
      <w:proofErr w:type="spellEnd"/>
      <w:r w:rsidR="00FE321F">
        <w:t xml:space="preserve">. </w:t>
      </w:r>
      <w:proofErr w:type="spellStart"/>
      <w:r w:rsidR="00FE321F">
        <w:t>Trình</w:t>
      </w:r>
      <w:proofErr w:type="spellEnd"/>
      <w:r w:rsidR="00FE321F">
        <w:t xml:space="preserve"> </w:t>
      </w:r>
      <w:proofErr w:type="spellStart"/>
      <w:r w:rsidR="00FE321F">
        <w:t>bày</w:t>
      </w:r>
      <w:proofErr w:type="spellEnd"/>
      <w:r w:rsidR="00FE321F">
        <w:t xml:space="preserve"> </w:t>
      </w:r>
      <w:proofErr w:type="spellStart"/>
      <w:r w:rsidR="00FE321F">
        <w:t>về</w:t>
      </w:r>
      <w:proofErr w:type="spellEnd"/>
      <w:r w:rsidR="00FE321F">
        <w:t xml:space="preserve"> </w:t>
      </w:r>
      <w:proofErr w:type="spellStart"/>
      <w:r w:rsidR="00FE321F">
        <w:t>xác</w:t>
      </w:r>
      <w:proofErr w:type="spellEnd"/>
      <w:r w:rsidR="00FE321F">
        <w:t xml:space="preserve"> </w:t>
      </w:r>
      <w:proofErr w:type="spellStart"/>
      <w:r w:rsidR="00FE321F">
        <w:t>thực</w:t>
      </w:r>
      <w:proofErr w:type="spellEnd"/>
      <w:r w:rsidR="00FE321F">
        <w:t xml:space="preserve"> </w:t>
      </w:r>
      <w:proofErr w:type="spellStart"/>
      <w:r w:rsidR="00FE321F">
        <w:t>hai</w:t>
      </w:r>
      <w:proofErr w:type="spellEnd"/>
      <w:r w:rsidR="00FE321F">
        <w:t xml:space="preserve"> </w:t>
      </w:r>
      <w:proofErr w:type="spellStart"/>
      <w:r w:rsidR="00FE321F">
        <w:t>yếu</w:t>
      </w:r>
      <w:proofErr w:type="spellEnd"/>
      <w:r w:rsidR="00FE321F">
        <w:t xml:space="preserve"> </w:t>
      </w:r>
      <w:proofErr w:type="spellStart"/>
      <w:r w:rsidR="00FE321F">
        <w:t>tố</w:t>
      </w:r>
      <w:proofErr w:type="spellEnd"/>
      <w:r w:rsidR="00FE321F">
        <w:t>.</w:t>
      </w:r>
    </w:p>
    <w:p w14:paraId="29ABCC0F" w14:textId="7FCBC2F1" w:rsidR="00226F8B" w:rsidRDefault="00FE321F" w:rsidP="00226F8B">
      <w:pPr>
        <w:pStyle w:val="ListParagraph"/>
        <w:numPr>
          <w:ilvl w:val="0"/>
          <w:numId w:val="18"/>
        </w:numPr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47028E9D" w14:textId="378F3A94" w:rsidR="00FE321F" w:rsidRDefault="00FE321F" w:rsidP="00FE321F">
      <w:pPr>
        <w:ind w:firstLine="108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use cases,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F6138C5" w14:textId="6B97F879" w:rsidR="00FE321F" w:rsidRDefault="00FE321F" w:rsidP="00226F8B">
      <w:pPr>
        <w:pStyle w:val="ListParagraph"/>
        <w:numPr>
          <w:ilvl w:val="0"/>
          <w:numId w:val="18"/>
        </w:numPr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40243331" w14:textId="451F64C0" w:rsidR="00FE321F" w:rsidRDefault="00FE321F" w:rsidP="00FE321F">
      <w:pPr>
        <w:ind w:left="360"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131322B0" w14:textId="60267128" w:rsidR="00D40D59" w:rsidRDefault="00D40D59">
      <w:pPr>
        <w:jc w:val="left"/>
      </w:pPr>
      <w:r>
        <w:br w:type="page"/>
      </w:r>
    </w:p>
    <w:p w14:paraId="3DD006B7" w14:textId="31118BA7" w:rsidR="00D40D59" w:rsidRDefault="00C43965" w:rsidP="00C43965">
      <w:pPr>
        <w:pStyle w:val="Heading1"/>
        <w:jc w:val="center"/>
      </w:pPr>
      <w:bookmarkStart w:id="3" w:name="_Toc59477759"/>
      <w:r>
        <w:lastRenderedPageBreak/>
        <w:t xml:space="preserve">CHƯƠNG 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"/>
      <w:proofErr w:type="spellEnd"/>
    </w:p>
    <w:p w14:paraId="09275805" w14:textId="052EE9FF" w:rsidR="00C43965" w:rsidRDefault="00C43965" w:rsidP="00C43965"/>
    <w:p w14:paraId="73D398DA" w14:textId="1E5B53ED" w:rsidR="006D25F9" w:rsidRDefault="00390766" w:rsidP="006D25F9">
      <w:pPr>
        <w:pStyle w:val="Heading2"/>
        <w:numPr>
          <w:ilvl w:val="1"/>
          <w:numId w:val="1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 w:rsidR="00414B88"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BDF4D3F" w14:textId="7C1C7DDD" w:rsidR="00414B88" w:rsidRDefault="00414B88" w:rsidP="00414B88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6C159220" w14:textId="2656D0C4" w:rsidR="00414B88" w:rsidRDefault="00414B88" w:rsidP="00414B88">
      <w:pPr>
        <w:ind w:firstLine="720"/>
      </w:pPr>
      <w:r>
        <w:rPr>
          <w:b/>
          <w:bCs/>
        </w:rPr>
        <w:t>A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B93BBBD" w14:textId="06A596E1" w:rsidR="00414B88" w:rsidRDefault="00414B88" w:rsidP="00414B88">
      <w:pPr>
        <w:ind w:firstLine="720"/>
      </w:pPr>
      <w:r>
        <w:rPr>
          <w:b/>
          <w:bCs/>
        </w:rPr>
        <w:t>C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r w:rsidRPr="00414B88">
        <w:rPr>
          <w:b/>
          <w:bCs/>
        </w:rPr>
        <w:t>A</w:t>
      </w:r>
      <w:r>
        <w:t>.</w:t>
      </w:r>
    </w:p>
    <w:p w14:paraId="1999DC08" w14:textId="170AACEE" w:rsidR="00414B88" w:rsidRDefault="00414B88" w:rsidP="00414B88">
      <w:pPr>
        <w:ind w:firstLine="720"/>
        <w:rPr>
          <w:b/>
          <w:bCs/>
        </w:rPr>
      </w:pPr>
      <w:r>
        <w:rPr>
          <w:b/>
          <w:bCs/>
        </w:rPr>
        <w:t>F</w:t>
      </w:r>
      <w:r w:rsidRPr="00414B88">
        <w:t>:</w:t>
      </w:r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>
        <w:rPr>
          <w:b/>
          <w:bCs/>
        </w:rPr>
        <w:t>C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A</w:t>
      </w:r>
    </w:p>
    <w:p w14:paraId="0F98E508" w14:textId="30E64FBD" w:rsidR="00414B88" w:rsidRPr="00414B88" w:rsidRDefault="00414B88" w:rsidP="00414B88">
      <w:pPr>
        <w:jc w:val="center"/>
      </w:pPr>
      <m:oMathPara>
        <m:oMath>
          <m:r>
            <w:rPr>
              <w:rFonts w:ascii="Cambria Math" w:hAnsi="Cambria Math"/>
            </w:rPr>
            <m:t>f∈F,f:A→C</m:t>
          </m:r>
        </m:oMath>
      </m:oMathPara>
    </w:p>
    <w:p w14:paraId="55A96A49" w14:textId="3C53AC26" w:rsidR="00414B88" w:rsidRDefault="00414B88" w:rsidP="00414B88">
      <w:pPr>
        <w:ind w:firstLine="720"/>
      </w:pPr>
      <w:r>
        <w:rPr>
          <w:b/>
          <w:bCs/>
        </w:rPr>
        <w:t>L</w:t>
      </w:r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71000E89" w14:textId="45E45861" w:rsidR="00414B88" w:rsidRPr="00414B88" w:rsidRDefault="00414B88" w:rsidP="00414B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l∈L,l:A×C→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true, false</m:t>
              </m:r>
            </m:e>
          </m:d>
        </m:oMath>
      </m:oMathPara>
    </w:p>
    <w:p w14:paraId="641F5502" w14:textId="2DAB86D4" w:rsidR="00414B88" w:rsidRDefault="00414B88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phép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A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C</w:t>
      </w:r>
      <w:r>
        <w:rPr>
          <w:rFonts w:eastAsiaTheme="minorEastAsia"/>
        </w:rPr>
        <w:t>.</w:t>
      </w:r>
    </w:p>
    <w:p w14:paraId="28604909" w14:textId="78B9871B" w:rsidR="00414B88" w:rsidRDefault="00EF6A60" w:rsidP="00414B88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rõ</w:t>
      </w:r>
      <w:proofErr w:type="spellEnd"/>
      <w:r>
        <w:rPr>
          <w:rFonts w:eastAsiaTheme="minorEastAsia"/>
        </w:rPr>
        <w:t>:</w:t>
      </w:r>
    </w:p>
    <w:p w14:paraId="008109E7" w14:textId="67DA13F9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chấp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>.</w:t>
      </w:r>
    </w:p>
    <w:p w14:paraId="343D14BE" w14:textId="0E10DFB9" w:rsidR="00EF6A60" w:rsidRDefault="00EF6A60" w:rsidP="00414B88">
      <w:pPr>
        <w:ind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 = A</w:t>
      </w:r>
    </w:p>
    <w:p w14:paraId="386368DD" w14:textId="0C7AFF23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F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I</w:t>
      </w:r>
    </w:p>
    <w:p w14:paraId="659A9C4F" w14:textId="7CCB4273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L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sánh</w:t>
      </w:r>
      <w:proofErr w:type="spellEnd"/>
      <w:r>
        <w:rPr>
          <w:rFonts w:eastAsiaTheme="minorEastAsia"/>
        </w:rPr>
        <w:t xml:space="preserve"> =</w:t>
      </w:r>
    </w:p>
    <w:p w14:paraId="1CC13CBA" w14:textId="43148A60" w:rsidR="00EF6A60" w:rsidRDefault="00EF6A60" w:rsidP="00414B88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khẩu</w:t>
      </w:r>
      <w:proofErr w:type="spellEnd"/>
      <w:r>
        <w:rPr>
          <w:rFonts w:eastAsiaTheme="minorEastAsia"/>
        </w:rPr>
        <w:t>.</w:t>
      </w:r>
    </w:p>
    <w:p w14:paraId="3BF14FA5" w14:textId="7F6D58F1" w:rsidR="00EF6A60" w:rsidRDefault="00EF6A60" w:rsidP="00EF6A60">
      <w:pPr>
        <w:pStyle w:val="Heading2"/>
        <w:numPr>
          <w:ilvl w:val="1"/>
          <w:numId w:val="19"/>
        </w:numPr>
      </w:pP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 w:rsidR="00390766">
        <w:t>đối</w:t>
      </w:r>
      <w:proofErr w:type="spellEnd"/>
      <w:r w:rsidR="00390766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390766">
        <w:t>xác</w:t>
      </w:r>
      <w:proofErr w:type="spellEnd"/>
      <w:r w:rsidR="00390766">
        <w:t xml:space="preserve"> </w:t>
      </w:r>
      <w:proofErr w:type="spellStart"/>
      <w:r w:rsidR="00390766">
        <w:t>thực</w:t>
      </w:r>
      <w:proofErr w:type="spellEnd"/>
      <w:r w:rsidR="00390766">
        <w:t xml:space="preserve"> </w:t>
      </w:r>
      <w:proofErr w:type="spellStart"/>
      <w:r w:rsidR="00390766">
        <w:t>bằng</w:t>
      </w:r>
      <w:proofErr w:type="spellEnd"/>
      <w:r w:rsidR="00390766">
        <w:t xml:space="preserve"> </w:t>
      </w:r>
      <w:proofErr w:type="spellStart"/>
      <w:r w:rsidR="00390766">
        <w:t>mật</w:t>
      </w:r>
      <w:proofErr w:type="spellEnd"/>
      <w:r w:rsidR="00390766">
        <w:t xml:space="preserve"> </w:t>
      </w:r>
      <w:proofErr w:type="spellStart"/>
      <w:r w:rsidR="00390766">
        <w:t>khẩu</w:t>
      </w:r>
      <w:proofErr w:type="spellEnd"/>
    </w:p>
    <w:p w14:paraId="20FA18FA" w14:textId="2ED6718E" w:rsidR="000136B5" w:rsidRDefault="000136B5" w:rsidP="000136B5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14:paraId="73CF1865" w14:textId="34271F02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5BDD4E84" w14:textId="48068701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3D75FB48" w14:textId="3FBA6633" w:rsidR="000136B5" w:rsidRDefault="000136B5" w:rsidP="000136B5">
      <w:pPr>
        <w:pStyle w:val="ListParagraph"/>
        <w:numPr>
          <w:ilvl w:val="0"/>
          <w:numId w:val="1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6CEF8D7D" w14:textId="57DEFE20" w:rsidR="000136B5" w:rsidRDefault="000136B5" w:rsidP="000136B5">
      <w:pPr>
        <w:pStyle w:val="ListParagraph"/>
        <w:numPr>
          <w:ilvl w:val="1"/>
          <w:numId w:val="1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20C7FC7A" w14:textId="2A77F4AA" w:rsidR="000136B5" w:rsidRDefault="000136B5" w:rsidP="000136B5">
      <w:pPr>
        <w:pStyle w:val="ListParagraph"/>
        <w:numPr>
          <w:ilvl w:val="1"/>
          <w:numId w:val="18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6F1DA60" w14:textId="6701E30A" w:rsidR="000136B5" w:rsidRDefault="000136B5" w:rsidP="000136B5">
      <w:pPr>
        <w:pStyle w:val="ListParagraph"/>
        <w:numPr>
          <w:ilvl w:val="1"/>
          <w:numId w:val="18"/>
        </w:numPr>
      </w:pPr>
      <w:r>
        <w:t xml:space="preserve">Chi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ý)</w:t>
      </w:r>
    </w:p>
    <w:p w14:paraId="4E6FEAEC" w14:textId="5A0DAE86" w:rsidR="000136B5" w:rsidRPr="000136B5" w:rsidRDefault="000136B5" w:rsidP="000136B5">
      <w:pPr>
        <w:pStyle w:val="ListParagraph"/>
        <w:numPr>
          <w:ilvl w:val="1"/>
          <w:numId w:val="18"/>
        </w:numPr>
      </w:pPr>
      <w:r>
        <w:t>v.v.</w:t>
      </w:r>
    </w:p>
    <w:p w14:paraId="060D6B75" w14:textId="4095B715" w:rsidR="00EF6A60" w:rsidRPr="00EF6A60" w:rsidRDefault="000136B5" w:rsidP="00414B88">
      <w:pPr>
        <w:ind w:firstLine="72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ý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sai</w:t>
      </w:r>
      <w:proofErr w:type="spellEnd"/>
      <w:r w:rsidR="00883130">
        <w:t>.</w:t>
      </w:r>
    </w:p>
    <w:p w14:paraId="4FBE26E1" w14:textId="4CE654DD" w:rsidR="00C43965" w:rsidRDefault="00C43965">
      <w:pPr>
        <w:jc w:val="left"/>
      </w:pPr>
      <w:r>
        <w:br w:type="page"/>
      </w:r>
    </w:p>
    <w:p w14:paraId="3B5274EF" w14:textId="5BC48F31" w:rsidR="00C43965" w:rsidRDefault="00C43965" w:rsidP="00C43965">
      <w:pPr>
        <w:pStyle w:val="Heading1"/>
        <w:jc w:val="center"/>
      </w:pPr>
      <w:bookmarkStart w:id="4" w:name="_Toc59477760"/>
      <w:r>
        <w:lastRenderedPageBreak/>
        <w:t xml:space="preserve">CHƯƠNG 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4"/>
      <w:proofErr w:type="spellEnd"/>
    </w:p>
    <w:p w14:paraId="1EB63D12" w14:textId="50518F17" w:rsidR="00C43965" w:rsidRDefault="00C43965" w:rsidP="00C43965"/>
    <w:p w14:paraId="63EB3DFE" w14:textId="52B634E8" w:rsidR="00C43965" w:rsidRDefault="00C43965">
      <w:pPr>
        <w:jc w:val="left"/>
      </w:pPr>
      <w:r>
        <w:br w:type="page"/>
      </w:r>
    </w:p>
    <w:p w14:paraId="331876E2" w14:textId="600A61FF" w:rsidR="00C43965" w:rsidRDefault="00C43965" w:rsidP="00C43965">
      <w:pPr>
        <w:pStyle w:val="Heading1"/>
        <w:jc w:val="center"/>
      </w:pPr>
      <w:bookmarkStart w:id="5" w:name="_Toc59477761"/>
      <w:r>
        <w:lastRenderedPageBreak/>
        <w:t xml:space="preserve">CHƯƠNG 3.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5"/>
      <w:proofErr w:type="spellEnd"/>
    </w:p>
    <w:p w14:paraId="095E50DA" w14:textId="02506D2D" w:rsidR="00C43965" w:rsidRDefault="00C43965" w:rsidP="00C43965"/>
    <w:p w14:paraId="627910BE" w14:textId="5984281C" w:rsidR="00C43965" w:rsidRDefault="00C43965">
      <w:pPr>
        <w:jc w:val="left"/>
      </w:pPr>
      <w:r>
        <w:br w:type="page"/>
      </w:r>
    </w:p>
    <w:p w14:paraId="3E0397E8" w14:textId="451FCFCE" w:rsidR="00C43965" w:rsidRPr="00C43965" w:rsidRDefault="00C43965" w:rsidP="00C43965">
      <w:pPr>
        <w:pStyle w:val="Heading1"/>
        <w:jc w:val="center"/>
      </w:pPr>
      <w:bookmarkStart w:id="6" w:name="_Toc59477762"/>
      <w:r>
        <w:lastRenderedPageBreak/>
        <w:t>KẾT LUẬN</w:t>
      </w:r>
      <w:bookmarkEnd w:id="6"/>
    </w:p>
    <w:p w14:paraId="7034EF24" w14:textId="77777777" w:rsidR="0074026F" w:rsidRDefault="0074026F" w:rsidP="00DB2DD2">
      <w:pPr>
        <w:rPr>
          <w:b/>
        </w:rPr>
      </w:pPr>
    </w:p>
    <w:p w14:paraId="5C6160B7" w14:textId="77777777" w:rsidR="00DB2DD2" w:rsidRPr="00DB2DD2" w:rsidRDefault="00DB2DD2" w:rsidP="00DB2DD2">
      <w:pPr>
        <w:rPr>
          <w:b/>
        </w:rPr>
      </w:pPr>
    </w:p>
    <w:p w14:paraId="7E1D2CC3" w14:textId="77777777" w:rsidR="00DB2DD2" w:rsidRPr="00DB2DD2" w:rsidRDefault="00DB2DD2" w:rsidP="00DB2DD2">
      <w:pPr>
        <w:ind w:firstLine="720"/>
      </w:pPr>
    </w:p>
    <w:p w14:paraId="2328E7E4" w14:textId="77777777" w:rsidR="00DD4C67" w:rsidRPr="00DD4C67" w:rsidRDefault="00DD4C67" w:rsidP="00DD4C67"/>
    <w:p w14:paraId="536DF2EE" w14:textId="2396D985" w:rsidR="000B20FE" w:rsidRPr="000B20FE" w:rsidRDefault="000B20FE" w:rsidP="000B20FE"/>
    <w:p w14:paraId="41EB3B92" w14:textId="4E650695" w:rsidR="000B20FE" w:rsidRDefault="000B20FE" w:rsidP="000B20FE">
      <w:r>
        <w:br/>
      </w:r>
    </w:p>
    <w:p w14:paraId="1997B693" w14:textId="77777777" w:rsidR="000B20FE" w:rsidRDefault="000B20FE" w:rsidP="000B20FE">
      <w:pPr>
        <w:pStyle w:val="ListParagraph"/>
        <w:ind w:left="1080"/>
      </w:pPr>
    </w:p>
    <w:p w14:paraId="22500C4F" w14:textId="2263ABE0" w:rsidR="00DF47BF" w:rsidRPr="00DF47BF" w:rsidRDefault="00DF47BF" w:rsidP="00707ACF">
      <w:pPr>
        <w:jc w:val="left"/>
      </w:pPr>
    </w:p>
    <w:sectPr w:rsidR="00DF47BF" w:rsidRPr="00DF47BF" w:rsidSect="00FC5189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DCE3C" w14:textId="77777777" w:rsidR="00F11C0B" w:rsidRDefault="00F11C0B" w:rsidP="00C51368">
      <w:pPr>
        <w:spacing w:after="0" w:line="240" w:lineRule="auto"/>
      </w:pPr>
      <w:r>
        <w:separator/>
      </w:r>
    </w:p>
  </w:endnote>
  <w:endnote w:type="continuationSeparator" w:id="0">
    <w:p w14:paraId="6B4FD477" w14:textId="77777777" w:rsidR="00F11C0B" w:rsidRDefault="00F11C0B" w:rsidP="00C5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687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61CD0" w14:textId="71C8BA01" w:rsidR="00414B88" w:rsidRDefault="00414B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F03" w14:textId="77777777" w:rsidR="00414B88" w:rsidRDefault="00414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48684" w14:textId="77777777" w:rsidR="00F11C0B" w:rsidRDefault="00F11C0B" w:rsidP="00C51368">
      <w:pPr>
        <w:spacing w:after="0" w:line="240" w:lineRule="auto"/>
      </w:pPr>
      <w:r>
        <w:separator/>
      </w:r>
    </w:p>
  </w:footnote>
  <w:footnote w:type="continuationSeparator" w:id="0">
    <w:p w14:paraId="44DE3C00" w14:textId="77777777" w:rsidR="00F11C0B" w:rsidRDefault="00F11C0B" w:rsidP="00C5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2C14BEF"/>
    <w:multiLevelType w:val="hybridMultilevel"/>
    <w:tmpl w:val="98962ECE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BCE"/>
    <w:multiLevelType w:val="hybridMultilevel"/>
    <w:tmpl w:val="A25AFBF2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B32B1"/>
    <w:multiLevelType w:val="hybridMultilevel"/>
    <w:tmpl w:val="CD82825C"/>
    <w:lvl w:ilvl="0" w:tplc="A18632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96C"/>
    <w:multiLevelType w:val="hybridMultilevel"/>
    <w:tmpl w:val="E3C20A50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E8E"/>
    <w:multiLevelType w:val="hybridMultilevel"/>
    <w:tmpl w:val="97F4DE6C"/>
    <w:lvl w:ilvl="0" w:tplc="EF820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3F2"/>
    <w:multiLevelType w:val="multilevel"/>
    <w:tmpl w:val="C00658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D41E2F"/>
    <w:multiLevelType w:val="hybridMultilevel"/>
    <w:tmpl w:val="E336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B7862"/>
    <w:multiLevelType w:val="hybridMultilevel"/>
    <w:tmpl w:val="5B76317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34FFA"/>
    <w:multiLevelType w:val="hybridMultilevel"/>
    <w:tmpl w:val="BEA8E11E"/>
    <w:lvl w:ilvl="0" w:tplc="B78E4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01797"/>
    <w:multiLevelType w:val="multilevel"/>
    <w:tmpl w:val="2156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23D1BD7"/>
    <w:multiLevelType w:val="hybridMultilevel"/>
    <w:tmpl w:val="6E5AD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34B04"/>
    <w:multiLevelType w:val="hybridMultilevel"/>
    <w:tmpl w:val="493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ADD"/>
    <w:multiLevelType w:val="hybridMultilevel"/>
    <w:tmpl w:val="A5D670DA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18B8"/>
    <w:multiLevelType w:val="hybridMultilevel"/>
    <w:tmpl w:val="79180A0E"/>
    <w:lvl w:ilvl="0" w:tplc="FDDA5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1748B"/>
    <w:multiLevelType w:val="multilevel"/>
    <w:tmpl w:val="822C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F0FC4"/>
    <w:multiLevelType w:val="hybridMultilevel"/>
    <w:tmpl w:val="2D546FE6"/>
    <w:lvl w:ilvl="0" w:tplc="8F542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93002"/>
    <w:multiLevelType w:val="hybridMultilevel"/>
    <w:tmpl w:val="96E086C2"/>
    <w:lvl w:ilvl="0" w:tplc="FFC857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4F7ED9"/>
    <w:multiLevelType w:val="hybridMultilevel"/>
    <w:tmpl w:val="5078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D6A"/>
    <w:multiLevelType w:val="hybridMultilevel"/>
    <w:tmpl w:val="B05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14"/>
  </w:num>
  <w:num w:numId="11">
    <w:abstractNumId w:val="9"/>
  </w:num>
  <w:num w:numId="12">
    <w:abstractNumId w:val="15"/>
  </w:num>
  <w:num w:numId="13">
    <w:abstractNumId w:val="3"/>
  </w:num>
  <w:num w:numId="14">
    <w:abstractNumId w:val="0"/>
  </w:num>
  <w:num w:numId="15">
    <w:abstractNumId w:val="12"/>
  </w:num>
  <w:num w:numId="16">
    <w:abstractNumId w:val="17"/>
  </w:num>
  <w:num w:numId="17">
    <w:abstractNumId w:val="7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D9"/>
    <w:rsid w:val="000136B5"/>
    <w:rsid w:val="000241D5"/>
    <w:rsid w:val="00047B20"/>
    <w:rsid w:val="000B20FE"/>
    <w:rsid w:val="00106661"/>
    <w:rsid w:val="00110EB7"/>
    <w:rsid w:val="00111249"/>
    <w:rsid w:val="00155499"/>
    <w:rsid w:val="00173DD9"/>
    <w:rsid w:val="001A4136"/>
    <w:rsid w:val="00204592"/>
    <w:rsid w:val="00226F8B"/>
    <w:rsid w:val="00251858"/>
    <w:rsid w:val="00277108"/>
    <w:rsid w:val="00321433"/>
    <w:rsid w:val="00323F6A"/>
    <w:rsid w:val="00356C02"/>
    <w:rsid w:val="00390766"/>
    <w:rsid w:val="00392AB2"/>
    <w:rsid w:val="0039789F"/>
    <w:rsid w:val="00414B88"/>
    <w:rsid w:val="004527DD"/>
    <w:rsid w:val="00480AD9"/>
    <w:rsid w:val="004D09EE"/>
    <w:rsid w:val="0051684A"/>
    <w:rsid w:val="00553172"/>
    <w:rsid w:val="005719BB"/>
    <w:rsid w:val="0057314F"/>
    <w:rsid w:val="00576172"/>
    <w:rsid w:val="005C07D5"/>
    <w:rsid w:val="00667B01"/>
    <w:rsid w:val="006A17F8"/>
    <w:rsid w:val="006D25F9"/>
    <w:rsid w:val="00701BEF"/>
    <w:rsid w:val="00707ACF"/>
    <w:rsid w:val="0074026F"/>
    <w:rsid w:val="00742FF3"/>
    <w:rsid w:val="00772E3A"/>
    <w:rsid w:val="007A7261"/>
    <w:rsid w:val="007C089F"/>
    <w:rsid w:val="0087563C"/>
    <w:rsid w:val="008777F1"/>
    <w:rsid w:val="00883130"/>
    <w:rsid w:val="008C633A"/>
    <w:rsid w:val="009B095F"/>
    <w:rsid w:val="009E3DC1"/>
    <w:rsid w:val="009F511D"/>
    <w:rsid w:val="00A21072"/>
    <w:rsid w:val="00A613C5"/>
    <w:rsid w:val="00A877A3"/>
    <w:rsid w:val="00AE155F"/>
    <w:rsid w:val="00B92E3A"/>
    <w:rsid w:val="00B936A5"/>
    <w:rsid w:val="00BA43C5"/>
    <w:rsid w:val="00BD718F"/>
    <w:rsid w:val="00BE7BED"/>
    <w:rsid w:val="00C43965"/>
    <w:rsid w:val="00C51368"/>
    <w:rsid w:val="00CF21B0"/>
    <w:rsid w:val="00D0380C"/>
    <w:rsid w:val="00D1173D"/>
    <w:rsid w:val="00D40D59"/>
    <w:rsid w:val="00D8003B"/>
    <w:rsid w:val="00D86859"/>
    <w:rsid w:val="00DA4104"/>
    <w:rsid w:val="00DB2DD2"/>
    <w:rsid w:val="00DD4C67"/>
    <w:rsid w:val="00DF47BF"/>
    <w:rsid w:val="00E41BEC"/>
    <w:rsid w:val="00EF6A60"/>
    <w:rsid w:val="00F11C0B"/>
    <w:rsid w:val="00F43135"/>
    <w:rsid w:val="00FA7BB5"/>
    <w:rsid w:val="00FB4C6A"/>
    <w:rsid w:val="00FC5189"/>
    <w:rsid w:val="00FD6604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47C6"/>
  <w15:chartTrackingRefBased/>
  <w15:docId w15:val="{C188E5EB-E5C8-4748-98F7-B3461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8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85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1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1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685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18F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7563C"/>
    <w:pPr>
      <w:spacing w:after="200" w:line="240" w:lineRule="auto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B93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2DD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B2DD2"/>
  </w:style>
  <w:style w:type="character" w:customStyle="1" w:styleId="cm">
    <w:name w:val="cm"/>
    <w:basedOn w:val="DefaultParagraphFont"/>
    <w:rsid w:val="00DB2DD2"/>
  </w:style>
  <w:style w:type="character" w:customStyle="1" w:styleId="kd">
    <w:name w:val="kd"/>
    <w:basedOn w:val="DefaultParagraphFont"/>
    <w:rsid w:val="00DB2DD2"/>
  </w:style>
  <w:style w:type="character" w:customStyle="1" w:styleId="nx">
    <w:name w:val="nx"/>
    <w:basedOn w:val="DefaultParagraphFont"/>
    <w:rsid w:val="00DB2DD2"/>
  </w:style>
  <w:style w:type="character" w:customStyle="1" w:styleId="kr">
    <w:name w:val="kr"/>
    <w:basedOn w:val="DefaultParagraphFont"/>
    <w:rsid w:val="00DB2DD2"/>
  </w:style>
  <w:style w:type="character" w:styleId="HTMLTypewriter">
    <w:name w:val="HTML Typewriter"/>
    <w:basedOn w:val="DefaultParagraphFont"/>
    <w:uiPriority w:val="99"/>
    <w:semiHidden/>
    <w:unhideWhenUsed/>
    <w:rsid w:val="00DB2DD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B2DD2"/>
  </w:style>
  <w:style w:type="character" w:customStyle="1" w:styleId="o">
    <w:name w:val="o"/>
    <w:basedOn w:val="DefaultParagraphFont"/>
    <w:rsid w:val="00DB2DD2"/>
  </w:style>
  <w:style w:type="character" w:customStyle="1" w:styleId="mi">
    <w:name w:val="mi"/>
    <w:basedOn w:val="DefaultParagraphFont"/>
    <w:rsid w:val="00DB2DD2"/>
  </w:style>
  <w:style w:type="character" w:customStyle="1" w:styleId="s2">
    <w:name w:val="s2"/>
    <w:basedOn w:val="DefaultParagraphFont"/>
    <w:rsid w:val="00DB2DD2"/>
  </w:style>
  <w:style w:type="character" w:customStyle="1" w:styleId="Heading4Char">
    <w:name w:val="Heading 4 Char"/>
    <w:basedOn w:val="DefaultParagraphFont"/>
    <w:link w:val="Heading4"/>
    <w:uiPriority w:val="9"/>
    <w:semiHidden/>
    <w:rsid w:val="0074026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mw-headline">
    <w:name w:val="mw-headline"/>
    <w:basedOn w:val="DefaultParagraphFont"/>
    <w:rsid w:val="0074026F"/>
  </w:style>
  <w:style w:type="character" w:customStyle="1" w:styleId="k">
    <w:name w:val="k"/>
    <w:basedOn w:val="DefaultParagraphFont"/>
    <w:rsid w:val="0074026F"/>
  </w:style>
  <w:style w:type="character" w:customStyle="1" w:styleId="kc">
    <w:name w:val="kc"/>
    <w:basedOn w:val="DefaultParagraphFont"/>
    <w:rsid w:val="0074026F"/>
  </w:style>
  <w:style w:type="character" w:styleId="Strong">
    <w:name w:val="Strong"/>
    <w:basedOn w:val="DefaultParagraphFont"/>
    <w:uiPriority w:val="22"/>
    <w:qFormat/>
    <w:rsid w:val="008C633A"/>
    <w:rPr>
      <w:b/>
      <w:bCs/>
    </w:rPr>
  </w:style>
  <w:style w:type="character" w:styleId="Emphasis">
    <w:name w:val="Emphasis"/>
    <w:basedOn w:val="DefaultParagraphFont"/>
    <w:uiPriority w:val="20"/>
    <w:qFormat/>
    <w:rsid w:val="008C633A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A410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A4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104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DA4104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1858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B92E3A"/>
    <w:pPr>
      <w:spacing w:after="0"/>
    </w:pPr>
  </w:style>
  <w:style w:type="paragraph" w:styleId="NoSpacing">
    <w:name w:val="No Spacing"/>
    <w:link w:val="NoSpacingChar"/>
    <w:uiPriority w:val="1"/>
    <w:qFormat/>
    <w:rsid w:val="00FC51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5189"/>
    <w:rPr>
      <w:rFonts w:eastAsiaTheme="minorEastAsia"/>
    </w:rPr>
  </w:style>
  <w:style w:type="paragraph" w:customStyle="1" w:styleId="1Demuc2">
    <w:name w:val="1 De muc 2"/>
    <w:basedOn w:val="Normal"/>
    <w:qFormat/>
    <w:rsid w:val="00FC5189"/>
    <w:pPr>
      <w:spacing w:before="120" w:after="120" w:line="360" w:lineRule="auto"/>
      <w:ind w:firstLine="567"/>
    </w:pPr>
    <w:rPr>
      <w:rFonts w:eastAsia="Times New Roman" w:cs="Times New Roman"/>
      <w:b/>
      <w:sz w:val="28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6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5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68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14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86BC-D8AB-4CF8-82D6-A01E63E2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vanpt</cp:lastModifiedBy>
  <cp:revision>42</cp:revision>
  <dcterms:created xsi:type="dcterms:W3CDTF">2020-06-05T04:40:00Z</dcterms:created>
  <dcterms:modified xsi:type="dcterms:W3CDTF">2020-12-26T17:12:00Z</dcterms:modified>
</cp:coreProperties>
</file>