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7DA" w:rsidRPr="00D607DA" w:rsidRDefault="00D607DA" w:rsidP="0002795C">
      <w:pPr>
        <w:pStyle w:val="Sinespaciado"/>
        <w:numPr>
          <w:ilvl w:val="0"/>
          <w:numId w:val="4"/>
        </w:numPr>
        <w:spacing w:after="120"/>
        <w:jc w:val="both"/>
      </w:pPr>
      <w:r w:rsidRPr="00D607DA">
        <w:t>Dadas las tablas ALUM y NUEVOS, insertar en la tabla ALUM los nuevos alumnos.</w:t>
      </w:r>
    </w:p>
    <w:p w:rsidR="00D607DA" w:rsidRDefault="00D607DA" w:rsidP="0002795C">
      <w:pPr>
        <w:pStyle w:val="Sinespaciado"/>
        <w:numPr>
          <w:ilvl w:val="0"/>
          <w:numId w:val="4"/>
        </w:numPr>
        <w:spacing w:after="120"/>
        <w:jc w:val="both"/>
      </w:pPr>
      <w:r>
        <w:t>Borrar de la tabla ALUM los ANTIGUOS alumnos.</w:t>
      </w:r>
    </w:p>
    <w:p w:rsidR="00D607DA" w:rsidRDefault="00D607DA" w:rsidP="0002795C">
      <w:pPr>
        <w:pStyle w:val="Sinespaciado"/>
        <w:numPr>
          <w:ilvl w:val="0"/>
          <w:numId w:val="4"/>
        </w:numPr>
        <w:spacing w:after="120"/>
        <w:jc w:val="both"/>
      </w:pPr>
      <w:r>
        <w:t>EMPLE y DEPART. Insertar un empleado de apellido ‘</w:t>
      </w:r>
      <w:proofErr w:type="spellStart"/>
      <w:r>
        <w:t>saavedra</w:t>
      </w:r>
      <w:proofErr w:type="spellEnd"/>
      <w:r>
        <w:t>’ con número 200, la fecha de</w:t>
      </w:r>
      <w:r w:rsidR="00E043E1">
        <w:t xml:space="preserve"> </w:t>
      </w:r>
      <w:r>
        <w:t>alta será la actual, el SALARIO será el mismo salario de ‘</w:t>
      </w:r>
      <w:proofErr w:type="spellStart"/>
      <w:r>
        <w:t>sala’más</w:t>
      </w:r>
      <w:proofErr w:type="spellEnd"/>
      <w:r>
        <w:t xml:space="preserve"> el 20 por 100 y el resto de</w:t>
      </w:r>
      <w:r w:rsidR="00E043E1">
        <w:t xml:space="preserve"> </w:t>
      </w:r>
      <w:r>
        <w:t>datos serán los mismos que los datos de ‘sala’.</w:t>
      </w:r>
    </w:p>
    <w:p w:rsidR="00D607DA" w:rsidRDefault="00D607DA" w:rsidP="0002795C">
      <w:pPr>
        <w:pStyle w:val="Sinespaciado"/>
        <w:numPr>
          <w:ilvl w:val="0"/>
          <w:numId w:val="4"/>
        </w:numPr>
        <w:spacing w:after="120"/>
        <w:jc w:val="both"/>
      </w:pPr>
      <w:r>
        <w:t>Modificar el número de departamento de ‘</w:t>
      </w:r>
      <w:proofErr w:type="spellStart"/>
      <w:r>
        <w:t>saavedra</w:t>
      </w:r>
      <w:proofErr w:type="spellEnd"/>
      <w:r>
        <w:t>’. El nuevo departamento será el</w:t>
      </w:r>
      <w:r w:rsidR="00E043E1">
        <w:t xml:space="preserve"> d</w:t>
      </w:r>
      <w:r>
        <w:t>epartamento donde hay más empleados cuyo oficio sea ‘empleado’.</w:t>
      </w:r>
    </w:p>
    <w:p w:rsidR="00D607DA" w:rsidRDefault="00D607DA" w:rsidP="0002795C">
      <w:pPr>
        <w:pStyle w:val="Sinespaciado"/>
        <w:numPr>
          <w:ilvl w:val="0"/>
          <w:numId w:val="4"/>
        </w:numPr>
        <w:spacing w:after="120"/>
        <w:jc w:val="both"/>
      </w:pPr>
      <w:r>
        <w:t>Borrar todos los departamentos de la tabla DEPART para los cuales no existan empleados en</w:t>
      </w:r>
      <w:r w:rsidR="00E043E1">
        <w:t xml:space="preserve"> </w:t>
      </w:r>
      <w:proofErr w:type="spellStart"/>
      <w:r>
        <w:t>emple</w:t>
      </w:r>
      <w:proofErr w:type="spellEnd"/>
      <w:r w:rsidR="00E043E1">
        <w:t>.</w:t>
      </w:r>
    </w:p>
    <w:p w:rsidR="00D607DA" w:rsidRDefault="00D607DA" w:rsidP="0002795C">
      <w:pPr>
        <w:pStyle w:val="Sinespaciado"/>
        <w:numPr>
          <w:ilvl w:val="0"/>
          <w:numId w:val="4"/>
        </w:numPr>
        <w:spacing w:after="120"/>
        <w:jc w:val="both"/>
      </w:pPr>
      <w:r>
        <w:t>PERSONAL, PROFESORES y CENTROS. Modificar el número de plazas con un valor igual a la</w:t>
      </w:r>
      <w:r w:rsidR="00E043E1">
        <w:t xml:space="preserve"> </w:t>
      </w:r>
      <w:r>
        <w:t>mitad en aquellos centros con menos de dos profesores.</w:t>
      </w:r>
    </w:p>
    <w:p w:rsidR="00D607DA" w:rsidRDefault="00D607DA" w:rsidP="0002795C">
      <w:pPr>
        <w:pStyle w:val="Sinespaciado"/>
        <w:numPr>
          <w:ilvl w:val="0"/>
          <w:numId w:val="4"/>
        </w:numPr>
        <w:spacing w:after="120"/>
        <w:jc w:val="both"/>
      </w:pPr>
      <w:r>
        <w:t>Eliminar los centros que no tengan personal.</w:t>
      </w:r>
    </w:p>
    <w:p w:rsidR="00D607DA" w:rsidRDefault="00D607DA" w:rsidP="0002795C">
      <w:pPr>
        <w:pStyle w:val="Sinespaciado"/>
        <w:numPr>
          <w:ilvl w:val="0"/>
          <w:numId w:val="4"/>
        </w:numPr>
        <w:spacing w:after="120"/>
        <w:jc w:val="both"/>
      </w:pPr>
      <w:r>
        <w:t>Añadir un nuevo profesor en el centro o en los centros cuyo número de administrativos</w:t>
      </w:r>
      <w:r w:rsidR="00E043E1">
        <w:t xml:space="preserve"> </w:t>
      </w:r>
      <w:r>
        <w:t xml:space="preserve">sea 1 en la especialidad de ‘idioma’, con </w:t>
      </w:r>
      <w:proofErr w:type="spellStart"/>
      <w:r>
        <w:t>dni</w:t>
      </w:r>
      <w:proofErr w:type="spellEnd"/>
      <w:r>
        <w:t xml:space="preserve"> 8790055 y de nombre ‘Clara Salas’.</w:t>
      </w:r>
    </w:p>
    <w:p w:rsidR="00D607DA" w:rsidRDefault="00D607DA" w:rsidP="0002795C">
      <w:pPr>
        <w:pStyle w:val="Sinespaciado"/>
        <w:numPr>
          <w:ilvl w:val="0"/>
          <w:numId w:val="4"/>
        </w:numPr>
        <w:spacing w:after="120"/>
        <w:jc w:val="both"/>
      </w:pPr>
      <w:r>
        <w:t>Borrar el personal que esté en centros de menos de 300 plazas y con menos de dos</w:t>
      </w:r>
      <w:r w:rsidR="00E043E1">
        <w:t xml:space="preserve"> </w:t>
      </w:r>
      <w:r>
        <w:t>profesores.</w:t>
      </w:r>
    </w:p>
    <w:p w:rsidR="00D607DA" w:rsidRDefault="00D607DA" w:rsidP="0002795C">
      <w:pPr>
        <w:pStyle w:val="Sinespaciado"/>
        <w:numPr>
          <w:ilvl w:val="0"/>
          <w:numId w:val="4"/>
        </w:numPr>
        <w:spacing w:after="120"/>
        <w:jc w:val="both"/>
      </w:pPr>
      <w:r>
        <w:t>Borrar a los profesores que estén en la tabla PROFESORES y que no estén en la tabla</w:t>
      </w:r>
      <w:r w:rsidR="00E043E1">
        <w:t xml:space="preserve"> </w:t>
      </w:r>
      <w:r>
        <w:t>PERSONAL.</w:t>
      </w:r>
    </w:p>
    <w:p w:rsidR="00D607DA" w:rsidRDefault="00D607DA" w:rsidP="0002795C">
      <w:pPr>
        <w:pStyle w:val="Sinespaciado"/>
        <w:numPr>
          <w:ilvl w:val="0"/>
          <w:numId w:val="4"/>
        </w:numPr>
        <w:spacing w:after="120"/>
        <w:jc w:val="both"/>
      </w:pPr>
      <w:r>
        <w:t>Las tablas ARTÍCULOS,</w:t>
      </w:r>
      <w:r w:rsidR="0034101D">
        <w:t xml:space="preserve"> </w:t>
      </w:r>
      <w:r>
        <w:t>FABRICANTES,</w:t>
      </w:r>
      <w:r w:rsidR="0034101D">
        <w:t xml:space="preserve"> </w:t>
      </w:r>
      <w:r>
        <w:t>TIENDAS,</w:t>
      </w:r>
      <w:r w:rsidR="0034101D">
        <w:t xml:space="preserve"> </w:t>
      </w:r>
      <w:r>
        <w:t>PEDIDOS Y VENTAS vienen determinadas</w:t>
      </w:r>
      <w:r w:rsidR="00E043E1">
        <w:t xml:space="preserve"> </w:t>
      </w:r>
      <w:r>
        <w:t>por los atributos NOT NULL.</w:t>
      </w:r>
    </w:p>
    <w:p w:rsidR="00D607DA" w:rsidRDefault="00D607DA" w:rsidP="0002795C">
      <w:pPr>
        <w:pStyle w:val="Sinespaciado"/>
        <w:spacing w:after="120"/>
        <w:ind w:left="360"/>
        <w:jc w:val="both"/>
      </w:pPr>
      <w:r>
        <w:t>Dar de alta un nuevo artículo de ‘Primera’ categoría para los fabricantes de ‘</w:t>
      </w:r>
      <w:proofErr w:type="spellStart"/>
      <w:r>
        <w:t>francia</w:t>
      </w:r>
      <w:proofErr w:type="spellEnd"/>
      <w:r>
        <w:t>’ y</w:t>
      </w:r>
      <w:r w:rsidR="00E043E1">
        <w:t xml:space="preserve"> </w:t>
      </w:r>
      <w:r>
        <w:t>abastecer con cinco unidades de ese artículo a todas las tiendas y en la fecha de hoy.</w:t>
      </w:r>
    </w:p>
    <w:p w:rsidR="00D607DA" w:rsidRDefault="00D607DA" w:rsidP="0002795C">
      <w:pPr>
        <w:pStyle w:val="Sinespaciado"/>
        <w:numPr>
          <w:ilvl w:val="0"/>
          <w:numId w:val="4"/>
        </w:numPr>
        <w:spacing w:after="120"/>
        <w:jc w:val="both"/>
      </w:pPr>
      <w:r>
        <w:t>Insertar un pedido de 20 unidades en la tienda ‘1111-a’ con el artículo que mayor número</w:t>
      </w:r>
      <w:r w:rsidR="00E043E1">
        <w:t xml:space="preserve"> </w:t>
      </w:r>
      <w:r>
        <w:t>de ventas haya realizado.</w:t>
      </w:r>
    </w:p>
    <w:p w:rsidR="00D607DA" w:rsidRDefault="00D607DA" w:rsidP="0002795C">
      <w:pPr>
        <w:pStyle w:val="Sinespaciado"/>
        <w:numPr>
          <w:ilvl w:val="0"/>
          <w:numId w:val="4"/>
        </w:numPr>
        <w:spacing w:after="120"/>
        <w:jc w:val="both"/>
      </w:pPr>
      <w:r>
        <w:t>Dar de alta una tienda en la provincia de Madrid y abastecerla con 20 unidades de cada</w:t>
      </w:r>
      <w:r w:rsidR="00E043E1">
        <w:t xml:space="preserve"> </w:t>
      </w:r>
      <w:r>
        <w:t>uno de los artículos existentes.</w:t>
      </w:r>
    </w:p>
    <w:p w:rsidR="00D607DA" w:rsidRDefault="00D607DA" w:rsidP="0002795C">
      <w:pPr>
        <w:pStyle w:val="Sinespaciado"/>
        <w:numPr>
          <w:ilvl w:val="0"/>
          <w:numId w:val="4"/>
        </w:numPr>
        <w:spacing w:after="120"/>
        <w:jc w:val="both"/>
      </w:pPr>
      <w:r>
        <w:t>Dar de alta dos tiendas en la provincia de Sevilla y abastecerlas con 30 unidades de</w:t>
      </w:r>
      <w:r w:rsidR="00E043E1">
        <w:t xml:space="preserve"> </w:t>
      </w:r>
      <w:r>
        <w:t>artículos de la marca de fabricante gallo.</w:t>
      </w:r>
    </w:p>
    <w:p w:rsidR="00D607DA" w:rsidRDefault="00D607DA" w:rsidP="0002795C">
      <w:pPr>
        <w:pStyle w:val="Sinespaciado"/>
        <w:numPr>
          <w:ilvl w:val="0"/>
          <w:numId w:val="4"/>
        </w:numPr>
        <w:spacing w:after="120"/>
        <w:jc w:val="both"/>
      </w:pPr>
      <w:r>
        <w:t xml:space="preserve">Realizar una venta para todas las tiendas de </w:t>
      </w:r>
      <w:proofErr w:type="spellStart"/>
      <w:r>
        <w:t>toledo</w:t>
      </w:r>
      <w:proofErr w:type="spellEnd"/>
      <w:r>
        <w:t xml:space="preserve"> de 10 unidades en los artículos de</w:t>
      </w:r>
      <w:r w:rsidR="00E043E1">
        <w:t xml:space="preserve"> </w:t>
      </w:r>
      <w:r>
        <w:t>primera categoría.</w:t>
      </w:r>
    </w:p>
    <w:p w:rsidR="00D607DA" w:rsidRDefault="00D607DA" w:rsidP="0002795C">
      <w:pPr>
        <w:pStyle w:val="Sinespaciado"/>
        <w:numPr>
          <w:ilvl w:val="0"/>
          <w:numId w:val="4"/>
        </w:numPr>
        <w:spacing w:after="120"/>
        <w:jc w:val="both"/>
      </w:pPr>
      <w:r>
        <w:t>Para aquellos artículos de los que se hayan vendido más de 30 unidades, realizar un pedido</w:t>
      </w:r>
      <w:r w:rsidR="00E043E1">
        <w:t xml:space="preserve"> </w:t>
      </w:r>
      <w:r>
        <w:t>de 10 unidades para la tienda con NIF ‘5555-B’con la fecha actual.</w:t>
      </w:r>
    </w:p>
    <w:p w:rsidR="00D607DA" w:rsidRDefault="00D607DA" w:rsidP="0002795C">
      <w:pPr>
        <w:pStyle w:val="Sinespaciado"/>
        <w:numPr>
          <w:ilvl w:val="0"/>
          <w:numId w:val="4"/>
        </w:numPr>
        <w:spacing w:after="120"/>
        <w:jc w:val="both"/>
      </w:pPr>
      <w:r>
        <w:t>Cambiar todos los artículos de ‘primera’ categoría del país ITALIA</w:t>
      </w:r>
      <w:r w:rsidR="00E043E1">
        <w:t>.</w:t>
      </w:r>
    </w:p>
    <w:p w:rsidR="00D607DA" w:rsidRDefault="00D607DA" w:rsidP="0002795C">
      <w:pPr>
        <w:pStyle w:val="Sinespaciado"/>
        <w:numPr>
          <w:ilvl w:val="0"/>
          <w:numId w:val="4"/>
        </w:numPr>
        <w:spacing w:after="120"/>
        <w:jc w:val="both"/>
      </w:pPr>
      <w:r>
        <w:t>Eliminar aquellas tiendas que no han realizado ventas.</w:t>
      </w:r>
    </w:p>
    <w:p w:rsidR="00D607DA" w:rsidRDefault="00D607DA" w:rsidP="0002795C">
      <w:pPr>
        <w:pStyle w:val="Sinespaciado"/>
        <w:numPr>
          <w:ilvl w:val="0"/>
          <w:numId w:val="4"/>
        </w:numPr>
        <w:spacing w:after="120"/>
        <w:jc w:val="both"/>
      </w:pPr>
      <w:r>
        <w:t xml:space="preserve">Eliminar </w:t>
      </w:r>
      <w:proofErr w:type="gramStart"/>
      <w:r>
        <w:t>los artículo</w:t>
      </w:r>
      <w:proofErr w:type="gramEnd"/>
      <w:r>
        <w:t xml:space="preserve"> que no hayan tenido no compras ni ventas.</w:t>
      </w:r>
    </w:p>
    <w:p w:rsidR="00D607DA" w:rsidRDefault="00D607DA" w:rsidP="0002795C">
      <w:pPr>
        <w:pStyle w:val="Sinespaciado"/>
        <w:numPr>
          <w:ilvl w:val="0"/>
          <w:numId w:val="4"/>
        </w:numPr>
        <w:spacing w:after="120"/>
        <w:jc w:val="both"/>
      </w:pPr>
      <w:r>
        <w:t>Borrar los pedidos de ‘primera’ categoría cuyo país de procedencia sea BÉLGICA.</w:t>
      </w:r>
    </w:p>
    <w:p w:rsidR="00D607DA" w:rsidRDefault="00D607DA" w:rsidP="0002795C">
      <w:pPr>
        <w:pStyle w:val="Sinespaciado"/>
        <w:numPr>
          <w:ilvl w:val="0"/>
          <w:numId w:val="4"/>
        </w:numPr>
        <w:spacing w:after="120"/>
        <w:jc w:val="both"/>
      </w:pPr>
      <w:r>
        <w:t>Borrar los pedidos que no tengan tienda.</w:t>
      </w:r>
    </w:p>
    <w:p w:rsidR="003F471C" w:rsidRPr="00D607DA" w:rsidRDefault="00D607DA" w:rsidP="0002795C">
      <w:pPr>
        <w:pStyle w:val="Sinespaciado"/>
        <w:numPr>
          <w:ilvl w:val="0"/>
          <w:numId w:val="4"/>
        </w:numPr>
        <w:spacing w:after="120"/>
        <w:jc w:val="both"/>
      </w:pPr>
      <w:r>
        <w:t xml:space="preserve">Restar uno a las unidades de los últimos pedidos de la tienda con </w:t>
      </w:r>
      <w:proofErr w:type="spellStart"/>
      <w:r>
        <w:t>nif</w:t>
      </w:r>
      <w:proofErr w:type="spellEnd"/>
      <w:r>
        <w:t xml:space="preserve"> 555-B</w:t>
      </w:r>
    </w:p>
    <w:sectPr w:rsidR="003F471C" w:rsidRPr="00D607DA" w:rsidSect="003F471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454" w:rsidRDefault="006C1454" w:rsidP="006C1454">
      <w:pPr>
        <w:spacing w:after="0" w:line="240" w:lineRule="auto"/>
      </w:pPr>
      <w:r>
        <w:separator/>
      </w:r>
    </w:p>
  </w:endnote>
  <w:endnote w:type="continuationSeparator" w:id="0">
    <w:p w:rsidR="006C1454" w:rsidRDefault="006C1454" w:rsidP="006C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454" w:rsidRDefault="006C1454" w:rsidP="006C1454">
      <w:pPr>
        <w:spacing w:after="0" w:line="240" w:lineRule="auto"/>
      </w:pPr>
      <w:r>
        <w:separator/>
      </w:r>
    </w:p>
  </w:footnote>
  <w:footnote w:type="continuationSeparator" w:id="0">
    <w:p w:rsidR="006C1454" w:rsidRDefault="006C1454" w:rsidP="006C1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454" w:rsidRPr="006C1454" w:rsidRDefault="006C1454" w:rsidP="006C1454">
    <w:pPr>
      <w:rPr>
        <w:sz w:val="18"/>
        <w:szCs w:val="18"/>
      </w:rPr>
    </w:pPr>
    <w:r w:rsidRPr="006C1454">
      <w:rPr>
        <w:b/>
        <w:sz w:val="18"/>
        <w:szCs w:val="18"/>
        <w:u w:val="single"/>
      </w:rPr>
      <w:t xml:space="preserve">HOJA </w:t>
    </w:r>
    <w:r w:rsidR="00F719E9">
      <w:rPr>
        <w:b/>
        <w:sz w:val="18"/>
        <w:szCs w:val="18"/>
        <w:u w:val="single"/>
      </w:rPr>
      <w:t>2</w:t>
    </w:r>
    <w:r w:rsidRPr="006C1454">
      <w:rPr>
        <w:b/>
        <w:sz w:val="18"/>
        <w:szCs w:val="18"/>
        <w:u w:val="single"/>
      </w:rPr>
      <w:t>. EJERCICIOS TRANSACCIONES</w:t>
    </w:r>
    <w:r w:rsidRPr="006C1454">
      <w:rPr>
        <w:sz w:val="18"/>
        <w:szCs w:val="18"/>
      </w:rPr>
      <w:t xml:space="preserve"> </w:t>
    </w:r>
    <w:r w:rsidRPr="006C1454">
      <w:rPr>
        <w:sz w:val="18"/>
        <w:szCs w:val="18"/>
      </w:rPr>
      <w:ptab w:relativeTo="margin" w:alignment="center" w:leader="none"/>
    </w:r>
    <w:r w:rsidRPr="006C1454">
      <w:rPr>
        <w:sz w:val="18"/>
        <w:szCs w:val="18"/>
      </w:rPr>
      <w:t xml:space="preserve"> </w:t>
    </w:r>
    <w:r w:rsidRPr="006C1454">
      <w:rPr>
        <w:sz w:val="18"/>
        <w:szCs w:val="18"/>
      </w:rPr>
      <w:ptab w:relativeTo="margin" w:alignment="right" w:leader="none"/>
    </w:r>
    <w:sdt>
      <w:sdtPr>
        <w:rPr>
          <w:sz w:val="18"/>
          <w:szCs w:val="18"/>
        </w:rPr>
        <w:id w:val="897796"/>
        <w:docPartObj>
          <w:docPartGallery w:val="Page Numbers (Top of Page)"/>
          <w:docPartUnique/>
        </w:docPartObj>
      </w:sdtPr>
      <w:sdtContent>
        <w:r w:rsidRPr="006C1454">
          <w:rPr>
            <w:sz w:val="18"/>
            <w:szCs w:val="18"/>
            <w:u w:val="single"/>
          </w:rPr>
          <w:t xml:space="preserve">Página </w:t>
        </w:r>
        <w:r w:rsidR="00C46EB0" w:rsidRPr="006C1454">
          <w:rPr>
            <w:sz w:val="18"/>
            <w:szCs w:val="18"/>
            <w:u w:val="single"/>
          </w:rPr>
          <w:fldChar w:fldCharType="begin"/>
        </w:r>
        <w:r w:rsidRPr="006C1454">
          <w:rPr>
            <w:sz w:val="18"/>
            <w:szCs w:val="18"/>
            <w:u w:val="single"/>
          </w:rPr>
          <w:instrText xml:space="preserve"> PAGE </w:instrText>
        </w:r>
        <w:r w:rsidR="00C46EB0" w:rsidRPr="006C1454">
          <w:rPr>
            <w:sz w:val="18"/>
            <w:szCs w:val="18"/>
            <w:u w:val="single"/>
          </w:rPr>
          <w:fldChar w:fldCharType="separate"/>
        </w:r>
        <w:r w:rsidR="0034101D">
          <w:rPr>
            <w:noProof/>
            <w:sz w:val="18"/>
            <w:szCs w:val="18"/>
            <w:u w:val="single"/>
          </w:rPr>
          <w:t>1</w:t>
        </w:r>
        <w:r w:rsidR="00C46EB0" w:rsidRPr="006C1454">
          <w:rPr>
            <w:sz w:val="18"/>
            <w:szCs w:val="18"/>
            <w:u w:val="single"/>
          </w:rPr>
          <w:fldChar w:fldCharType="end"/>
        </w:r>
        <w:r w:rsidRPr="006C1454">
          <w:rPr>
            <w:sz w:val="18"/>
            <w:szCs w:val="18"/>
            <w:u w:val="single"/>
          </w:rPr>
          <w:t xml:space="preserve"> de </w:t>
        </w:r>
        <w:r w:rsidR="00C46EB0" w:rsidRPr="006C1454">
          <w:rPr>
            <w:sz w:val="18"/>
            <w:szCs w:val="18"/>
            <w:u w:val="single"/>
          </w:rPr>
          <w:fldChar w:fldCharType="begin"/>
        </w:r>
        <w:r w:rsidRPr="006C1454">
          <w:rPr>
            <w:sz w:val="18"/>
            <w:szCs w:val="18"/>
            <w:u w:val="single"/>
          </w:rPr>
          <w:instrText xml:space="preserve"> NUMPAGES  </w:instrText>
        </w:r>
        <w:r w:rsidR="00C46EB0" w:rsidRPr="006C1454">
          <w:rPr>
            <w:sz w:val="18"/>
            <w:szCs w:val="18"/>
            <w:u w:val="single"/>
          </w:rPr>
          <w:fldChar w:fldCharType="separate"/>
        </w:r>
        <w:r w:rsidR="0034101D">
          <w:rPr>
            <w:noProof/>
            <w:sz w:val="18"/>
            <w:szCs w:val="18"/>
            <w:u w:val="single"/>
          </w:rPr>
          <w:t>1</w:t>
        </w:r>
        <w:r w:rsidR="00C46EB0" w:rsidRPr="006C1454">
          <w:rPr>
            <w:sz w:val="18"/>
            <w:szCs w:val="18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968EA"/>
    <w:multiLevelType w:val="hybridMultilevel"/>
    <w:tmpl w:val="529ECFC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337C4D"/>
    <w:multiLevelType w:val="hybridMultilevel"/>
    <w:tmpl w:val="F412D9B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35A76C9"/>
    <w:multiLevelType w:val="hybridMultilevel"/>
    <w:tmpl w:val="F6EA370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821327E"/>
    <w:multiLevelType w:val="hybridMultilevel"/>
    <w:tmpl w:val="ADE491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1454"/>
    <w:rsid w:val="0002795C"/>
    <w:rsid w:val="0034101D"/>
    <w:rsid w:val="003F471C"/>
    <w:rsid w:val="00537976"/>
    <w:rsid w:val="00665F45"/>
    <w:rsid w:val="006C0081"/>
    <w:rsid w:val="006C1454"/>
    <w:rsid w:val="007F394A"/>
    <w:rsid w:val="008D7435"/>
    <w:rsid w:val="00954237"/>
    <w:rsid w:val="00B41556"/>
    <w:rsid w:val="00B85A6A"/>
    <w:rsid w:val="00C05556"/>
    <w:rsid w:val="00C46EB0"/>
    <w:rsid w:val="00C532DE"/>
    <w:rsid w:val="00D607DA"/>
    <w:rsid w:val="00DF62CF"/>
    <w:rsid w:val="00E043E1"/>
    <w:rsid w:val="00F71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7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C145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semiHidden/>
    <w:unhideWhenUsed/>
    <w:rsid w:val="006C1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C1454"/>
  </w:style>
  <w:style w:type="paragraph" w:styleId="Piedepgina">
    <w:name w:val="footer"/>
    <w:basedOn w:val="Normal"/>
    <w:link w:val="PiedepginaCar"/>
    <w:uiPriority w:val="99"/>
    <w:semiHidden/>
    <w:unhideWhenUsed/>
    <w:rsid w:val="006C1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C1454"/>
  </w:style>
  <w:style w:type="paragraph" w:styleId="Textodeglobo">
    <w:name w:val="Balloon Text"/>
    <w:basedOn w:val="Normal"/>
    <w:link w:val="TextodegloboCar"/>
    <w:uiPriority w:val="99"/>
    <w:semiHidden/>
    <w:unhideWhenUsed/>
    <w:rsid w:val="006C1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45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C00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vcuiral</dc:creator>
  <cp:lastModifiedBy>vcuiral</cp:lastModifiedBy>
  <cp:revision>7</cp:revision>
  <dcterms:created xsi:type="dcterms:W3CDTF">2014-02-11T16:05:00Z</dcterms:created>
  <dcterms:modified xsi:type="dcterms:W3CDTF">2014-02-11T16:10:00Z</dcterms:modified>
</cp:coreProperties>
</file>