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30" w:rsidRDefault="00D95330" w:rsidP="00B72645">
      <w:pPr>
        <w:jc w:val="both"/>
      </w:pPr>
      <w:bookmarkStart w:id="0" w:name="_GoBack"/>
      <w:bookmarkEnd w:id="0"/>
    </w:p>
    <w:p w:rsidR="00D95330" w:rsidRDefault="00D95330" w:rsidP="00B72645">
      <w:pPr>
        <w:jc w:val="both"/>
      </w:pPr>
    </w:p>
    <w:p w:rsidR="002A33AB" w:rsidRDefault="00134DF2" w:rsidP="00B72645">
      <w:pPr>
        <w:pStyle w:val="Ttulo"/>
        <w:spacing w:line="360" w:lineRule="auto"/>
        <w:jc w:val="both"/>
      </w:pPr>
      <w:r>
        <w:rPr>
          <w:noProof/>
          <w:lang w:eastAsia="es-ES"/>
        </w:rPr>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377.35pt;width:425.2pt;height:264.2pt;z-index:25166028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" stroked="f">
            <v:textbox>
              <w:txbxContent>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Jose Antonio Tella</w:t>
                  </w:r>
                </w:p>
                <w:p w:rsidR="00486FB1" w:rsidRPr="00D95330" w:rsidRDefault="00486FB1" w:rsidP="00D95330">
                  <w:pPr>
                    <w:jc w:val="center"/>
                    <w:rPr>
                      <w:rFonts w:ascii="Arial Rounded MT Bold" w:hAnsi="Arial Rounded MT Bold"/>
                      <w:sz w:val="40"/>
                      <w:szCs w:val="40"/>
                    </w:rPr>
                  </w:pPr>
                </w:p>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DAD1</w:t>
                  </w:r>
                </w:p>
                <w:p w:rsidR="00486FB1" w:rsidRPr="00D95330" w:rsidRDefault="00486FB1" w:rsidP="00D95330">
                  <w:pPr>
                    <w:jc w:val="center"/>
                    <w:rPr>
                      <w:rFonts w:ascii="Arial Rounded MT Bold" w:hAnsi="Arial Rounded MT Bold"/>
                      <w:sz w:val="40"/>
                      <w:szCs w:val="40"/>
                    </w:rPr>
                  </w:pPr>
                </w:p>
                <w:p w:rsidR="00486FB1" w:rsidRDefault="001D6D48" w:rsidP="00D95330">
                  <w:pPr>
                    <w:jc w:val="center"/>
                    <w:rPr>
                      <w:rFonts w:ascii="Arial Rounded MT Bold" w:hAnsi="Arial Rounded MT Bold"/>
                      <w:sz w:val="40"/>
                      <w:szCs w:val="40"/>
                    </w:rPr>
                  </w:pPr>
                  <w:r>
                    <w:rPr>
                      <w:rFonts w:ascii="Arial Rounded MT Bold" w:hAnsi="Arial Rounded MT Bold"/>
                      <w:sz w:val="40"/>
                      <w:szCs w:val="40"/>
                    </w:rPr>
                    <w:t>Unidad de Estado Solido</w:t>
                  </w:r>
                </w:p>
                <w:p w:rsidR="00FD6F8C" w:rsidRPr="00D95330" w:rsidRDefault="00FD6F8C" w:rsidP="00D95330">
                  <w:pPr>
                    <w:jc w:val="center"/>
                    <w:rPr>
                      <w:rFonts w:ascii="Arial Rounded MT Bold" w:hAnsi="Arial Rounded MT Bold"/>
                      <w:sz w:val="40"/>
                      <w:szCs w:val="40"/>
                    </w:rPr>
                  </w:pPr>
                  <w:r>
                    <w:rPr>
                      <w:rFonts w:ascii="Arial Rounded MT Bold" w:hAnsi="Arial Rounded MT Bold"/>
                      <w:sz w:val="40"/>
                      <w:szCs w:val="40"/>
                    </w:rPr>
                    <w:t>SSD</w:t>
                  </w:r>
                </w:p>
              </w:txbxContent>
            </v:textbox>
            <w10:wrap type="square" anchorx="margin"/>
          </v:shape>
        </w:pict>
      </w:r>
      <w:r w:rsidR="00AA4059">
        <w:rPr>
          <w:noProof/>
          <w:lang w:eastAsia="es-ES"/>
        </w:rPr>
        <w:drawing>
          <wp:inline distT="0" distB="0" distL="0" distR="0">
            <wp:extent cx="6120130" cy="3446216"/>
            <wp:effectExtent l="0" t="0" r="0" b="1905"/>
            <wp:docPr id="19" name="Imagen 19" descr="Guía SSD: todo lo que debes saber, modelos y precios (Septiemb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ía SSD: todo lo que debes saber, modelos y precios (Septiembre 2017)"/>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3446216"/>
                    </a:xfrm>
                    <a:prstGeom prst="rect">
                      <a:avLst/>
                    </a:prstGeom>
                    <a:noFill/>
                    <a:ln>
                      <a:noFill/>
                    </a:ln>
                  </pic:spPr>
                </pic:pic>
              </a:graphicData>
            </a:graphic>
          </wp:inline>
        </w:drawing>
      </w:r>
      <w:r w:rsidR="00D95330" w:rsidRPr="00D95330">
        <w:br w:type="page"/>
      </w:r>
      <w:r w:rsidR="00D95330">
        <w:lastRenderedPageBreak/>
        <w:t>Í</w:t>
      </w:r>
      <w:r w:rsidR="00D95330" w:rsidRPr="00D95330">
        <w:t>ndice</w:t>
      </w:r>
    </w:p>
    <w:p w:rsidR="002A33AB" w:rsidRPr="002A33AB" w:rsidRDefault="002A33AB" w:rsidP="00B72645">
      <w:pPr>
        <w:rPr>
          <w:sz w:val="36"/>
        </w:rPr>
      </w:pPr>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r w:rsidRPr="00134DF2">
        <w:rPr>
          <w:sz w:val="28"/>
        </w:rPr>
        <w:fldChar w:fldCharType="begin"/>
      </w:r>
      <w:r w:rsidR="002A33AB" w:rsidRPr="002A33AB">
        <w:rPr>
          <w:sz w:val="28"/>
        </w:rPr>
        <w:instrText xml:space="preserve"> TOC \o "1-3" \h \z \u </w:instrText>
      </w:r>
      <w:r w:rsidRPr="00134DF2">
        <w:rPr>
          <w:sz w:val="28"/>
        </w:rPr>
        <w:fldChar w:fldCharType="separate"/>
      </w:r>
      <w:hyperlink w:anchor="_Toc499749027" w:history="1">
        <w:r w:rsidR="002A33AB" w:rsidRPr="002A33AB">
          <w:rPr>
            <w:rStyle w:val="Hipervnculo"/>
            <w:rFonts w:cstheme="minorHAnsi"/>
            <w:noProof/>
            <w:sz w:val="28"/>
          </w:rPr>
          <w:t>1.</w:t>
        </w:r>
        <w:r w:rsidR="002A33AB" w:rsidRPr="002A33AB">
          <w:rPr>
            <w:rFonts w:eastAsiaTheme="minorEastAsia" w:cstheme="minorBidi"/>
            <w:b w:val="0"/>
            <w:bCs w:val="0"/>
            <w:caps w:val="0"/>
            <w:noProof/>
            <w:sz w:val="32"/>
            <w:szCs w:val="22"/>
            <w:lang w:eastAsia="es-ES"/>
          </w:rPr>
          <w:tab/>
        </w:r>
        <w:r w:rsidR="002A33AB" w:rsidRPr="002A33AB">
          <w:rPr>
            <w:rStyle w:val="Hipervnculo"/>
            <w:rFonts w:cstheme="minorHAnsi"/>
            <w:noProof/>
            <w:sz w:val="28"/>
          </w:rPr>
          <w:t>Introducción</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_Toc499749027 \h </w:instrText>
        </w:r>
        <w:r w:rsidRPr="002A33AB">
          <w:rPr>
            <w:noProof/>
            <w:webHidden/>
            <w:sz w:val="28"/>
          </w:rPr>
        </w:r>
        <w:r w:rsidRPr="002A33AB">
          <w:rPr>
            <w:noProof/>
            <w:webHidden/>
            <w:sz w:val="28"/>
          </w:rPr>
          <w:fldChar w:fldCharType="separate"/>
        </w:r>
        <w:r w:rsidR="00B72645">
          <w:rPr>
            <w:noProof/>
            <w:webHidden/>
            <w:sz w:val="28"/>
          </w:rPr>
          <w:t>3</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28" w:history="1">
        <w:r w:rsidR="002A33AB" w:rsidRPr="002A33AB">
          <w:rPr>
            <w:rStyle w:val="Hipervnculo"/>
            <w:rFonts w:cstheme="minorHAnsi"/>
            <w:noProof/>
            <w:sz w:val="28"/>
          </w:rPr>
          <w:t>2.</w:t>
        </w:r>
        <w:r w:rsidR="002A33AB" w:rsidRPr="002A33AB">
          <w:rPr>
            <w:rFonts w:eastAsiaTheme="minorEastAsia" w:cstheme="minorBidi"/>
            <w:b w:val="0"/>
            <w:bCs w:val="0"/>
            <w:caps w:val="0"/>
            <w:noProof/>
            <w:sz w:val="32"/>
            <w:szCs w:val="22"/>
            <w:lang w:eastAsia="es-ES"/>
          </w:rPr>
          <w:tab/>
        </w:r>
        <w:r w:rsidR="002A33AB" w:rsidRPr="002A33AB">
          <w:rPr>
            <w:rStyle w:val="Hipervnculo"/>
            <w:rFonts w:cstheme="minorHAnsi"/>
            <w:noProof/>
            <w:sz w:val="28"/>
          </w:rPr>
          <w:t>SSD</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_Toc499749028 \h </w:instrText>
        </w:r>
        <w:r w:rsidRPr="002A33AB">
          <w:rPr>
            <w:noProof/>
            <w:webHidden/>
            <w:sz w:val="28"/>
          </w:rPr>
        </w:r>
        <w:r w:rsidRPr="002A33AB">
          <w:rPr>
            <w:noProof/>
            <w:webHidden/>
            <w:sz w:val="28"/>
          </w:rPr>
          <w:fldChar w:fldCharType="separate"/>
        </w:r>
        <w:r w:rsidR="00B72645">
          <w:rPr>
            <w:noProof/>
            <w:webHidden/>
            <w:sz w:val="28"/>
          </w:rPr>
          <w:t>4</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29" w:history="1">
        <w:r w:rsidR="002A33AB" w:rsidRPr="002A33AB">
          <w:rPr>
            <w:rStyle w:val="Hipervnculo"/>
            <w:rFonts w:cstheme="minorHAnsi"/>
            <w:noProof/>
            <w:sz w:val="28"/>
          </w:rPr>
          <w:t>4.</w:t>
        </w:r>
        <w:r w:rsidR="002A33AB" w:rsidRPr="002A33AB">
          <w:rPr>
            <w:rFonts w:eastAsiaTheme="minorEastAsia" w:cstheme="minorBidi"/>
            <w:b w:val="0"/>
            <w:bCs w:val="0"/>
            <w:caps w:val="0"/>
            <w:noProof/>
            <w:sz w:val="32"/>
            <w:szCs w:val="22"/>
            <w:lang w:eastAsia="es-ES"/>
          </w:rPr>
          <w:tab/>
        </w:r>
        <w:r w:rsidR="002A33AB" w:rsidRPr="002A33AB">
          <w:rPr>
            <w:rStyle w:val="Hipervnculo"/>
            <w:rFonts w:cstheme="minorHAnsi"/>
            <w:noProof/>
            <w:sz w:val="28"/>
          </w:rPr>
          <w:t>Arquitectura</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_Toc499749029 \h </w:instrText>
        </w:r>
        <w:r w:rsidRPr="002A33AB">
          <w:rPr>
            <w:noProof/>
            <w:webHidden/>
            <w:sz w:val="28"/>
          </w:rPr>
        </w:r>
        <w:r w:rsidRPr="002A33AB">
          <w:rPr>
            <w:noProof/>
            <w:webHidden/>
            <w:sz w:val="28"/>
          </w:rPr>
          <w:fldChar w:fldCharType="separate"/>
        </w:r>
        <w:r w:rsidR="00B72645">
          <w:rPr>
            <w:noProof/>
            <w:webHidden/>
            <w:sz w:val="28"/>
          </w:rPr>
          <w:t>7</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30" w:history="1">
        <w:r w:rsidR="002A33AB" w:rsidRPr="002A33AB">
          <w:rPr>
            <w:rStyle w:val="Hipervnculo"/>
            <w:noProof/>
            <w:sz w:val="28"/>
          </w:rPr>
          <w:t>4.1 Basados en NAND Flash</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_Toc499749030 \h </w:instrText>
        </w:r>
        <w:r w:rsidRPr="002A33AB">
          <w:rPr>
            <w:noProof/>
            <w:webHidden/>
            <w:sz w:val="28"/>
          </w:rPr>
        </w:r>
        <w:r w:rsidRPr="002A33AB">
          <w:rPr>
            <w:noProof/>
            <w:webHidden/>
            <w:sz w:val="28"/>
          </w:rPr>
          <w:fldChar w:fldCharType="separate"/>
        </w:r>
        <w:r w:rsidR="00B72645">
          <w:rPr>
            <w:noProof/>
            <w:webHidden/>
            <w:sz w:val="28"/>
          </w:rPr>
          <w:t>7</w:t>
        </w:r>
        <w:r w:rsidRPr="002A33AB">
          <w:rPr>
            <w:noProof/>
            <w:webHidden/>
            <w:sz w:val="28"/>
          </w:rPr>
          <w:fldChar w:fldCharType="end"/>
        </w:r>
      </w:hyperlink>
    </w:p>
    <w:p w:rsidR="002A33AB" w:rsidRPr="002A33AB" w:rsidRDefault="00134DF2" w:rsidP="00B72645">
      <w:pPr>
        <w:pStyle w:val="TDC2"/>
        <w:tabs>
          <w:tab w:val="left" w:pos="720"/>
          <w:tab w:val="right" w:leader="dot" w:pos="9628"/>
        </w:tabs>
        <w:rPr>
          <w:rFonts w:eastAsiaTheme="minorEastAsia" w:cstheme="minorBidi"/>
          <w:smallCaps w:val="0"/>
          <w:noProof/>
          <w:sz w:val="32"/>
          <w:szCs w:val="22"/>
          <w:lang w:eastAsia="es-ES"/>
        </w:rPr>
      </w:pPr>
      <w:hyperlink w:anchor="_Toc499749031" w:history="1">
        <w:r w:rsidR="002A33AB" w:rsidRPr="002A33AB">
          <w:rPr>
            <w:rStyle w:val="Hipervnculo"/>
            <w:noProof/>
            <w:sz w:val="28"/>
          </w:rPr>
          <w:t>4.2</w:t>
        </w:r>
        <w:r w:rsidR="002A33AB">
          <w:rPr>
            <w:rFonts w:eastAsiaTheme="minorEastAsia" w:cstheme="minorBidi"/>
            <w:smallCaps w:val="0"/>
            <w:noProof/>
            <w:sz w:val="32"/>
            <w:szCs w:val="22"/>
            <w:lang w:eastAsia="es-ES"/>
          </w:rPr>
          <w:t xml:space="preserve"> </w:t>
        </w:r>
        <w:r w:rsidR="002A33AB" w:rsidRPr="002A33AB">
          <w:rPr>
            <w:rStyle w:val="Hipervnculo"/>
            <w:noProof/>
            <w:sz w:val="28"/>
          </w:rPr>
          <w:t>Basados en DRAM</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_Toc499749031 \h </w:instrText>
        </w:r>
        <w:r w:rsidRPr="002A33AB">
          <w:rPr>
            <w:noProof/>
            <w:webHidden/>
            <w:sz w:val="28"/>
          </w:rPr>
        </w:r>
        <w:r w:rsidRPr="002A33AB">
          <w:rPr>
            <w:noProof/>
            <w:webHidden/>
            <w:sz w:val="28"/>
          </w:rPr>
          <w:fldChar w:fldCharType="separate"/>
        </w:r>
        <w:r w:rsidR="00B72645">
          <w:rPr>
            <w:noProof/>
            <w:webHidden/>
            <w:sz w:val="28"/>
          </w:rPr>
          <w:t>7</w:t>
        </w:r>
        <w:r w:rsidRPr="002A33AB">
          <w:rPr>
            <w:noProof/>
            <w:webHidden/>
            <w:sz w:val="28"/>
          </w:rPr>
          <w:fldChar w:fldCharType="end"/>
        </w:r>
      </w:hyperlink>
    </w:p>
    <w:p w:rsidR="002A33AB" w:rsidRPr="002A33AB" w:rsidRDefault="00134DF2" w:rsidP="00B72645">
      <w:pPr>
        <w:pStyle w:val="TDC2"/>
        <w:tabs>
          <w:tab w:val="left" w:pos="720"/>
          <w:tab w:val="right" w:leader="dot" w:pos="9628"/>
        </w:tabs>
        <w:rPr>
          <w:rFonts w:eastAsiaTheme="minorEastAsia" w:cstheme="minorBidi"/>
          <w:smallCaps w:val="0"/>
          <w:noProof/>
          <w:sz w:val="32"/>
          <w:szCs w:val="22"/>
          <w:lang w:eastAsia="es-ES"/>
        </w:rPr>
      </w:pPr>
      <w:hyperlink w:anchor="_Toc499749032" w:history="1">
        <w:r w:rsidR="002A33AB" w:rsidRPr="002A33AB">
          <w:rPr>
            <w:rStyle w:val="Hipervnculo"/>
            <w:noProof/>
            <w:sz w:val="28"/>
          </w:rPr>
          <w:t>4.3</w:t>
        </w:r>
        <w:r w:rsidR="002A33AB">
          <w:rPr>
            <w:rFonts w:eastAsiaTheme="minorEastAsia" w:cstheme="minorBidi"/>
            <w:smallCaps w:val="0"/>
            <w:noProof/>
            <w:sz w:val="32"/>
            <w:szCs w:val="22"/>
            <w:lang w:eastAsia="es-ES"/>
          </w:rPr>
          <w:t xml:space="preserve"> </w:t>
        </w:r>
        <w:r w:rsidR="002A33AB" w:rsidRPr="002A33AB">
          <w:rPr>
            <w:rStyle w:val="Hipervnculo"/>
            <w:noProof/>
            <w:sz w:val="28"/>
          </w:rPr>
          <w:t>Los NVDIMM</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_Toc499749032 \h </w:instrText>
        </w:r>
        <w:r w:rsidRPr="002A33AB">
          <w:rPr>
            <w:noProof/>
            <w:webHidden/>
            <w:sz w:val="28"/>
          </w:rPr>
        </w:r>
        <w:r w:rsidRPr="002A33AB">
          <w:rPr>
            <w:noProof/>
            <w:webHidden/>
            <w:sz w:val="28"/>
          </w:rPr>
          <w:fldChar w:fldCharType="separate"/>
        </w:r>
        <w:r w:rsidR="00B72645">
          <w:rPr>
            <w:noProof/>
            <w:webHidden/>
            <w:sz w:val="28"/>
          </w:rPr>
          <w:t>8</w:t>
        </w:r>
        <w:r w:rsidRPr="002A33AB">
          <w:rPr>
            <w:noProof/>
            <w:webHidden/>
            <w:sz w:val="28"/>
          </w:rPr>
          <w:fldChar w:fldCharType="end"/>
        </w:r>
      </w:hyperlink>
    </w:p>
    <w:p w:rsidR="002A33AB" w:rsidRPr="002A33AB" w:rsidRDefault="00134DF2" w:rsidP="00B72645">
      <w:pPr>
        <w:pStyle w:val="TDC2"/>
        <w:tabs>
          <w:tab w:val="left" w:pos="720"/>
          <w:tab w:val="right" w:leader="dot" w:pos="9628"/>
        </w:tabs>
        <w:rPr>
          <w:rFonts w:eastAsiaTheme="minorEastAsia" w:cstheme="minorBidi"/>
          <w:smallCaps w:val="0"/>
          <w:noProof/>
          <w:sz w:val="32"/>
          <w:szCs w:val="22"/>
          <w:lang w:eastAsia="es-ES"/>
        </w:rPr>
      </w:pPr>
      <w:hyperlink w:anchor="_Toc499749033" w:history="1">
        <w:r w:rsidR="002A33AB" w:rsidRPr="002A33AB">
          <w:rPr>
            <w:rStyle w:val="Hipervnculo"/>
            <w:noProof/>
            <w:sz w:val="28"/>
          </w:rPr>
          <w:t>4.4</w:t>
        </w:r>
        <w:r w:rsidR="002A33AB">
          <w:rPr>
            <w:rFonts w:eastAsiaTheme="minorEastAsia" w:cstheme="minorBidi"/>
            <w:smallCaps w:val="0"/>
            <w:noProof/>
            <w:sz w:val="32"/>
            <w:szCs w:val="22"/>
            <w:lang w:eastAsia="es-ES"/>
          </w:rPr>
          <w:t xml:space="preserve"> </w:t>
        </w:r>
        <w:r w:rsidR="002A33AB" w:rsidRPr="002A33AB">
          <w:rPr>
            <w:rStyle w:val="Hipervnculo"/>
            <w:noProof/>
            <w:sz w:val="28"/>
          </w:rPr>
          <w:t>Dispositivos Híbridos</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_Toc499749033 \h </w:instrText>
        </w:r>
        <w:r w:rsidRPr="002A33AB">
          <w:rPr>
            <w:noProof/>
            <w:webHidden/>
            <w:sz w:val="28"/>
          </w:rPr>
        </w:r>
        <w:r w:rsidRPr="002A33AB">
          <w:rPr>
            <w:noProof/>
            <w:webHidden/>
            <w:sz w:val="28"/>
          </w:rPr>
          <w:fldChar w:fldCharType="separate"/>
        </w:r>
        <w:r w:rsidR="00B72645">
          <w:rPr>
            <w:noProof/>
            <w:webHidden/>
            <w:sz w:val="28"/>
          </w:rPr>
          <w:t>8</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34" w:history="1">
        <w:r w:rsidR="002A33AB" w:rsidRPr="002A33AB">
          <w:rPr>
            <w:rStyle w:val="Hipervnculo"/>
            <w:rFonts w:cstheme="minorHAnsi"/>
            <w:noProof/>
            <w:sz w:val="28"/>
          </w:rPr>
          <w:t>5.</w:t>
        </w:r>
        <w:r w:rsidR="002A33AB" w:rsidRPr="002A33AB">
          <w:rPr>
            <w:rFonts w:eastAsiaTheme="minorEastAsia" w:cstheme="minorBidi"/>
            <w:b w:val="0"/>
            <w:bCs w:val="0"/>
            <w:caps w:val="0"/>
            <w:noProof/>
            <w:sz w:val="32"/>
            <w:szCs w:val="22"/>
            <w:lang w:eastAsia="es-ES"/>
          </w:rPr>
          <w:tab/>
        </w:r>
        <w:r w:rsidR="002A33AB" w:rsidRPr="002A33AB">
          <w:rPr>
            <w:rStyle w:val="Hipervnculo"/>
            <w:rFonts w:cstheme="minorHAnsi"/>
            <w:noProof/>
            <w:sz w:val="28"/>
          </w:rPr>
          <w:t>Tecnologías</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_Toc499749034 \h </w:instrText>
        </w:r>
        <w:r w:rsidRPr="002A33AB">
          <w:rPr>
            <w:noProof/>
            <w:webHidden/>
            <w:sz w:val="28"/>
          </w:rPr>
        </w:r>
        <w:r w:rsidRPr="002A33AB">
          <w:rPr>
            <w:noProof/>
            <w:webHidden/>
            <w:sz w:val="28"/>
          </w:rPr>
          <w:fldChar w:fldCharType="separate"/>
        </w:r>
        <w:r w:rsidR="00B72645">
          <w:rPr>
            <w:noProof/>
            <w:webHidden/>
            <w:sz w:val="28"/>
          </w:rPr>
          <w:t>9</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35" w:history="1">
        <w:r w:rsidR="002A33AB" w:rsidRPr="002A33AB">
          <w:rPr>
            <w:rStyle w:val="Hipervnculo"/>
            <w:noProof/>
            <w:sz w:val="28"/>
          </w:rPr>
          <w:t>5.1 Celda de nivel individual (SLC):</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_Toc499749035 \h </w:instrText>
        </w:r>
        <w:r w:rsidRPr="002A33AB">
          <w:rPr>
            <w:noProof/>
            <w:webHidden/>
            <w:sz w:val="28"/>
          </w:rPr>
        </w:r>
        <w:r w:rsidRPr="002A33AB">
          <w:rPr>
            <w:noProof/>
            <w:webHidden/>
            <w:sz w:val="28"/>
          </w:rPr>
          <w:fldChar w:fldCharType="separate"/>
        </w:r>
        <w:r w:rsidR="00B72645">
          <w:rPr>
            <w:noProof/>
            <w:webHidden/>
            <w:sz w:val="28"/>
          </w:rPr>
          <w:t>9</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36" w:history="1">
        <w:r w:rsidR="002A33AB" w:rsidRPr="002A33AB">
          <w:rPr>
            <w:rStyle w:val="Hipervnculo"/>
            <w:noProof/>
            <w:sz w:val="28"/>
          </w:rPr>
          <w:t>5.2 Celda de nivel múltiple (MLC):</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_Toc499749036 \h </w:instrText>
        </w:r>
        <w:r w:rsidRPr="002A33AB">
          <w:rPr>
            <w:noProof/>
            <w:webHidden/>
            <w:sz w:val="28"/>
          </w:rPr>
        </w:r>
        <w:r w:rsidRPr="002A33AB">
          <w:rPr>
            <w:noProof/>
            <w:webHidden/>
            <w:sz w:val="28"/>
          </w:rPr>
          <w:fldChar w:fldCharType="separate"/>
        </w:r>
        <w:r w:rsidR="00B72645">
          <w:rPr>
            <w:noProof/>
            <w:webHidden/>
            <w:sz w:val="28"/>
          </w:rPr>
          <w:t>9</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37" w:history="1">
        <w:r w:rsidR="002A33AB" w:rsidRPr="002A33AB">
          <w:rPr>
            <w:rStyle w:val="Hipervnculo"/>
            <w:noProof/>
            <w:sz w:val="28"/>
          </w:rPr>
          <w:t>5.3 Triple bit por celda (TLC)</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_Toc499749037 \h </w:instrText>
        </w:r>
        <w:r w:rsidRPr="002A33AB">
          <w:rPr>
            <w:noProof/>
            <w:webHidden/>
            <w:sz w:val="28"/>
          </w:rPr>
        </w:r>
        <w:r w:rsidRPr="002A33AB">
          <w:rPr>
            <w:noProof/>
            <w:webHidden/>
            <w:sz w:val="28"/>
          </w:rPr>
          <w:fldChar w:fldCharType="separate"/>
        </w:r>
        <w:r w:rsidR="00B72645">
          <w:rPr>
            <w:noProof/>
            <w:webHidden/>
            <w:sz w:val="28"/>
          </w:rPr>
          <w:t>9</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38" w:history="1">
        <w:r w:rsidR="002A33AB" w:rsidRPr="002A33AB">
          <w:rPr>
            <w:rStyle w:val="Hipervnculo"/>
            <w:rFonts w:cstheme="minorHAnsi"/>
            <w:noProof/>
            <w:sz w:val="28"/>
          </w:rPr>
          <w:t>6.</w:t>
        </w:r>
        <w:r w:rsidR="002A33AB" w:rsidRPr="002A33AB">
          <w:rPr>
            <w:rFonts w:eastAsiaTheme="minorEastAsia" w:cstheme="minorBidi"/>
            <w:b w:val="0"/>
            <w:bCs w:val="0"/>
            <w:caps w:val="0"/>
            <w:noProof/>
            <w:sz w:val="32"/>
            <w:szCs w:val="22"/>
            <w:lang w:eastAsia="es-ES"/>
          </w:rPr>
          <w:tab/>
        </w:r>
        <w:r w:rsidR="002A33AB" w:rsidRPr="002A33AB">
          <w:rPr>
            <w:rStyle w:val="Hipervnculo"/>
            <w:rFonts w:cstheme="minorHAnsi"/>
            <w:noProof/>
            <w:sz w:val="28"/>
          </w:rPr>
          <w:t>Tipos de SSD</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_Toc499749038 \h </w:instrText>
        </w:r>
        <w:r w:rsidRPr="002A33AB">
          <w:rPr>
            <w:noProof/>
            <w:webHidden/>
            <w:sz w:val="28"/>
          </w:rPr>
        </w:r>
        <w:r w:rsidRPr="002A33AB">
          <w:rPr>
            <w:noProof/>
            <w:webHidden/>
            <w:sz w:val="28"/>
          </w:rPr>
          <w:fldChar w:fldCharType="separate"/>
        </w:r>
        <w:r w:rsidR="00B72645">
          <w:rPr>
            <w:noProof/>
            <w:webHidden/>
            <w:sz w:val="28"/>
          </w:rPr>
          <w:t>10</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39" w:history="1">
        <w:r w:rsidR="002A33AB" w:rsidRPr="002A33AB">
          <w:rPr>
            <w:rStyle w:val="Hipervnculo"/>
            <w:noProof/>
            <w:sz w:val="28"/>
          </w:rPr>
          <w:t>6.1 SATA</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_Toc499749039 \h </w:instrText>
        </w:r>
        <w:r w:rsidRPr="002A33AB">
          <w:rPr>
            <w:noProof/>
            <w:webHidden/>
            <w:sz w:val="28"/>
          </w:rPr>
        </w:r>
        <w:r w:rsidRPr="002A33AB">
          <w:rPr>
            <w:noProof/>
            <w:webHidden/>
            <w:sz w:val="28"/>
          </w:rPr>
          <w:fldChar w:fldCharType="separate"/>
        </w:r>
        <w:r w:rsidR="00B72645">
          <w:rPr>
            <w:noProof/>
            <w:webHidden/>
            <w:sz w:val="28"/>
          </w:rPr>
          <w:t>10</w:t>
        </w:r>
        <w:r w:rsidRPr="002A33AB">
          <w:rPr>
            <w:noProof/>
            <w:webHidden/>
            <w:sz w:val="28"/>
          </w:rPr>
          <w:fldChar w:fldCharType="end"/>
        </w:r>
      </w:hyperlink>
    </w:p>
    <w:p w:rsidR="002A33AB" w:rsidRPr="002A33AB" w:rsidRDefault="00134DF2" w:rsidP="00B72645">
      <w:pPr>
        <w:pStyle w:val="TDC2"/>
        <w:tabs>
          <w:tab w:val="left" w:pos="720"/>
          <w:tab w:val="right" w:leader="dot" w:pos="9628"/>
        </w:tabs>
        <w:rPr>
          <w:rFonts w:eastAsiaTheme="minorEastAsia" w:cstheme="minorBidi"/>
          <w:smallCaps w:val="0"/>
          <w:noProof/>
          <w:sz w:val="32"/>
          <w:szCs w:val="22"/>
          <w:lang w:eastAsia="es-ES"/>
        </w:rPr>
      </w:pPr>
      <w:hyperlink w:anchor="_Toc499749040" w:history="1">
        <w:r w:rsidR="002A33AB" w:rsidRPr="002A33AB">
          <w:rPr>
            <w:rStyle w:val="Hipervnculo"/>
            <w:noProof/>
            <w:sz w:val="28"/>
          </w:rPr>
          <w:t>6.2</w:t>
        </w:r>
        <w:r w:rsidR="002A33AB">
          <w:rPr>
            <w:rFonts w:eastAsiaTheme="minorEastAsia" w:cstheme="minorBidi"/>
            <w:smallCaps w:val="0"/>
            <w:noProof/>
            <w:sz w:val="32"/>
            <w:szCs w:val="22"/>
            <w:lang w:eastAsia="es-ES"/>
          </w:rPr>
          <w:t xml:space="preserve"> </w:t>
        </w:r>
        <w:r w:rsidR="002A33AB" w:rsidRPr="002A33AB">
          <w:rPr>
            <w:rStyle w:val="Hipervnculo"/>
            <w:noProof/>
            <w:sz w:val="28"/>
          </w:rPr>
          <w:t>PCI express</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_Toc499749040 \h </w:instrText>
        </w:r>
        <w:r w:rsidRPr="002A33AB">
          <w:rPr>
            <w:noProof/>
            <w:webHidden/>
            <w:sz w:val="28"/>
          </w:rPr>
        </w:r>
        <w:r w:rsidRPr="002A33AB">
          <w:rPr>
            <w:noProof/>
            <w:webHidden/>
            <w:sz w:val="28"/>
          </w:rPr>
          <w:fldChar w:fldCharType="separate"/>
        </w:r>
        <w:r w:rsidR="00B72645">
          <w:rPr>
            <w:noProof/>
            <w:webHidden/>
            <w:sz w:val="28"/>
          </w:rPr>
          <w:t>10</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41" w:history="1">
        <w:r w:rsidR="002A33AB" w:rsidRPr="002A33AB">
          <w:rPr>
            <w:rStyle w:val="Hipervnculo"/>
            <w:noProof/>
            <w:sz w:val="28"/>
          </w:rPr>
          <w:t>6.3 M2</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_Toc499749041 \h </w:instrText>
        </w:r>
        <w:r w:rsidRPr="002A33AB">
          <w:rPr>
            <w:noProof/>
            <w:webHidden/>
            <w:sz w:val="28"/>
          </w:rPr>
        </w:r>
        <w:r w:rsidRPr="002A33AB">
          <w:rPr>
            <w:noProof/>
            <w:webHidden/>
            <w:sz w:val="28"/>
          </w:rPr>
          <w:fldChar w:fldCharType="separate"/>
        </w:r>
        <w:r w:rsidR="00B72645">
          <w:rPr>
            <w:noProof/>
            <w:webHidden/>
            <w:sz w:val="28"/>
          </w:rPr>
          <w:t>10</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42" w:history="1">
        <w:r w:rsidR="002A33AB" w:rsidRPr="002A33AB">
          <w:rPr>
            <w:rStyle w:val="Hipervnculo"/>
            <w:rFonts w:cstheme="minorHAnsi"/>
            <w:noProof/>
            <w:sz w:val="28"/>
          </w:rPr>
          <w:t>7.</w:t>
        </w:r>
        <w:r w:rsidR="002A33AB" w:rsidRPr="002A33AB">
          <w:rPr>
            <w:rFonts w:eastAsiaTheme="minorEastAsia" w:cstheme="minorBidi"/>
            <w:b w:val="0"/>
            <w:bCs w:val="0"/>
            <w:caps w:val="0"/>
            <w:noProof/>
            <w:sz w:val="32"/>
            <w:szCs w:val="22"/>
            <w:lang w:eastAsia="es-ES"/>
          </w:rPr>
          <w:tab/>
        </w:r>
        <w:r w:rsidR="002A33AB" w:rsidRPr="002A33AB">
          <w:rPr>
            <w:rStyle w:val="Hipervnculo"/>
            <w:noProof/>
            <w:sz w:val="28"/>
          </w:rPr>
          <w:t>Comercialización</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_Toc499749042 \h </w:instrText>
        </w:r>
        <w:r w:rsidRPr="002A33AB">
          <w:rPr>
            <w:noProof/>
            <w:webHidden/>
            <w:sz w:val="28"/>
          </w:rPr>
        </w:r>
        <w:r w:rsidRPr="002A33AB">
          <w:rPr>
            <w:noProof/>
            <w:webHidden/>
            <w:sz w:val="28"/>
          </w:rPr>
          <w:fldChar w:fldCharType="separate"/>
        </w:r>
        <w:r w:rsidR="00B72645">
          <w:rPr>
            <w:noProof/>
            <w:webHidden/>
            <w:sz w:val="28"/>
          </w:rPr>
          <w:t>11</w:t>
        </w:r>
        <w:r w:rsidRPr="002A33AB">
          <w:rPr>
            <w:noProof/>
            <w:webHidden/>
            <w:sz w:val="28"/>
          </w:rPr>
          <w:fldChar w:fldCharType="end"/>
        </w:r>
      </w:hyperlink>
    </w:p>
    <w:p w:rsidR="002A33AB" w:rsidRPr="002A33AB" w:rsidRDefault="00134DF2" w:rsidP="00B72645">
      <w:pPr>
        <w:pStyle w:val="TDC1"/>
        <w:tabs>
          <w:tab w:val="left" w:pos="480"/>
          <w:tab w:val="right" w:leader="dot" w:pos="9628"/>
        </w:tabs>
        <w:rPr>
          <w:rFonts w:eastAsiaTheme="minorEastAsia" w:cstheme="minorBidi"/>
          <w:b w:val="0"/>
          <w:bCs w:val="0"/>
          <w:caps w:val="0"/>
          <w:noProof/>
          <w:sz w:val="32"/>
          <w:szCs w:val="22"/>
          <w:lang w:eastAsia="es-ES"/>
        </w:rPr>
      </w:pPr>
      <w:hyperlink w:anchor="_Toc499749043" w:history="1">
        <w:r w:rsidR="002A33AB" w:rsidRPr="002A33AB">
          <w:rPr>
            <w:rStyle w:val="Hipervnculo"/>
            <w:rFonts w:cstheme="minorHAnsi"/>
            <w:noProof/>
            <w:sz w:val="28"/>
          </w:rPr>
          <w:t>8.</w:t>
        </w:r>
        <w:r w:rsidR="002A33AB" w:rsidRPr="002A33AB">
          <w:rPr>
            <w:rFonts w:eastAsiaTheme="minorEastAsia" w:cstheme="minorBidi"/>
            <w:b w:val="0"/>
            <w:bCs w:val="0"/>
            <w:caps w:val="0"/>
            <w:noProof/>
            <w:sz w:val="32"/>
            <w:szCs w:val="22"/>
            <w:lang w:eastAsia="es-ES"/>
          </w:rPr>
          <w:tab/>
        </w:r>
        <w:r w:rsidR="002A33AB" w:rsidRPr="002A33AB">
          <w:rPr>
            <w:rStyle w:val="Hipervnculo"/>
            <w:noProof/>
            <w:sz w:val="28"/>
          </w:rPr>
          <w:t>Ventas</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_Toc499749043 \h </w:instrText>
        </w:r>
        <w:r w:rsidRPr="002A33AB">
          <w:rPr>
            <w:noProof/>
            <w:webHidden/>
            <w:sz w:val="28"/>
          </w:rPr>
        </w:r>
        <w:r w:rsidRPr="002A33AB">
          <w:rPr>
            <w:noProof/>
            <w:webHidden/>
            <w:sz w:val="28"/>
          </w:rPr>
          <w:fldChar w:fldCharType="separate"/>
        </w:r>
        <w:r w:rsidR="00B72645">
          <w:rPr>
            <w:noProof/>
            <w:webHidden/>
            <w:sz w:val="28"/>
          </w:rPr>
          <w:t>12</w:t>
        </w:r>
        <w:r w:rsidRPr="002A33AB">
          <w:rPr>
            <w:noProof/>
            <w:webHidden/>
            <w:sz w:val="28"/>
          </w:rPr>
          <w:fldChar w:fldCharType="end"/>
        </w:r>
      </w:hyperlink>
    </w:p>
    <w:p w:rsidR="002A33AB" w:rsidRPr="002A33AB" w:rsidRDefault="00134DF2" w:rsidP="00B72645">
      <w:pPr>
        <w:pStyle w:val="TDC2"/>
        <w:tabs>
          <w:tab w:val="right" w:leader="dot" w:pos="9628"/>
        </w:tabs>
        <w:rPr>
          <w:rFonts w:eastAsiaTheme="minorEastAsia" w:cstheme="minorBidi"/>
          <w:smallCaps w:val="0"/>
          <w:noProof/>
          <w:sz w:val="32"/>
          <w:szCs w:val="22"/>
          <w:lang w:eastAsia="es-ES"/>
        </w:rPr>
      </w:pPr>
      <w:hyperlink w:anchor="_Toc499749044" w:history="1">
        <w:r w:rsidR="002A33AB" w:rsidRPr="002A33AB">
          <w:rPr>
            <w:rStyle w:val="Hipervnculo"/>
            <w:rFonts w:cstheme="minorHAnsi"/>
            <w:noProof/>
            <w:sz w:val="28"/>
          </w:rPr>
          <w:t>Bibliografía</w:t>
        </w:r>
        <w:r w:rsidR="002A33AB" w:rsidRPr="002A33AB">
          <w:rPr>
            <w:noProof/>
            <w:webHidden/>
            <w:sz w:val="28"/>
          </w:rPr>
          <w:tab/>
        </w:r>
        <w:r w:rsidRPr="002A33AB">
          <w:rPr>
            <w:noProof/>
            <w:webHidden/>
            <w:sz w:val="28"/>
          </w:rPr>
          <w:fldChar w:fldCharType="begin"/>
        </w:r>
        <w:r w:rsidR="002A33AB" w:rsidRPr="002A33AB">
          <w:rPr>
            <w:noProof/>
            <w:webHidden/>
            <w:sz w:val="28"/>
          </w:rPr>
          <w:instrText xml:space="preserve"> PAGEREF _Toc499749044 \h </w:instrText>
        </w:r>
        <w:r w:rsidRPr="002A33AB">
          <w:rPr>
            <w:noProof/>
            <w:webHidden/>
            <w:sz w:val="28"/>
          </w:rPr>
        </w:r>
        <w:r w:rsidRPr="002A33AB">
          <w:rPr>
            <w:noProof/>
            <w:webHidden/>
            <w:sz w:val="28"/>
          </w:rPr>
          <w:fldChar w:fldCharType="separate"/>
        </w:r>
        <w:r w:rsidR="00B72645">
          <w:rPr>
            <w:noProof/>
            <w:webHidden/>
            <w:sz w:val="28"/>
          </w:rPr>
          <w:t>13</w:t>
        </w:r>
        <w:r w:rsidRPr="002A33AB">
          <w:rPr>
            <w:noProof/>
            <w:webHidden/>
            <w:sz w:val="28"/>
          </w:rPr>
          <w:fldChar w:fldCharType="end"/>
        </w:r>
      </w:hyperlink>
    </w:p>
    <w:p w:rsidR="00D95330" w:rsidRDefault="00134DF2" w:rsidP="00B72645">
      <w:pPr>
        <w:jc w:val="both"/>
      </w:pPr>
      <w:r w:rsidRPr="002A33AB">
        <w:rPr>
          <w:sz w:val="36"/>
        </w:rPr>
        <w:fldChar w:fldCharType="end"/>
      </w:r>
    </w:p>
    <w:p w:rsidR="00AA5101" w:rsidRDefault="00AA5101" w:rsidP="00B72645">
      <w:pPr>
        <w:jc w:val="both"/>
      </w:pPr>
    </w:p>
    <w:p w:rsidR="00486FB1" w:rsidRDefault="00486FB1" w:rsidP="00B72645">
      <w:pPr>
        <w:jc w:val="both"/>
      </w:pPr>
    </w:p>
    <w:p w:rsidR="001D6D48" w:rsidRDefault="001D6D48" w:rsidP="00B72645">
      <w:pPr>
        <w:pStyle w:val="Ttulo1"/>
        <w:numPr>
          <w:ilvl w:val="0"/>
          <w:numId w:val="20"/>
        </w:numPr>
        <w:ind w:left="426" w:hanging="426"/>
        <w:jc w:val="both"/>
        <w:rPr>
          <w:rFonts w:asciiTheme="minorHAnsi" w:hAnsiTheme="minorHAnsi" w:cstheme="minorHAnsi"/>
          <w:sz w:val="36"/>
        </w:rPr>
      </w:pPr>
      <w:bookmarkStart w:id="1" w:name="_Toc499748997"/>
      <w:bookmarkStart w:id="2" w:name="_Toc499749027"/>
      <w:r>
        <w:rPr>
          <w:rFonts w:asciiTheme="minorHAnsi" w:hAnsiTheme="minorHAnsi" w:cstheme="minorHAnsi"/>
          <w:sz w:val="36"/>
        </w:rPr>
        <w:lastRenderedPageBreak/>
        <w:t>Introducción</w:t>
      </w:r>
      <w:bookmarkEnd w:id="1"/>
      <w:bookmarkEnd w:id="2"/>
    </w:p>
    <w:p w:rsidR="001D6D48" w:rsidRDefault="001D6D48" w:rsidP="00B72645">
      <w:pPr>
        <w:ind w:left="426"/>
        <w:jc w:val="both"/>
      </w:pPr>
      <w:r>
        <w:t>Para empezar a hablar de las unidades de estado sólido, primero, debemos saber el antepasado de éstas.</w:t>
      </w:r>
    </w:p>
    <w:p w:rsidR="001D6D48" w:rsidRDefault="001D6D48" w:rsidP="00B72645">
      <w:pPr>
        <w:ind w:left="426"/>
        <w:jc w:val="both"/>
      </w:pPr>
      <w:r>
        <w:t>El antepasado de estas unidades pasa desde, los dispositivos magnéticos hasta las unidades de estado sólido, y entre éstos los dispositivos ópticos y los magneto-ópticos.</w:t>
      </w:r>
    </w:p>
    <w:p w:rsidR="001D6D48" w:rsidRDefault="001D6D48" w:rsidP="00B72645">
      <w:pPr>
        <w:ind w:left="426"/>
        <w:jc w:val="both"/>
      </w:pPr>
      <w:r>
        <w:t>Aunque antes que estos podríamos hablar como unidad de almacenamiento de las tarjetas perforadas, pero dejando a un lado éstas vamos a dar un breve vistazo a los magnéticos, ópticos y magneto-ópticos.</w:t>
      </w:r>
    </w:p>
    <w:p w:rsidR="001D6D48" w:rsidRDefault="001D6D48" w:rsidP="00B72645">
      <w:pPr>
        <w:ind w:left="426"/>
        <w:jc w:val="both"/>
      </w:pPr>
      <w:r>
        <w:t>Allá por 1952 IBM presenta su primera cinta magnética para el almacenamiento de datos, desde ahí hasta el día de hoy han existido los dispositivos magnéticos, desde las cintas magnéticas pasando por los discos flexibles o “</w:t>
      </w:r>
      <w:proofErr w:type="spellStart"/>
      <w:r>
        <w:t>disquettes</w:t>
      </w:r>
      <w:proofErr w:type="spellEnd"/>
      <w:r>
        <w:t>” hasta llegar a los discos duros HDD.</w:t>
      </w:r>
    </w:p>
    <w:p w:rsidR="001D6D48" w:rsidRDefault="001D6D48" w:rsidP="00B72645">
      <w:pPr>
        <w:ind w:left="426"/>
        <w:jc w:val="both"/>
      </w:pPr>
      <w:r>
        <w:t xml:space="preserve">Sobre 1984 aparecen los primeros CD-ROM </w:t>
      </w:r>
      <w:r w:rsidR="00FD6F8C">
        <w:t xml:space="preserve">para el almacenamiento de datos desde entonces se </w:t>
      </w:r>
      <w:proofErr w:type="spellStart"/>
      <w:r w:rsidR="00FD6F8C">
        <w:t>es</w:t>
      </w:r>
      <w:proofErr w:type="spellEnd"/>
      <w:r w:rsidR="00FD6F8C">
        <w:t xml:space="preserve"> da uso, con altibajos de importancia en su historia, después de ese CD-ROM aparecen los regrabables CD-RW, DVD-ROM, DVD-RW y los </w:t>
      </w:r>
      <w:proofErr w:type="spellStart"/>
      <w:r w:rsidR="00FD6F8C">
        <w:t>Blu-Ray</w:t>
      </w:r>
      <w:proofErr w:type="spellEnd"/>
      <w:r w:rsidR="00FD6F8C">
        <w:t>.</w:t>
      </w:r>
    </w:p>
    <w:p w:rsidR="00FD6F8C" w:rsidRDefault="00FD6F8C" w:rsidP="00B72645">
      <w:pPr>
        <w:ind w:left="426"/>
        <w:jc w:val="both"/>
      </w:pPr>
      <w:r>
        <w:t xml:space="preserve">Los magneto-ópticos, posiblemente los menos conocidos en cuanto a uso doméstico, cabe destacar a la unidad ZIP, JAZ, </w:t>
      </w:r>
      <w:proofErr w:type="spellStart"/>
      <w:r>
        <w:t>SuperDisk</w:t>
      </w:r>
      <w:proofErr w:type="spellEnd"/>
      <w:r>
        <w:t xml:space="preserve"> y </w:t>
      </w:r>
      <w:proofErr w:type="spellStart"/>
      <w:r>
        <w:t>Orb</w:t>
      </w:r>
      <w:proofErr w:type="spellEnd"/>
      <w:r>
        <w:t xml:space="preserve"> Drive. No hay mucho que comentar de estos ya que posiblemente esté más dirigido al uso empresarial.</w:t>
      </w:r>
    </w:p>
    <w:p w:rsidR="00FD6F8C" w:rsidRDefault="00FD6F8C" w:rsidP="00B72645">
      <w:pPr>
        <w:ind w:left="426"/>
        <w:jc w:val="both"/>
      </w:pPr>
      <w:r>
        <w:t xml:space="preserve">Y por hablaré de los SSD o por su nombre en internet </w:t>
      </w:r>
      <w:proofErr w:type="spellStart"/>
      <w:r>
        <w:t>Solid-State</w:t>
      </w:r>
      <w:proofErr w:type="spellEnd"/>
      <w:r>
        <w:t xml:space="preserve"> Drive (Dispositivo de estado sólido), ésta al igual que la memoria flash utiliza memoria no volátil para el almacenamiento de datos.</w:t>
      </w:r>
    </w:p>
    <w:p w:rsidR="001D6D48" w:rsidRDefault="001D6D48" w:rsidP="00B72645">
      <w:pPr>
        <w:ind w:left="567"/>
        <w:jc w:val="both"/>
      </w:pPr>
    </w:p>
    <w:p w:rsidR="001D6D48" w:rsidRDefault="001D6D48" w:rsidP="00B72645">
      <w:pPr>
        <w:ind w:left="426"/>
        <w:jc w:val="both"/>
      </w:pPr>
    </w:p>
    <w:p w:rsidR="001D6D48" w:rsidRPr="001D6D48" w:rsidRDefault="001D6D48" w:rsidP="00B72645">
      <w:pPr>
        <w:ind w:left="426"/>
        <w:jc w:val="both"/>
      </w:pPr>
    </w:p>
    <w:p w:rsidR="00FD6F8C" w:rsidRDefault="00FD6F8C" w:rsidP="00B72645">
      <w:pPr>
        <w:jc w:val="both"/>
      </w:pPr>
    </w:p>
    <w:p w:rsidR="00FD6F8C" w:rsidRDefault="00FD6F8C" w:rsidP="00B72645">
      <w:pPr>
        <w:jc w:val="both"/>
      </w:pPr>
    </w:p>
    <w:p w:rsidR="00FD6F8C" w:rsidRDefault="00FD6F8C" w:rsidP="00B72645">
      <w:pPr>
        <w:jc w:val="both"/>
      </w:pPr>
    </w:p>
    <w:p w:rsidR="00FD6F8C" w:rsidRDefault="00FD6F8C" w:rsidP="00B72645">
      <w:pPr>
        <w:jc w:val="both"/>
      </w:pPr>
    </w:p>
    <w:p w:rsidR="00FD6F8C" w:rsidRPr="00FD6F8C" w:rsidRDefault="00FD6F8C" w:rsidP="00B72645">
      <w:pPr>
        <w:pStyle w:val="Ttulo1"/>
        <w:numPr>
          <w:ilvl w:val="0"/>
          <w:numId w:val="20"/>
        </w:numPr>
        <w:ind w:left="426" w:hanging="426"/>
        <w:jc w:val="both"/>
      </w:pPr>
      <w:bookmarkStart w:id="3" w:name="_Toc499748998"/>
      <w:bookmarkStart w:id="4" w:name="_Toc499749028"/>
      <w:r w:rsidRPr="00FD6F8C">
        <w:rPr>
          <w:rFonts w:asciiTheme="minorHAnsi" w:hAnsiTheme="minorHAnsi" w:cstheme="minorHAnsi"/>
          <w:sz w:val="36"/>
          <w:szCs w:val="36"/>
        </w:rPr>
        <w:lastRenderedPageBreak/>
        <w:t>SSD</w:t>
      </w:r>
      <w:bookmarkEnd w:id="3"/>
      <w:bookmarkEnd w:id="4"/>
    </w:p>
    <w:p w:rsidR="00FD6F8C" w:rsidRDefault="00FD6F8C" w:rsidP="00B72645">
      <w:pPr>
        <w:pStyle w:val="Prrafodelista"/>
        <w:ind w:left="426"/>
        <w:jc w:val="both"/>
      </w:pPr>
      <w:r>
        <w:t>Vamos a empezar hablando sobre las ventajas y desventajas de los SSD:</w:t>
      </w:r>
    </w:p>
    <w:p w:rsidR="00FD6F8C" w:rsidRPr="00FD6F8C" w:rsidRDefault="00FD6F8C" w:rsidP="00B72645">
      <w:pPr>
        <w:pStyle w:val="Prrafodelista"/>
        <w:numPr>
          <w:ilvl w:val="0"/>
          <w:numId w:val="21"/>
        </w:numPr>
        <w:ind w:left="709" w:hanging="141"/>
        <w:jc w:val="both"/>
        <w:rPr>
          <w:rFonts w:eastAsiaTheme="majorEastAsia"/>
          <w:color w:val="2E74B5" w:themeColor="accent1" w:themeShade="BF"/>
          <w:szCs w:val="32"/>
        </w:rPr>
      </w:pPr>
      <w:r>
        <w:t>Ventajas:</w:t>
      </w:r>
    </w:p>
    <w:p w:rsidR="00FD6F8C" w:rsidRDefault="00FD6F8C" w:rsidP="00B72645">
      <w:pPr>
        <w:pStyle w:val="Prrafodelista"/>
        <w:numPr>
          <w:ilvl w:val="0"/>
          <w:numId w:val="22"/>
        </w:numPr>
        <w:ind w:left="1134"/>
        <w:jc w:val="both"/>
        <w:rPr>
          <w:rFonts w:eastAsiaTheme="majorEastAsia"/>
          <w:color w:val="000000" w:themeColor="text1"/>
          <w:szCs w:val="32"/>
        </w:rPr>
      </w:pPr>
      <w:r w:rsidRPr="00FD6F8C">
        <w:rPr>
          <w:rFonts w:eastAsiaTheme="majorEastAsia"/>
          <w:color w:val="000000" w:themeColor="text1"/>
          <w:szCs w:val="32"/>
          <w:u w:val="single"/>
        </w:rPr>
        <w:t>Son mucho más rápidos:</w:t>
      </w:r>
      <w:r w:rsidRPr="00FD6F8C">
        <w:rPr>
          <w:rFonts w:eastAsiaTheme="majorEastAsia"/>
          <w:color w:val="000000" w:themeColor="text1"/>
          <w:szCs w:val="32"/>
        </w:rPr>
        <w:t xml:space="preserve"> La mayor ventaja de un SSD es que puede leer la información mucho más rápido, por lo general  3 veces más veloz. un SSD tiene velocidades de lectura de hasta 540 MB/s, mientras que un </w:t>
      </w:r>
      <w:r w:rsidR="004A2252">
        <w:rPr>
          <w:rFonts w:eastAsiaTheme="majorEastAsia"/>
          <w:color w:val="000000" w:themeColor="text1"/>
          <w:szCs w:val="32"/>
        </w:rPr>
        <w:t>HDD</w:t>
      </w:r>
      <w:r w:rsidRPr="00FD6F8C">
        <w:rPr>
          <w:rFonts w:eastAsiaTheme="majorEastAsia"/>
          <w:color w:val="000000" w:themeColor="text1"/>
          <w:szCs w:val="32"/>
        </w:rPr>
        <w:t xml:space="preserve"> difícilmente pase los 180 MB/s, ambos usando SATA 3. Esto se traduce en un S.O. arrancando en pocos segundos, juegos con menos  tiempos de carga y abrir programas sin esperar. También los SSD acceden a los datos en menos de 0,2 ms contra los cerca de 10 ms de los discos comunes.</w:t>
      </w:r>
    </w:p>
    <w:p w:rsidR="004A2252" w:rsidRDefault="004A2252" w:rsidP="00B72645">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No tienen partes móviles:</w:t>
      </w:r>
      <w:r w:rsidRPr="004A2252">
        <w:rPr>
          <w:rFonts w:eastAsiaTheme="majorEastAsia"/>
          <w:color w:val="000000" w:themeColor="text1"/>
          <w:szCs w:val="32"/>
        </w:rPr>
        <w:t xml:space="preserve"> Los SSD son robustos, no tienen discos girando y un cabezal leyendo como los HDD tradicionales. Usan chips de memoria flash </w:t>
      </w:r>
      <w:r>
        <w:rPr>
          <w:rFonts w:eastAsiaTheme="majorEastAsia"/>
          <w:color w:val="000000" w:themeColor="text1"/>
          <w:szCs w:val="32"/>
        </w:rPr>
        <w:t>como</w:t>
      </w:r>
      <w:r w:rsidRPr="004A2252">
        <w:rPr>
          <w:rFonts w:eastAsiaTheme="majorEastAsia"/>
          <w:color w:val="000000" w:themeColor="text1"/>
          <w:szCs w:val="32"/>
        </w:rPr>
        <w:t xml:space="preserve"> los </w:t>
      </w:r>
      <w:proofErr w:type="spellStart"/>
      <w:r w:rsidRPr="004A2252">
        <w:rPr>
          <w:rFonts w:eastAsiaTheme="majorEastAsia"/>
          <w:color w:val="000000" w:themeColor="text1"/>
          <w:szCs w:val="32"/>
        </w:rPr>
        <w:t>pen</w:t>
      </w:r>
      <w:proofErr w:type="spellEnd"/>
      <w:r w:rsidRPr="004A2252">
        <w:rPr>
          <w:rFonts w:eastAsiaTheme="majorEastAsia"/>
          <w:color w:val="000000" w:themeColor="text1"/>
          <w:szCs w:val="32"/>
        </w:rPr>
        <w:t xml:space="preserve">-drive. Gracias a esto, los SSD </w:t>
      </w:r>
      <w:r>
        <w:rPr>
          <w:rFonts w:eastAsiaTheme="majorEastAsia"/>
          <w:color w:val="000000" w:themeColor="text1"/>
          <w:szCs w:val="32"/>
        </w:rPr>
        <w:t>son silenciosos</w:t>
      </w:r>
      <w:r w:rsidRPr="004A2252">
        <w:rPr>
          <w:rFonts w:eastAsiaTheme="majorEastAsia"/>
          <w:color w:val="000000" w:themeColor="text1"/>
          <w:szCs w:val="32"/>
        </w:rPr>
        <w:t>, no tienes que pr</w:t>
      </w:r>
      <w:r>
        <w:rPr>
          <w:rFonts w:eastAsiaTheme="majorEastAsia"/>
          <w:color w:val="000000" w:themeColor="text1"/>
          <w:szCs w:val="32"/>
        </w:rPr>
        <w:t>eocuparte que te hagan vibrar la torre</w:t>
      </w:r>
      <w:r w:rsidRPr="004A2252">
        <w:rPr>
          <w:rFonts w:eastAsiaTheme="majorEastAsia"/>
          <w:color w:val="000000" w:themeColor="text1"/>
          <w:szCs w:val="32"/>
        </w:rPr>
        <w:t>, y sobre todo no corres el riesgo de que algo falle si mueves el ordenad</w:t>
      </w:r>
      <w:r>
        <w:rPr>
          <w:rFonts w:eastAsiaTheme="majorEastAsia"/>
          <w:color w:val="000000" w:themeColor="text1"/>
          <w:szCs w:val="32"/>
        </w:rPr>
        <w:t>or de lugar mientras funcionan.</w:t>
      </w:r>
    </w:p>
    <w:p w:rsidR="004A2252" w:rsidRDefault="004A2252" w:rsidP="00B72645">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Consumen menos energía</w:t>
      </w:r>
      <w:r w:rsidRPr="004A2252">
        <w:rPr>
          <w:rFonts w:eastAsiaTheme="majorEastAsia"/>
          <w:color w:val="000000" w:themeColor="text1"/>
          <w:szCs w:val="32"/>
        </w:rPr>
        <w:t>: No es que te vayas a ahorrar mucho en la</w:t>
      </w:r>
      <w:r>
        <w:rPr>
          <w:rFonts w:eastAsiaTheme="majorEastAsia"/>
          <w:color w:val="000000" w:themeColor="text1"/>
          <w:szCs w:val="32"/>
        </w:rPr>
        <w:t xml:space="preserve"> factura de electricidad;</w:t>
      </w:r>
      <w:r w:rsidRPr="004A2252">
        <w:rPr>
          <w:rFonts w:eastAsiaTheme="majorEastAsia"/>
          <w:color w:val="000000" w:themeColor="text1"/>
          <w:szCs w:val="32"/>
        </w:rPr>
        <w:t xml:space="preserve"> pero los SSD consumen, tanto en actividad </w:t>
      </w:r>
      <w:r>
        <w:rPr>
          <w:rFonts w:eastAsiaTheme="majorEastAsia"/>
          <w:color w:val="000000" w:themeColor="text1"/>
          <w:szCs w:val="32"/>
        </w:rPr>
        <w:t>como reposo</w:t>
      </w:r>
      <w:r w:rsidRPr="004A2252">
        <w:rPr>
          <w:rFonts w:eastAsiaTheme="majorEastAsia"/>
          <w:color w:val="000000" w:themeColor="text1"/>
          <w:szCs w:val="32"/>
        </w:rPr>
        <w:t xml:space="preserve"> mucho menos energía. Volvamos al ejemplo, un SSD consume 0,1W en espera y 0,045W en reposo, mientras que el </w:t>
      </w:r>
      <w:r>
        <w:rPr>
          <w:rFonts w:eastAsiaTheme="majorEastAsia"/>
          <w:color w:val="000000" w:themeColor="text1"/>
          <w:szCs w:val="32"/>
        </w:rPr>
        <w:t>HDD</w:t>
      </w:r>
      <w:r w:rsidRPr="004A2252">
        <w:rPr>
          <w:rFonts w:eastAsiaTheme="majorEastAsia"/>
          <w:color w:val="000000" w:themeColor="text1"/>
          <w:szCs w:val="32"/>
        </w:rPr>
        <w:t xml:space="preserve"> usa 6W en actividad y 0,7 en reposo. </w:t>
      </w:r>
      <w:r>
        <w:rPr>
          <w:rFonts w:eastAsiaTheme="majorEastAsia"/>
          <w:color w:val="000000" w:themeColor="text1"/>
          <w:szCs w:val="32"/>
        </w:rPr>
        <w:t>Esto se puede notar más en los portátiles ya que todo ahorro de energía es útil.</w:t>
      </w:r>
    </w:p>
    <w:p w:rsidR="004A2252" w:rsidRDefault="004A2252" w:rsidP="00B72645">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No sufren por estar fragmentados</w:t>
      </w:r>
      <w:r w:rsidRPr="004A2252">
        <w:rPr>
          <w:rFonts w:eastAsiaTheme="majorEastAsia"/>
          <w:color w:val="000000" w:themeColor="text1"/>
          <w:szCs w:val="32"/>
        </w:rPr>
        <w:t xml:space="preserve">: </w:t>
      </w:r>
      <w:r>
        <w:rPr>
          <w:rFonts w:eastAsiaTheme="majorEastAsia"/>
          <w:color w:val="000000" w:themeColor="text1"/>
          <w:szCs w:val="32"/>
        </w:rPr>
        <w:t xml:space="preserve">si </w:t>
      </w:r>
      <w:r w:rsidRPr="004A2252">
        <w:rPr>
          <w:rFonts w:eastAsiaTheme="majorEastAsia"/>
          <w:color w:val="000000" w:themeColor="text1"/>
          <w:szCs w:val="32"/>
        </w:rPr>
        <w:t xml:space="preserve">un disco se usa mucho los datos de un mismo programa o archivo pueden terminar </w:t>
      </w:r>
      <w:r>
        <w:rPr>
          <w:rFonts w:eastAsiaTheme="majorEastAsia"/>
          <w:color w:val="000000" w:themeColor="text1"/>
          <w:szCs w:val="32"/>
        </w:rPr>
        <w:t>trozo a trozo</w:t>
      </w:r>
      <w:r w:rsidRPr="004A2252">
        <w:rPr>
          <w:rFonts w:eastAsiaTheme="majorEastAsia"/>
          <w:color w:val="000000" w:themeColor="text1"/>
          <w:szCs w:val="32"/>
        </w:rPr>
        <w:t xml:space="preserve"> por todas partes del disco</w:t>
      </w:r>
      <w:r>
        <w:rPr>
          <w:rFonts w:eastAsiaTheme="majorEastAsia"/>
          <w:color w:val="000000" w:themeColor="text1"/>
          <w:szCs w:val="32"/>
        </w:rPr>
        <w:t xml:space="preserve">. </w:t>
      </w:r>
      <w:r w:rsidRPr="004A2252">
        <w:rPr>
          <w:rFonts w:eastAsiaTheme="majorEastAsia"/>
          <w:color w:val="000000" w:themeColor="text1"/>
          <w:szCs w:val="32"/>
        </w:rPr>
        <w:t>Esto es un problema para los discos convencionales porque el cabezal tiene que buscar muchas ubicaciones distintas para abrir un s</w:t>
      </w:r>
      <w:r>
        <w:rPr>
          <w:rFonts w:eastAsiaTheme="majorEastAsia"/>
          <w:color w:val="000000" w:themeColor="text1"/>
          <w:szCs w:val="32"/>
        </w:rPr>
        <w:t xml:space="preserve">olo archivo y se pierde tiempo por eso, </w:t>
      </w:r>
      <w:r w:rsidRPr="004A2252">
        <w:rPr>
          <w:rFonts w:eastAsiaTheme="majorEastAsia"/>
          <w:color w:val="000000" w:themeColor="text1"/>
          <w:szCs w:val="32"/>
        </w:rPr>
        <w:t>al SSD</w:t>
      </w:r>
      <w:r>
        <w:rPr>
          <w:rFonts w:eastAsiaTheme="majorEastAsia"/>
          <w:color w:val="000000" w:themeColor="text1"/>
          <w:szCs w:val="32"/>
        </w:rPr>
        <w:t>,</w:t>
      </w:r>
      <w:r w:rsidRPr="004A2252">
        <w:rPr>
          <w:rFonts w:eastAsiaTheme="majorEastAsia"/>
          <w:color w:val="000000" w:themeColor="text1"/>
          <w:szCs w:val="32"/>
        </w:rPr>
        <w:t xml:space="preserve"> no le </w:t>
      </w:r>
      <w:r>
        <w:rPr>
          <w:rFonts w:eastAsiaTheme="majorEastAsia"/>
          <w:color w:val="000000" w:themeColor="text1"/>
          <w:szCs w:val="32"/>
        </w:rPr>
        <w:t>cuesta buscar ninguna parte de ningún archivo.</w:t>
      </w:r>
    </w:p>
    <w:p w:rsidR="004A2252" w:rsidRDefault="004A2252" w:rsidP="00B72645">
      <w:pPr>
        <w:pStyle w:val="Prrafodelista"/>
        <w:ind w:left="1134"/>
        <w:jc w:val="both"/>
        <w:rPr>
          <w:rFonts w:eastAsiaTheme="majorEastAsia"/>
          <w:color w:val="0070C0"/>
          <w:sz w:val="28"/>
          <w:szCs w:val="32"/>
          <w:u w:val="single"/>
        </w:rPr>
      </w:pPr>
      <w:r>
        <w:rPr>
          <w:rFonts w:eastAsiaTheme="majorEastAsia"/>
          <w:color w:val="0070C0"/>
          <w:sz w:val="28"/>
          <w:szCs w:val="32"/>
          <w:u w:val="single"/>
        </w:rPr>
        <w:t xml:space="preserve">El resumen a esto es que son más veloces en cuanto a uso y búsqueda de datos, son más </w:t>
      </w:r>
      <w:proofErr w:type="gramStart"/>
      <w:r>
        <w:rPr>
          <w:rFonts w:eastAsiaTheme="majorEastAsia"/>
          <w:color w:val="0070C0"/>
          <w:sz w:val="28"/>
          <w:szCs w:val="32"/>
          <w:u w:val="single"/>
        </w:rPr>
        <w:t>duraderos</w:t>
      </w:r>
      <w:proofErr w:type="gramEnd"/>
      <w:r>
        <w:rPr>
          <w:rFonts w:eastAsiaTheme="majorEastAsia"/>
          <w:color w:val="0070C0"/>
          <w:sz w:val="28"/>
          <w:szCs w:val="32"/>
          <w:u w:val="single"/>
        </w:rPr>
        <w:t xml:space="preserve"> en la parte física, no sufre por trocear los archivos en varias partes y luego buscarlas y aunque no tan importante, consumen menos energía.</w:t>
      </w:r>
    </w:p>
    <w:p w:rsidR="004A2252" w:rsidRDefault="004A2252" w:rsidP="00B72645">
      <w:pPr>
        <w:pStyle w:val="Prrafodelista"/>
        <w:ind w:left="1134"/>
        <w:jc w:val="both"/>
        <w:rPr>
          <w:rFonts w:eastAsiaTheme="majorEastAsia"/>
          <w:color w:val="0070C0"/>
          <w:sz w:val="28"/>
          <w:szCs w:val="32"/>
          <w:u w:val="single"/>
        </w:rPr>
      </w:pPr>
    </w:p>
    <w:p w:rsidR="004A2252" w:rsidRDefault="004A2252" w:rsidP="00B72645">
      <w:pPr>
        <w:pStyle w:val="Prrafodelista"/>
        <w:ind w:left="1134"/>
        <w:jc w:val="both"/>
        <w:rPr>
          <w:rFonts w:eastAsiaTheme="majorEastAsia"/>
          <w:color w:val="0070C0"/>
          <w:sz w:val="28"/>
          <w:szCs w:val="32"/>
          <w:u w:val="single"/>
        </w:rPr>
      </w:pPr>
    </w:p>
    <w:p w:rsidR="004A2252" w:rsidRDefault="004A2252" w:rsidP="00B72645">
      <w:pPr>
        <w:pStyle w:val="Prrafodelista"/>
        <w:ind w:left="1134"/>
        <w:jc w:val="both"/>
        <w:rPr>
          <w:rFonts w:eastAsiaTheme="majorEastAsia"/>
          <w:color w:val="0070C0"/>
          <w:sz w:val="28"/>
          <w:szCs w:val="32"/>
          <w:u w:val="single"/>
        </w:rPr>
      </w:pPr>
    </w:p>
    <w:p w:rsidR="004A2252" w:rsidRPr="004A2252" w:rsidRDefault="004A2252" w:rsidP="00B72645">
      <w:pPr>
        <w:pStyle w:val="Prrafodelista"/>
        <w:numPr>
          <w:ilvl w:val="0"/>
          <w:numId w:val="21"/>
        </w:numPr>
        <w:jc w:val="both"/>
        <w:rPr>
          <w:rFonts w:asciiTheme="minorHAnsi" w:eastAsiaTheme="majorEastAsia" w:hAnsiTheme="minorHAnsi" w:cstheme="minorHAnsi"/>
          <w:color w:val="2E74B5" w:themeColor="accent1" w:themeShade="BF"/>
          <w:sz w:val="36"/>
          <w:szCs w:val="32"/>
        </w:rPr>
      </w:pPr>
      <w:r w:rsidRPr="004A2252">
        <w:rPr>
          <w:rFonts w:eastAsiaTheme="majorEastAsia"/>
          <w:szCs w:val="32"/>
        </w:rPr>
        <w:t>Desventajas:</w:t>
      </w:r>
    </w:p>
    <w:p w:rsidR="004A2252" w:rsidRPr="004A2252" w:rsidRDefault="004A2252" w:rsidP="00B72645">
      <w:pPr>
        <w:pStyle w:val="Prrafodelista"/>
        <w:numPr>
          <w:ilvl w:val="0"/>
          <w:numId w:val="23"/>
        </w:numPr>
        <w:ind w:left="1134" w:hanging="283"/>
        <w:jc w:val="both"/>
        <w:rPr>
          <w:rFonts w:eastAsiaTheme="majorEastAsia"/>
          <w:szCs w:val="32"/>
        </w:rPr>
      </w:pPr>
      <w:r w:rsidRPr="004A2252">
        <w:rPr>
          <w:rFonts w:eastAsiaTheme="majorEastAsia"/>
          <w:szCs w:val="32"/>
          <w:u w:val="single"/>
        </w:rPr>
        <w:t>Son caros:</w:t>
      </w:r>
      <w:r w:rsidRPr="004A2252">
        <w:rPr>
          <w:rFonts w:eastAsiaTheme="majorEastAsia"/>
          <w:szCs w:val="32"/>
        </w:rPr>
        <w:t xml:space="preserve"> Comparados con un disco común, el precio por GB de los SSD es muy alto. Es fácil encontrar discos estándar de 1TB a 50 euros, mientras que un pequeño SSD de 250GB con</w:t>
      </w:r>
      <w:r>
        <w:rPr>
          <w:rFonts w:eastAsiaTheme="majorEastAsia"/>
          <w:szCs w:val="32"/>
        </w:rPr>
        <w:t xml:space="preserve"> suerte lo consigues a 75 euros. </w:t>
      </w:r>
      <w:r w:rsidRPr="004A2252">
        <w:rPr>
          <w:rFonts w:eastAsiaTheme="majorEastAsia"/>
          <w:szCs w:val="32"/>
        </w:rPr>
        <w:t xml:space="preserve">Esto da un precio de €0,05 / GB para HDD y de €0,3 / GB para SSD. </w:t>
      </w:r>
      <w:r w:rsidRPr="004A2252">
        <w:rPr>
          <w:rFonts w:eastAsiaTheme="majorEastAsia"/>
          <w:color w:val="0070C0"/>
          <w:sz w:val="28"/>
          <w:szCs w:val="32"/>
          <w:u w:val="single"/>
        </w:rPr>
        <w:t>Aunque últimamente no parece tanta la diferencia y son bastante más asequibles que hace 1 o 2 años.</w:t>
      </w:r>
    </w:p>
    <w:p w:rsidR="004A2252" w:rsidRDefault="004A2252" w:rsidP="00B72645">
      <w:pPr>
        <w:pStyle w:val="Prrafodelista"/>
        <w:numPr>
          <w:ilvl w:val="0"/>
          <w:numId w:val="23"/>
        </w:numPr>
        <w:ind w:left="1134" w:hanging="283"/>
        <w:jc w:val="both"/>
        <w:rPr>
          <w:rFonts w:eastAsiaTheme="majorEastAsia"/>
          <w:szCs w:val="32"/>
        </w:rPr>
      </w:pPr>
      <w:r w:rsidRPr="004A2252">
        <w:rPr>
          <w:rFonts w:eastAsiaTheme="majorEastAsia"/>
          <w:szCs w:val="32"/>
          <w:u w:val="single"/>
        </w:rPr>
        <w:t>No tan longevos:</w:t>
      </w:r>
      <w:r w:rsidRPr="004A2252">
        <w:rPr>
          <w:rFonts w:eastAsiaTheme="majorEastAsia"/>
          <w:szCs w:val="32"/>
        </w:rPr>
        <w:t xml:space="preserve"> Los SSD soportan un número limi</w:t>
      </w:r>
      <w:r>
        <w:rPr>
          <w:rFonts w:eastAsiaTheme="majorEastAsia"/>
          <w:szCs w:val="32"/>
        </w:rPr>
        <w:t>tado de escrituras, depende de</w:t>
      </w:r>
      <w:r w:rsidRPr="004A2252">
        <w:rPr>
          <w:rFonts w:eastAsiaTheme="majorEastAsia"/>
          <w:szCs w:val="32"/>
        </w:rPr>
        <w:t>l modelo y en los actuales ronda los 70 TB (terabytes). No es un problema grave, haciendo cuentas rápidas podrías grabar cerca de 40GB por día durante 5 años. Antes otro problema común era la "degradación"</w:t>
      </w:r>
      <w:r w:rsidR="00DF6593">
        <w:rPr>
          <w:rFonts w:eastAsiaTheme="majorEastAsia"/>
          <w:szCs w:val="32"/>
        </w:rPr>
        <w:t xml:space="preserve"> </w:t>
      </w:r>
      <w:r w:rsidRPr="004A2252">
        <w:rPr>
          <w:rFonts w:eastAsiaTheme="majorEastAsia"/>
          <w:szCs w:val="32"/>
        </w:rPr>
        <w:t>que sufrían si siempre se escribían los datos en el mismo lugar, causando un desgaste prematuro, aunque ahora el software de los SSD se encarga de prevenir estos problemas.</w:t>
      </w:r>
    </w:p>
    <w:p w:rsidR="004A2252" w:rsidRDefault="004A2252" w:rsidP="00B72645">
      <w:pPr>
        <w:pStyle w:val="Prrafodelista"/>
        <w:numPr>
          <w:ilvl w:val="0"/>
          <w:numId w:val="23"/>
        </w:numPr>
        <w:ind w:left="1134" w:hanging="283"/>
        <w:jc w:val="both"/>
        <w:rPr>
          <w:rFonts w:eastAsiaTheme="majorEastAsia"/>
          <w:szCs w:val="32"/>
        </w:rPr>
      </w:pPr>
      <w:r w:rsidRPr="004A2252">
        <w:rPr>
          <w:rFonts w:eastAsiaTheme="majorEastAsia"/>
          <w:szCs w:val="32"/>
          <w:u w:val="single"/>
        </w:rPr>
        <w:t>Débiles contra problemas eléctricos:</w:t>
      </w:r>
      <w:r w:rsidRPr="004A2252">
        <w:rPr>
          <w:rFonts w:eastAsiaTheme="majorEastAsia"/>
          <w:szCs w:val="32"/>
        </w:rPr>
        <w:t xml:space="preserve"> Los SSD son especialmente delicados ante los cortes de luz, así que en caso de usarlos lo mejor es tener un </w:t>
      </w:r>
      <w:r w:rsidR="00DF6593">
        <w:rPr>
          <w:rFonts w:eastAsiaTheme="majorEastAsia"/>
          <w:szCs w:val="32"/>
        </w:rPr>
        <w:t>SAI.</w:t>
      </w:r>
    </w:p>
    <w:p w:rsidR="004A2252" w:rsidRDefault="004A2252" w:rsidP="00B72645">
      <w:pPr>
        <w:pStyle w:val="Prrafodelista"/>
        <w:numPr>
          <w:ilvl w:val="0"/>
          <w:numId w:val="23"/>
        </w:numPr>
        <w:ind w:left="1134" w:hanging="283"/>
        <w:jc w:val="both"/>
        <w:rPr>
          <w:rFonts w:eastAsiaTheme="majorEastAsia"/>
          <w:szCs w:val="32"/>
        </w:rPr>
      </w:pPr>
      <w:r w:rsidRPr="004A2252">
        <w:rPr>
          <w:rFonts w:eastAsiaTheme="majorEastAsia"/>
          <w:szCs w:val="32"/>
          <w:u w:val="single"/>
        </w:rPr>
        <w:t>No les gusta el calor:</w:t>
      </w:r>
      <w:r w:rsidRPr="004A2252">
        <w:rPr>
          <w:rFonts w:eastAsiaTheme="majorEastAsia"/>
          <w:szCs w:val="32"/>
        </w:rPr>
        <w:t xml:space="preserve"> </w:t>
      </w:r>
      <w:r w:rsidR="00DF6593">
        <w:rPr>
          <w:rFonts w:eastAsiaTheme="majorEastAsia"/>
          <w:szCs w:val="32"/>
        </w:rPr>
        <w:t>No es un problema tan grave pero ahí está.</w:t>
      </w:r>
      <w:r w:rsidRPr="004A2252">
        <w:rPr>
          <w:rFonts w:eastAsiaTheme="majorEastAsia"/>
          <w:szCs w:val="32"/>
        </w:rPr>
        <w:t xml:space="preserve"> En temperaturas altas, de más de 25 grados, los SSD pueden perder información al guardarse</w:t>
      </w:r>
      <w:r w:rsidR="00DF6593">
        <w:rPr>
          <w:rFonts w:eastAsiaTheme="majorEastAsia"/>
          <w:szCs w:val="32"/>
        </w:rPr>
        <w:t xml:space="preserve"> y estar</w:t>
      </w:r>
      <w:r w:rsidRPr="004A2252">
        <w:rPr>
          <w:rFonts w:eastAsiaTheme="majorEastAsia"/>
          <w:szCs w:val="32"/>
        </w:rPr>
        <w:t xml:space="preserve"> </w:t>
      </w:r>
      <w:r w:rsidR="00DF6593" w:rsidRPr="004A2252">
        <w:rPr>
          <w:rFonts w:eastAsiaTheme="majorEastAsia"/>
          <w:szCs w:val="32"/>
        </w:rPr>
        <w:t>mucho tiempo inactivo</w:t>
      </w:r>
      <w:r w:rsidRPr="004A2252">
        <w:rPr>
          <w:rFonts w:eastAsiaTheme="majorEastAsia"/>
          <w:szCs w:val="32"/>
        </w:rPr>
        <w:t>. Normalmente soportarán 2 años a 25 Cº, pero a 30 Cº podría solo soportar 1 año.</w:t>
      </w:r>
    </w:p>
    <w:p w:rsidR="00DF6593" w:rsidRPr="00DF6593" w:rsidRDefault="00DF6593" w:rsidP="00B72645">
      <w:pPr>
        <w:pStyle w:val="Prrafodelista"/>
        <w:ind w:left="1134"/>
        <w:jc w:val="both"/>
        <w:rPr>
          <w:rFonts w:eastAsiaTheme="majorEastAsia"/>
          <w:color w:val="0070C0"/>
          <w:sz w:val="28"/>
          <w:szCs w:val="32"/>
        </w:rPr>
      </w:pPr>
      <w:r>
        <w:rPr>
          <w:rFonts w:eastAsiaTheme="majorEastAsia"/>
          <w:color w:val="0070C0"/>
          <w:sz w:val="28"/>
          <w:szCs w:val="32"/>
          <w:u w:val="single"/>
        </w:rPr>
        <w:t>Las desventajas parecen más graves de lo que realmente son, son menos duraderos en cuanto a la parte lógica ya que soportan un número máximo de escritura y borrado de archivos, esto te obligara a cambiarlo cuando lleva funcionan entre 4 y 5 años, a esto le tenemos que sumar que un corte de corriente puede fulminarlo y que vendría bien un SAI de respaldo, no solo para el SSD si no para el equipo en general, el tema del calor no es muy grave, porque solo afectaría en caso de estar mucho tiempo inactivo a una temperatura inadecuada y por último el tema monetario, ya que, la gente prefiere pagar menos por más capacidad y menos velocidad, aquí ya entra el presupuesto de cada uno para que pueda ser o no una desventaja.</w:t>
      </w:r>
    </w:p>
    <w:p w:rsidR="001D6D48" w:rsidRDefault="001D6D48" w:rsidP="00B72645">
      <w:pPr>
        <w:pStyle w:val="Prrafodelista"/>
        <w:numPr>
          <w:ilvl w:val="0"/>
          <w:numId w:val="21"/>
        </w:numPr>
        <w:jc w:val="both"/>
        <w:rPr>
          <w:rFonts w:asciiTheme="minorHAnsi" w:eastAsiaTheme="majorEastAsia" w:hAnsiTheme="minorHAnsi" w:cstheme="minorHAnsi"/>
          <w:color w:val="2E74B5" w:themeColor="accent1" w:themeShade="BF"/>
          <w:sz w:val="36"/>
          <w:szCs w:val="32"/>
        </w:rPr>
      </w:pPr>
      <w:r w:rsidRPr="004A2252">
        <w:rPr>
          <w:rFonts w:asciiTheme="minorHAnsi" w:eastAsiaTheme="majorEastAsia" w:hAnsiTheme="minorHAnsi" w:cstheme="minorHAnsi"/>
          <w:color w:val="2E74B5" w:themeColor="accent1" w:themeShade="BF"/>
          <w:sz w:val="36"/>
          <w:szCs w:val="32"/>
        </w:rPr>
        <w:br w:type="page"/>
      </w:r>
    </w:p>
    <w:p w:rsidR="00DF6593" w:rsidRDefault="00DF6593" w:rsidP="00B72645">
      <w:pPr>
        <w:pStyle w:val="Prrafodelista"/>
        <w:numPr>
          <w:ilvl w:val="0"/>
          <w:numId w:val="20"/>
        </w:numPr>
        <w:ind w:left="426" w:hanging="426"/>
        <w:jc w:val="both"/>
        <w:rPr>
          <w:rFonts w:asciiTheme="minorHAnsi" w:eastAsiaTheme="majorEastAsia" w:hAnsiTheme="minorHAnsi" w:cstheme="minorHAnsi"/>
          <w:color w:val="2E74B5" w:themeColor="accent1" w:themeShade="BF"/>
          <w:sz w:val="36"/>
          <w:szCs w:val="32"/>
        </w:rPr>
      </w:pPr>
      <w:r>
        <w:rPr>
          <w:rFonts w:asciiTheme="minorHAnsi" w:eastAsiaTheme="majorEastAsia" w:hAnsiTheme="minorHAnsi" w:cstheme="minorHAnsi"/>
          <w:color w:val="2E74B5" w:themeColor="accent1" w:themeShade="BF"/>
          <w:sz w:val="36"/>
          <w:szCs w:val="32"/>
        </w:rPr>
        <w:lastRenderedPageBreak/>
        <w:t>Historia de los SSD</w:t>
      </w:r>
    </w:p>
    <w:p w:rsidR="00664E9F" w:rsidRDefault="00664E9F" w:rsidP="00B72645">
      <w:pPr>
        <w:ind w:left="426"/>
        <w:jc w:val="both"/>
        <w:rPr>
          <w:rFonts w:eastAsiaTheme="majorEastAsia"/>
        </w:rPr>
      </w:pPr>
      <w:r>
        <w:rPr>
          <w:rFonts w:eastAsiaTheme="majorEastAsia"/>
        </w:rPr>
        <w:t>Podría decirse que los primeros SSD aparecieron en la década de los 50 del siglo pasado, con los tecnologías similares, “memorias de núcleos magnéticos” y “</w:t>
      </w:r>
      <w:proofErr w:type="spellStart"/>
      <w:r w:rsidRPr="00664E9F">
        <w:rPr>
          <w:rFonts w:eastAsiaTheme="majorEastAsia"/>
        </w:rPr>
        <w:t>charged</w:t>
      </w:r>
      <w:proofErr w:type="spellEnd"/>
      <w:r w:rsidRPr="00664E9F">
        <w:rPr>
          <w:rFonts w:eastAsiaTheme="majorEastAsia"/>
        </w:rPr>
        <w:t xml:space="preserve"> capacitor </w:t>
      </w:r>
      <w:proofErr w:type="spellStart"/>
      <w:r w:rsidRPr="00664E9F">
        <w:rPr>
          <w:rFonts w:eastAsiaTheme="majorEastAsia"/>
        </w:rPr>
        <w:t>read-only</w:t>
      </w:r>
      <w:proofErr w:type="spellEnd"/>
      <w:r w:rsidRPr="00664E9F">
        <w:rPr>
          <w:rFonts w:eastAsiaTheme="majorEastAsia"/>
        </w:rPr>
        <w:t xml:space="preserve"> </w:t>
      </w:r>
      <w:proofErr w:type="spellStart"/>
      <w:r w:rsidRPr="00664E9F">
        <w:rPr>
          <w:rFonts w:eastAsiaTheme="majorEastAsia"/>
        </w:rPr>
        <w:t>storage</w:t>
      </w:r>
      <w:proofErr w:type="spellEnd"/>
      <w:r>
        <w:rPr>
          <w:rFonts w:eastAsiaTheme="majorEastAsia"/>
        </w:rPr>
        <w:t xml:space="preserve">” o “almacenamiento de solo lectura con condensador cargado”; estas </w:t>
      </w:r>
      <w:r w:rsidR="0059680D">
        <w:rPr>
          <w:rFonts w:eastAsiaTheme="majorEastAsia"/>
        </w:rPr>
        <w:t xml:space="preserve">unidades de </w:t>
      </w:r>
      <w:r>
        <w:rPr>
          <w:rFonts w:eastAsiaTheme="majorEastAsia"/>
        </w:rPr>
        <w:t>memori</w:t>
      </w:r>
      <w:r w:rsidR="0059680D">
        <w:rPr>
          <w:rFonts w:eastAsiaTheme="majorEastAsia"/>
        </w:rPr>
        <w:t>a</w:t>
      </w:r>
      <w:r>
        <w:rPr>
          <w:rFonts w:eastAsiaTheme="majorEastAsia"/>
        </w:rPr>
        <w:t xml:space="preserve"> secundaria</w:t>
      </w:r>
      <w:r w:rsidR="0059680D">
        <w:rPr>
          <w:rFonts w:eastAsiaTheme="majorEastAsia"/>
        </w:rPr>
        <w:t xml:space="preserve"> aparecieron en la era de las válvulas termoiónicas las cuales se dejaron de usar por la introducción de unidades de almacenamiento de tambor magnético, que era más barato.</w:t>
      </w:r>
    </w:p>
    <w:p w:rsidR="00A5262A" w:rsidRDefault="00A5262A" w:rsidP="00B72645">
      <w:pPr>
        <w:ind w:left="426"/>
        <w:jc w:val="both"/>
        <w:rPr>
          <w:rFonts w:eastAsiaTheme="majorEastAsia"/>
        </w:rPr>
      </w:pPr>
      <w:r w:rsidRPr="00A5262A">
        <w:rPr>
          <w:rFonts w:eastAsiaTheme="majorEastAsia"/>
        </w:rPr>
        <w:t xml:space="preserve">En 1976, </w:t>
      </w:r>
      <w:proofErr w:type="spellStart"/>
      <w:r w:rsidRPr="00A5262A">
        <w:rPr>
          <w:rFonts w:eastAsiaTheme="majorEastAsia"/>
        </w:rPr>
        <w:t>Dataram</w:t>
      </w:r>
      <w:proofErr w:type="spellEnd"/>
      <w:r w:rsidRPr="00A5262A">
        <w:rPr>
          <w:rFonts w:eastAsiaTheme="majorEastAsia"/>
        </w:rPr>
        <w:t xml:space="preserve"> introdujo la primera unidad de estado sólido de la historia, el </w:t>
      </w:r>
      <w:proofErr w:type="spellStart"/>
      <w:r w:rsidRPr="00A5262A">
        <w:rPr>
          <w:rFonts w:eastAsiaTheme="majorEastAsia"/>
        </w:rPr>
        <w:t>Bulk</w:t>
      </w:r>
      <w:proofErr w:type="spellEnd"/>
      <w:r w:rsidRPr="00A5262A">
        <w:rPr>
          <w:rFonts w:eastAsiaTheme="majorEastAsia"/>
        </w:rPr>
        <w:t xml:space="preserve"> </w:t>
      </w:r>
      <w:proofErr w:type="spellStart"/>
      <w:r w:rsidRPr="00A5262A">
        <w:rPr>
          <w:rFonts w:eastAsiaTheme="majorEastAsia"/>
        </w:rPr>
        <w:t>Core</w:t>
      </w:r>
      <w:proofErr w:type="spellEnd"/>
      <w:r w:rsidRPr="00A5262A">
        <w:rPr>
          <w:rFonts w:eastAsiaTheme="majorEastAsia"/>
        </w:rPr>
        <w:t>. El producto consistía en un chasis montado sobre un bastidor que medía 48</w:t>
      </w:r>
      <w:r>
        <w:rPr>
          <w:rFonts w:eastAsiaTheme="majorEastAsia"/>
        </w:rPr>
        <w:t>*40 cm</w:t>
      </w:r>
      <w:r w:rsidRPr="00A5262A">
        <w:rPr>
          <w:rFonts w:eastAsiaTheme="majorEastAsia"/>
        </w:rPr>
        <w:t xml:space="preserve">, y que contenía hasta ocho tarjetas de memoria RAM individuales, cada una de 256 </w:t>
      </w:r>
      <w:proofErr w:type="spellStart"/>
      <w:r w:rsidRPr="00A5262A">
        <w:rPr>
          <w:rFonts w:eastAsiaTheme="majorEastAsia"/>
        </w:rPr>
        <w:t>kB</w:t>
      </w:r>
      <w:proofErr w:type="spellEnd"/>
      <w:r w:rsidRPr="00A5262A">
        <w:rPr>
          <w:rFonts w:eastAsiaTheme="majorEastAsia"/>
        </w:rPr>
        <w:t xml:space="preserve">. En total, el sistema </w:t>
      </w:r>
      <w:proofErr w:type="spellStart"/>
      <w:r w:rsidRPr="00A5262A">
        <w:rPr>
          <w:rFonts w:eastAsiaTheme="majorEastAsia"/>
        </w:rPr>
        <w:t>Bulk</w:t>
      </w:r>
      <w:proofErr w:type="spellEnd"/>
      <w:r w:rsidRPr="00A5262A">
        <w:rPr>
          <w:rFonts w:eastAsiaTheme="majorEastAsia"/>
        </w:rPr>
        <w:t xml:space="preserve"> </w:t>
      </w:r>
      <w:proofErr w:type="spellStart"/>
      <w:r w:rsidRPr="00A5262A">
        <w:rPr>
          <w:rFonts w:eastAsiaTheme="majorEastAsia"/>
        </w:rPr>
        <w:t>Core</w:t>
      </w:r>
      <w:proofErr w:type="spellEnd"/>
      <w:r w:rsidRPr="00A5262A">
        <w:rPr>
          <w:rFonts w:eastAsiaTheme="majorEastAsia"/>
        </w:rPr>
        <w:t xml:space="preserve"> podía </w:t>
      </w:r>
      <w:r w:rsidR="00664E9F" w:rsidRPr="00A5262A">
        <w:rPr>
          <w:rFonts w:eastAsiaTheme="majorEastAsia"/>
        </w:rPr>
        <w:t>proporcionar</w:t>
      </w:r>
      <w:r w:rsidRPr="00A5262A">
        <w:rPr>
          <w:rFonts w:eastAsiaTheme="majorEastAsia"/>
        </w:rPr>
        <w:t xml:space="preserve"> una enorme suma total de 2 MB de almacenamiento para </w:t>
      </w:r>
      <w:r>
        <w:rPr>
          <w:rFonts w:eastAsiaTheme="majorEastAsia"/>
        </w:rPr>
        <w:t>el equipo.</w:t>
      </w:r>
    </w:p>
    <w:p w:rsidR="00A5262A" w:rsidRDefault="00A5262A" w:rsidP="00B72645">
      <w:pPr>
        <w:ind w:left="426"/>
        <w:jc w:val="both"/>
        <w:rPr>
          <w:rFonts w:eastAsiaTheme="majorEastAsia"/>
        </w:rPr>
      </w:pPr>
      <w:r w:rsidRPr="00A5262A">
        <w:rPr>
          <w:rFonts w:eastAsiaTheme="majorEastAsia"/>
        </w:rPr>
        <w:t xml:space="preserve">Los tiempos de acceso a los datos oscilaban entre 0,75 y 2 milisegundos, dependiendo de la placa del controlador. Aquello </w:t>
      </w:r>
      <w:r>
        <w:rPr>
          <w:rFonts w:eastAsiaTheme="majorEastAsia"/>
        </w:rPr>
        <w:t>era muy rápido</w:t>
      </w:r>
      <w:r w:rsidRPr="00A5262A">
        <w:rPr>
          <w:rFonts w:eastAsiaTheme="majorEastAsia"/>
        </w:rPr>
        <w:t xml:space="preserve"> para la época y, además, eran una cantidad de memoria descomunal.</w:t>
      </w:r>
      <w:r>
        <w:rPr>
          <w:rFonts w:eastAsiaTheme="majorEastAsia"/>
        </w:rPr>
        <w:t xml:space="preserve"> En 1977 saldría a la venta por unos </w:t>
      </w:r>
      <w:r w:rsidR="00664E9F">
        <w:rPr>
          <w:rFonts w:eastAsiaTheme="majorEastAsia"/>
        </w:rPr>
        <w:t>9.700</w:t>
      </w:r>
      <w:r>
        <w:rPr>
          <w:rFonts w:eastAsiaTheme="majorEastAsia"/>
        </w:rPr>
        <w:t>$</w:t>
      </w:r>
      <w:r w:rsidR="00664E9F">
        <w:rPr>
          <w:rFonts w:eastAsiaTheme="majorEastAsia"/>
        </w:rPr>
        <w:t>, incluía una placa controladora y 256kB de almacenamiento inicial.</w:t>
      </w:r>
      <w:r>
        <w:rPr>
          <w:rFonts w:eastAsiaTheme="majorEastAsia"/>
        </w:rPr>
        <w:t xml:space="preserve"> </w:t>
      </w:r>
    </w:p>
    <w:p w:rsidR="00DF6593" w:rsidRDefault="00C0042B" w:rsidP="00B72645">
      <w:pPr>
        <w:ind w:left="426"/>
        <w:jc w:val="both"/>
        <w:rPr>
          <w:rFonts w:eastAsiaTheme="majorEastAsia"/>
        </w:rPr>
      </w:pPr>
      <w:r>
        <w:rPr>
          <w:rFonts w:eastAsiaTheme="majorEastAsia"/>
        </w:rPr>
        <w:t xml:space="preserve">Mucho más tarde, en 1995, aparecieron los primeros SSD basados en flash, después de esto aparecen los </w:t>
      </w:r>
      <w:r w:rsidRPr="00C0042B">
        <w:rPr>
          <w:rFonts w:eastAsiaTheme="majorEastAsia"/>
          <w:i/>
        </w:rPr>
        <w:t>Enterprise Flash Drive</w:t>
      </w:r>
      <w:r>
        <w:rPr>
          <w:rFonts w:eastAsiaTheme="majorEastAsia"/>
          <w:i/>
        </w:rPr>
        <w:t xml:space="preserve">, </w:t>
      </w:r>
      <w:r>
        <w:rPr>
          <w:rFonts w:eastAsiaTheme="majorEastAsia"/>
        </w:rPr>
        <w:t xml:space="preserve">que estos ya aparecen en el S. XXI, y por ultimo </w:t>
      </w:r>
      <w:proofErr w:type="spellStart"/>
      <w:r>
        <w:rPr>
          <w:rFonts w:eastAsiaTheme="majorEastAsia"/>
          <w:i/>
        </w:rPr>
        <w:t>RaceTrack</w:t>
      </w:r>
      <w:proofErr w:type="spellEnd"/>
      <w:r>
        <w:rPr>
          <w:rFonts w:eastAsiaTheme="majorEastAsia"/>
          <w:i/>
        </w:rPr>
        <w:t xml:space="preserve"> </w:t>
      </w:r>
      <w:r>
        <w:rPr>
          <w:rFonts w:eastAsiaTheme="majorEastAsia"/>
        </w:rPr>
        <w:t xml:space="preserve">que es un dispositivo que está investigando y diseñando IBM, </w:t>
      </w:r>
      <w:r w:rsidRPr="00C0042B">
        <w:rPr>
          <w:rFonts w:eastAsiaTheme="majorEastAsia"/>
        </w:rPr>
        <w:t xml:space="preserve">son memorias no volátiles basadas en </w:t>
      </w:r>
      <w:proofErr w:type="spellStart"/>
      <w:r w:rsidRPr="00C0042B">
        <w:rPr>
          <w:rFonts w:eastAsiaTheme="majorEastAsia"/>
        </w:rPr>
        <w:t>nanohilos</w:t>
      </w:r>
      <w:proofErr w:type="spellEnd"/>
      <w:r w:rsidRPr="00C0042B">
        <w:rPr>
          <w:rFonts w:eastAsiaTheme="majorEastAsia"/>
        </w:rPr>
        <w:t xml:space="preserve"> compuestos por níquel, hierro y vórtices que separan entre sí los datos almacenados, lo que permite velocidades hasta cien mil veces superiores a los discos duros tradicionale</w:t>
      </w:r>
      <w:r w:rsidR="00664E9F">
        <w:rPr>
          <w:rFonts w:eastAsiaTheme="majorEastAsia"/>
        </w:rPr>
        <w:t>s, según apunta la propia IBM.</w:t>
      </w:r>
    </w:p>
    <w:p w:rsidR="00664E9F" w:rsidRDefault="00664E9F" w:rsidP="00B72645">
      <w:pPr>
        <w:ind w:left="426"/>
        <w:jc w:val="both"/>
        <w:rPr>
          <w:rFonts w:eastAsiaTheme="majorEastAsia"/>
        </w:rPr>
      </w:pPr>
      <w:r>
        <w:rPr>
          <w:rFonts w:eastAsiaTheme="majorEastAsia"/>
        </w:rPr>
        <w:t>En “La vida moderna” la primera experiencia que hemos tenido con memorias de estado sólido es con el uso de memorias flash o tarjetas de memoria.</w:t>
      </w:r>
    </w:p>
    <w:p w:rsidR="0059680D" w:rsidRDefault="0059680D" w:rsidP="00B72645">
      <w:pPr>
        <w:ind w:left="426"/>
        <w:jc w:val="both"/>
        <w:rPr>
          <w:rFonts w:eastAsiaTheme="majorEastAsia"/>
        </w:rPr>
      </w:pPr>
    </w:p>
    <w:p w:rsidR="0059680D" w:rsidRDefault="0059680D" w:rsidP="00B72645">
      <w:pPr>
        <w:ind w:left="426"/>
        <w:jc w:val="both"/>
        <w:rPr>
          <w:rFonts w:eastAsiaTheme="majorEastAsia"/>
        </w:rPr>
      </w:pPr>
    </w:p>
    <w:p w:rsidR="00C0042B" w:rsidRDefault="00C0042B" w:rsidP="00B72645">
      <w:pPr>
        <w:pStyle w:val="Ttulo1"/>
        <w:numPr>
          <w:ilvl w:val="0"/>
          <w:numId w:val="20"/>
        </w:numPr>
        <w:ind w:left="426" w:hanging="426"/>
        <w:jc w:val="both"/>
        <w:rPr>
          <w:rFonts w:asciiTheme="minorHAnsi" w:hAnsiTheme="minorHAnsi" w:cstheme="minorHAnsi"/>
          <w:sz w:val="36"/>
        </w:rPr>
      </w:pPr>
      <w:bookmarkStart w:id="5" w:name="_Toc499748999"/>
      <w:bookmarkStart w:id="6" w:name="_Toc499749029"/>
      <w:r>
        <w:rPr>
          <w:rFonts w:asciiTheme="minorHAnsi" w:hAnsiTheme="minorHAnsi" w:cstheme="minorHAnsi"/>
          <w:sz w:val="36"/>
        </w:rPr>
        <w:lastRenderedPageBreak/>
        <w:t>Arquitectura</w:t>
      </w:r>
      <w:bookmarkEnd w:id="5"/>
      <w:bookmarkEnd w:id="6"/>
    </w:p>
    <w:p w:rsidR="00C0042B" w:rsidRDefault="00C0042B" w:rsidP="00B72645">
      <w:pPr>
        <w:pStyle w:val="Ttulo2"/>
        <w:ind w:left="284"/>
        <w:jc w:val="both"/>
        <w:rPr>
          <w:rStyle w:val="mw-headline"/>
        </w:rPr>
      </w:pPr>
      <w:bookmarkStart w:id="7" w:name="_Toc499749000"/>
      <w:bookmarkStart w:id="8" w:name="_Toc499749030"/>
      <w:r>
        <w:rPr>
          <w:rStyle w:val="mw-headline"/>
        </w:rPr>
        <w:t>4.1 Basados en NAND Flash</w:t>
      </w:r>
      <w:bookmarkEnd w:id="7"/>
      <w:bookmarkEnd w:id="8"/>
    </w:p>
    <w:p w:rsidR="00241E57" w:rsidRDefault="00C0042B" w:rsidP="00B72645">
      <w:pPr>
        <w:pStyle w:val="Prrafodelista"/>
        <w:ind w:left="709"/>
        <w:jc w:val="both"/>
      </w:pPr>
      <w:r>
        <w:t>Casi la totalidad de los fabricantes comercializan sus SSD con memorias no volátiles NAND flash para desarrollar un dispositivo no sólo veloz y con una vasta capacidad, sino robusto y a la vez lo más pequeño posible tanto para el mercado de consumo como el</w:t>
      </w:r>
      <w:r w:rsidR="002A33AB">
        <w:t xml:space="preserve"> profesional.</w:t>
      </w:r>
    </w:p>
    <w:p w:rsidR="00C0042B" w:rsidRDefault="00C0042B" w:rsidP="00B72645">
      <w:pPr>
        <w:pStyle w:val="Prrafodelista"/>
        <w:ind w:left="709"/>
        <w:jc w:val="both"/>
      </w:pPr>
      <w:r>
        <w:t>Una SSD se compone principalmente:</w:t>
      </w:r>
    </w:p>
    <w:p w:rsidR="00C0042B" w:rsidRDefault="002A33AB" w:rsidP="00B72645">
      <w:pPr>
        <w:pStyle w:val="Prrafodelista"/>
        <w:numPr>
          <w:ilvl w:val="0"/>
          <w:numId w:val="21"/>
        </w:numPr>
        <w:jc w:val="both"/>
      </w:pPr>
      <w:r>
        <w:rPr>
          <w:noProof/>
          <w:u w:val="single"/>
          <w:lang w:eastAsia="es-ES"/>
        </w:rPr>
        <w:drawing>
          <wp:anchor distT="0" distB="0" distL="114300" distR="114300" simplePos="0" relativeHeight="251665408" behindDoc="0" locked="0" layoutInCell="1" allowOverlap="1">
            <wp:simplePos x="0" y="0"/>
            <wp:positionH relativeFrom="margin">
              <wp:align>right</wp:align>
            </wp:positionH>
            <wp:positionV relativeFrom="paragraph">
              <wp:posOffset>11430</wp:posOffset>
            </wp:positionV>
            <wp:extent cx="1905000" cy="1268730"/>
            <wp:effectExtent l="19050" t="0" r="0" b="0"/>
            <wp:wrapThrough wrapText="bothSides">
              <wp:wrapPolygon edited="0">
                <wp:start x="-216" y="0"/>
                <wp:lineTo x="-216" y="21405"/>
                <wp:lineTo x="21600" y="21405"/>
                <wp:lineTo x="21600" y="0"/>
                <wp:lineTo x="-216" y="0"/>
              </wp:wrapPolygon>
            </wp:wrapThrough>
            <wp:docPr id="27" name="Imagen 27" descr="Resultado de imagen de ssd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ssd nand"/>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268730"/>
                    </a:xfrm>
                    <a:prstGeom prst="rect">
                      <a:avLst/>
                    </a:prstGeom>
                    <a:noFill/>
                    <a:ln>
                      <a:noFill/>
                    </a:ln>
                  </pic:spPr>
                </pic:pic>
              </a:graphicData>
            </a:graphic>
          </wp:anchor>
        </w:drawing>
      </w:r>
      <w:r w:rsidR="00C0042B" w:rsidRPr="00C0042B">
        <w:rPr>
          <w:u w:val="single"/>
        </w:rPr>
        <w:t>Controladora</w:t>
      </w:r>
      <w:r w:rsidR="00C0042B">
        <w:t>: es un procesador electrónico que se encarga de administrar, gestionar y unir los módulos de memoria NAND con los conectores en entrada y salida. Ejecuta software a nivel de Firmware y es con toda seguridad, el factor más determinante para las velocidades del dispositivo.</w:t>
      </w:r>
    </w:p>
    <w:p w:rsidR="00C0042B" w:rsidRDefault="00C0042B" w:rsidP="00B72645">
      <w:pPr>
        <w:pStyle w:val="Prrafodelista"/>
        <w:numPr>
          <w:ilvl w:val="0"/>
          <w:numId w:val="21"/>
        </w:numPr>
        <w:jc w:val="both"/>
      </w:pPr>
      <w:r w:rsidRPr="00C0042B">
        <w:rPr>
          <w:u w:val="single"/>
        </w:rPr>
        <w:t>Caché</w:t>
      </w:r>
      <w:r>
        <w:t>: un dispositivo SSD utiliza un pequeño dispositivo de memoria DRAM similar al caché de los discos duros. El directorio de la colocación de bloques y el desgaste de nivelación de datos también se mantiene en la memoria caché mientras la unidad está operativa.</w:t>
      </w:r>
    </w:p>
    <w:p w:rsidR="00241E57" w:rsidRPr="00664E9F" w:rsidRDefault="00C0042B" w:rsidP="00B72645">
      <w:pPr>
        <w:pStyle w:val="Prrafodelista"/>
        <w:numPr>
          <w:ilvl w:val="0"/>
          <w:numId w:val="21"/>
        </w:numPr>
        <w:jc w:val="both"/>
      </w:pPr>
      <w:r w:rsidRPr="00C0042B">
        <w:rPr>
          <w:u w:val="single"/>
        </w:rPr>
        <w:t>Condensador</w:t>
      </w:r>
      <w:r>
        <w:t>: es necesario para mantener la integridad de los datos de la memoria caché, si la alimentación eléctrica se ha detenido inesperadamente, el tiempo suficiente para que se puedan enviar los datos retenidos hacia la memoria no volátil.</w:t>
      </w:r>
    </w:p>
    <w:p w:rsidR="00241E57" w:rsidRPr="00241E57" w:rsidRDefault="00241E57" w:rsidP="00B72645">
      <w:pPr>
        <w:pStyle w:val="Ttulo2"/>
        <w:ind w:left="426" w:hanging="426"/>
      </w:pPr>
      <w:bookmarkStart w:id="9" w:name="_Toc499749001"/>
      <w:bookmarkStart w:id="10" w:name="_Toc499749031"/>
      <w:r w:rsidRPr="00241E57">
        <w:t>4</w:t>
      </w:r>
      <w:r w:rsidR="0059680D">
        <w:t>.2</w:t>
      </w:r>
      <w:r w:rsidRPr="00241E57">
        <w:tab/>
        <w:t>Basados en DRAM</w:t>
      </w:r>
      <w:bookmarkEnd w:id="9"/>
      <w:bookmarkEnd w:id="10"/>
    </w:p>
    <w:p w:rsidR="00241E57" w:rsidRDefault="00241E57" w:rsidP="00B72645">
      <w:pPr>
        <w:ind w:left="426"/>
        <w:jc w:val="both"/>
      </w:pPr>
      <w:r>
        <w:rPr>
          <w:noProof/>
          <w:lang w:eastAsia="es-ES"/>
        </w:rPr>
        <w:drawing>
          <wp:anchor distT="0" distB="0" distL="114300" distR="114300" simplePos="0" relativeHeight="251664384" behindDoc="0" locked="0" layoutInCell="1" allowOverlap="1">
            <wp:simplePos x="0" y="0"/>
            <wp:positionH relativeFrom="margin">
              <wp:align>right</wp:align>
            </wp:positionH>
            <wp:positionV relativeFrom="paragraph">
              <wp:posOffset>665480</wp:posOffset>
            </wp:positionV>
            <wp:extent cx="2882900" cy="1924050"/>
            <wp:effectExtent l="0" t="0" r="0" b="0"/>
            <wp:wrapThrough wrapText="bothSides">
              <wp:wrapPolygon edited="0">
                <wp:start x="0" y="0"/>
                <wp:lineTo x="0" y="21386"/>
                <wp:lineTo x="21410" y="21386"/>
                <wp:lineTo x="21410" y="0"/>
                <wp:lineTo x="0" y="0"/>
              </wp:wrapPolygon>
            </wp:wrapThrough>
            <wp:docPr id="26" name="Imagen 26" descr="Resultado de imagen de ssd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ssd dram"/>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2900" cy="1924050"/>
                    </a:xfrm>
                    <a:prstGeom prst="rect">
                      <a:avLst/>
                    </a:prstGeom>
                    <a:noFill/>
                    <a:ln>
                      <a:noFill/>
                    </a:ln>
                  </pic:spPr>
                </pic:pic>
              </a:graphicData>
            </a:graphic>
          </wp:anchor>
        </w:drawing>
      </w:r>
      <w:r w:rsidRPr="00241E57">
        <w:rPr>
          <w:rFonts w:eastAsiaTheme="majorEastAsia"/>
        </w:rPr>
        <w:t xml:space="preserve">Los SSD basados en este tipo de almacenamiento proporcionan una rauda velocidad de acceso a datos, en torno a 10 </w:t>
      </w:r>
      <w:proofErr w:type="spellStart"/>
      <w:r w:rsidRPr="00241E57">
        <w:rPr>
          <w:rFonts w:eastAsiaTheme="majorEastAsia"/>
        </w:rPr>
        <w:t>μs</w:t>
      </w:r>
      <w:proofErr w:type="spellEnd"/>
      <w:r w:rsidRPr="00241E57">
        <w:rPr>
          <w:rFonts w:eastAsiaTheme="majorEastAsia"/>
        </w:rPr>
        <w:t xml:space="preserve"> y se utilizan principalmente para acelerar aplicaciones que de otra manera serían mermadas por la latencia del resto de sistemas. Estos SSD incorporan una batería o bien un adaptador de corriente continua, además de un sistema de copia de seguridad de almacenamiento para desconexiones abruptas que al restablecerse vuelve a volcarse a la memoria no volátil, algo similar al sistema de hibernación de los sistemas operativos. Estos SSD son generalmente equipados con las mismas </w:t>
      </w:r>
      <w:proofErr w:type="spellStart"/>
      <w:r w:rsidRPr="00241E57">
        <w:rPr>
          <w:rFonts w:eastAsiaTheme="majorEastAsia"/>
        </w:rPr>
        <w:t>DIMMs</w:t>
      </w:r>
      <w:proofErr w:type="spellEnd"/>
      <w:r w:rsidRPr="00241E57">
        <w:rPr>
          <w:rFonts w:eastAsiaTheme="majorEastAsia"/>
        </w:rPr>
        <w:t xml:space="preserve"> de RAM que cualquier ordenador corriente, permitiendo su sustitución o expansión. Sin embargo, las </w:t>
      </w:r>
      <w:r w:rsidRPr="00241E57">
        <w:rPr>
          <w:rFonts w:eastAsiaTheme="majorEastAsia"/>
        </w:rPr>
        <w:lastRenderedPageBreak/>
        <w:t>mejoras de las memorias basadas en flash están haciendo los SSD basados en DRAM no tan efectivos y acortando la brecha que los separa en términos de rendimiento. Además los sistemas basados en DRAM son tremendamente más caros.</w:t>
      </w:r>
      <w:r w:rsidRPr="00241E57">
        <w:t xml:space="preserve"> </w:t>
      </w:r>
    </w:p>
    <w:p w:rsidR="0059680D" w:rsidRDefault="0059680D" w:rsidP="00B72645">
      <w:pPr>
        <w:pStyle w:val="Ttulo2"/>
        <w:ind w:left="426" w:hanging="426"/>
      </w:pPr>
      <w:bookmarkStart w:id="11" w:name="_Toc499749002"/>
      <w:bookmarkStart w:id="12" w:name="_Toc499749032"/>
      <w:r>
        <w:t>4.3</w:t>
      </w:r>
      <w:r w:rsidRPr="0059680D">
        <w:tab/>
      </w:r>
      <w:r>
        <w:t>Los NVDIMM</w:t>
      </w:r>
      <w:bookmarkEnd w:id="11"/>
      <w:bookmarkEnd w:id="12"/>
    </w:p>
    <w:p w:rsidR="0059680D" w:rsidRDefault="0059680D" w:rsidP="00B72645">
      <w:pPr>
        <w:ind w:left="426"/>
      </w:pPr>
      <w:r>
        <w:t>Estos son menos conocidos y utilizan ambas arquitecturas, DRAM y flash, cuando la alimentación cesa el SSD copia toda la información de la DRAM a la flash, cuando la alimentación vuelve hace lo contrario.</w:t>
      </w:r>
    </w:p>
    <w:p w:rsidR="0059680D" w:rsidRPr="0059680D" w:rsidRDefault="0059680D" w:rsidP="00B72645">
      <w:pPr>
        <w:pStyle w:val="Ttulo2"/>
        <w:ind w:left="426" w:hanging="426"/>
      </w:pPr>
      <w:bookmarkStart w:id="13" w:name="_Toc499749003"/>
      <w:bookmarkStart w:id="14" w:name="_Toc499749033"/>
      <w:r>
        <w:t>4.4</w:t>
      </w:r>
      <w:r w:rsidRPr="0059680D">
        <w:tab/>
      </w:r>
      <w:r>
        <w:t>Dispositivos Híbridos</w:t>
      </w:r>
      <w:bookmarkEnd w:id="13"/>
      <w:bookmarkEnd w:id="14"/>
      <w:r>
        <w:t xml:space="preserve"> </w:t>
      </w:r>
    </w:p>
    <w:p w:rsidR="0059680D" w:rsidRPr="0059680D" w:rsidRDefault="0059680D" w:rsidP="00B72645">
      <w:pPr>
        <w:ind w:left="426"/>
        <w:jc w:val="both"/>
        <w:rPr>
          <w:color w:val="000000" w:themeColor="text1"/>
        </w:rPr>
      </w:pPr>
      <w:r>
        <w:rPr>
          <w:color w:val="000000" w:themeColor="text1"/>
        </w:rPr>
        <w:t>Estos dispositivos utilizan una mezcla de discos giratorios y memoria flash.</w:t>
      </w:r>
    </w:p>
    <w:p w:rsidR="00241E57" w:rsidRPr="00241E57" w:rsidRDefault="00241E57" w:rsidP="00B72645">
      <w:pPr>
        <w:ind w:left="426"/>
        <w:jc w:val="both"/>
        <w:rPr>
          <w:rFonts w:eastAsiaTheme="majorEastAsia"/>
          <w:color w:val="0070C0"/>
          <w:sz w:val="28"/>
          <w:u w:val="single"/>
        </w:rPr>
      </w:pPr>
      <w:r>
        <w:rPr>
          <w:color w:val="0070C0"/>
          <w:sz w:val="28"/>
          <w:u w:val="single"/>
        </w:rPr>
        <w:t xml:space="preserve">En este caso vemos claro que los </w:t>
      </w:r>
      <w:r w:rsidR="00977E11">
        <w:rPr>
          <w:color w:val="0070C0"/>
          <w:sz w:val="28"/>
          <w:u w:val="single"/>
        </w:rPr>
        <w:t>NAND</w:t>
      </w:r>
      <w:r>
        <w:rPr>
          <w:color w:val="0070C0"/>
          <w:sz w:val="28"/>
          <w:u w:val="single"/>
        </w:rPr>
        <w:t xml:space="preserve"> son más baratos aunque con menos eficiencia que los </w:t>
      </w:r>
      <w:proofErr w:type="spellStart"/>
      <w:r>
        <w:rPr>
          <w:color w:val="0070C0"/>
          <w:sz w:val="28"/>
          <w:u w:val="single"/>
        </w:rPr>
        <w:t>dram</w:t>
      </w:r>
      <w:proofErr w:type="spellEnd"/>
      <w:r w:rsidR="00977E11">
        <w:rPr>
          <w:color w:val="0070C0"/>
          <w:sz w:val="28"/>
          <w:u w:val="single"/>
        </w:rPr>
        <w:t>, las basadas en DRAM te permiten expandirlas cambiando simplemente una de las DIMM por lo cual el precio es caro, también lo achacamos a que la velocidad también aumenta y que lleva una especie de batería para mantener la alimentación energética incluso si hay corte de corriente de forma inmediata.</w:t>
      </w:r>
      <w:r w:rsidR="0059680D">
        <w:rPr>
          <w:color w:val="0070C0"/>
          <w:sz w:val="28"/>
          <w:u w:val="single"/>
        </w:rPr>
        <w:t xml:space="preserve"> Los NVDIMM que sin duda son los más desconocidos y los híbridos que no son tan populares como los NAND pero se dejan ver en el mercado, personalmente no me gustan los prefiero por separado, es la mejor combinación.</w:t>
      </w:r>
    </w:p>
    <w:p w:rsidR="00DF6593" w:rsidRDefault="00241E57" w:rsidP="00B72645">
      <w:pPr>
        <w:rPr>
          <w:rFonts w:asciiTheme="minorHAnsi" w:eastAsiaTheme="majorEastAsia" w:hAnsiTheme="minorHAnsi" w:cstheme="minorHAnsi"/>
          <w:color w:val="2E74B5" w:themeColor="accent1" w:themeShade="BF"/>
          <w:sz w:val="36"/>
          <w:szCs w:val="32"/>
        </w:rPr>
      </w:pPr>
      <w:r>
        <w:rPr>
          <w:rFonts w:asciiTheme="minorHAnsi" w:eastAsiaTheme="majorEastAsia" w:hAnsiTheme="minorHAnsi" w:cstheme="minorHAnsi"/>
          <w:color w:val="2E74B5" w:themeColor="accent1" w:themeShade="BF"/>
          <w:sz w:val="36"/>
          <w:szCs w:val="32"/>
        </w:rPr>
        <w:br w:type="page"/>
      </w:r>
    </w:p>
    <w:p w:rsidR="00C0042B" w:rsidRDefault="00C0042B" w:rsidP="00B72645">
      <w:pPr>
        <w:pStyle w:val="Ttulo1"/>
        <w:numPr>
          <w:ilvl w:val="0"/>
          <w:numId w:val="20"/>
        </w:numPr>
        <w:ind w:left="426" w:hanging="426"/>
        <w:jc w:val="both"/>
        <w:rPr>
          <w:rFonts w:asciiTheme="minorHAnsi" w:hAnsiTheme="minorHAnsi" w:cstheme="minorHAnsi"/>
          <w:sz w:val="36"/>
        </w:rPr>
      </w:pPr>
      <w:bookmarkStart w:id="15" w:name="_Toc499749004"/>
      <w:bookmarkStart w:id="16" w:name="_Toc499749034"/>
      <w:r w:rsidRPr="00C0042B">
        <w:rPr>
          <w:rFonts w:asciiTheme="minorHAnsi" w:hAnsiTheme="minorHAnsi" w:cstheme="minorHAnsi"/>
          <w:sz w:val="36"/>
        </w:rPr>
        <w:lastRenderedPageBreak/>
        <w:t>Tecnologías</w:t>
      </w:r>
      <w:bookmarkEnd w:id="15"/>
      <w:bookmarkEnd w:id="16"/>
    </w:p>
    <w:p w:rsidR="00C0042B" w:rsidRDefault="00C0042B" w:rsidP="00B72645">
      <w:pPr>
        <w:pStyle w:val="Ttulo2"/>
        <w:ind w:left="284"/>
        <w:jc w:val="both"/>
      </w:pPr>
      <w:bookmarkStart w:id="17" w:name="_Toc499749005"/>
      <w:bookmarkStart w:id="18" w:name="_Toc499749035"/>
      <w:r>
        <w:t xml:space="preserve">5.1 </w:t>
      </w:r>
      <w:r w:rsidRPr="00C0042B">
        <w:t>Celda de nivel individual (SLC)</w:t>
      </w:r>
      <w:r>
        <w:t>:</w:t>
      </w:r>
      <w:bookmarkEnd w:id="17"/>
      <w:bookmarkEnd w:id="18"/>
    </w:p>
    <w:p w:rsidR="00C0042B" w:rsidRDefault="00C0042B" w:rsidP="00B72645">
      <w:pPr>
        <w:ind w:left="709"/>
        <w:jc w:val="both"/>
      </w:pPr>
      <w:r w:rsidRPr="00C0042B">
        <w:t xml:space="preserve">Este proceso consiste en cortar las obleas de silicio y obtener chips de memoria. Este proceso monolítico tiene la ventaja de que los chips son considerablemente más rápidos que los de la tecnología opuesta (MLC), mayor longevidad, menor consumo, un menor tiempo de acceso a los datos. </w:t>
      </w:r>
      <w:r w:rsidR="00E53283">
        <w:t>Por lo contrario</w:t>
      </w:r>
      <w:r w:rsidRPr="00C0042B">
        <w:t xml:space="preserve">, la densidad </w:t>
      </w:r>
      <w:r w:rsidR="00E53283">
        <w:t>de capacidad por chips es menor</w:t>
      </w:r>
      <w:r w:rsidRPr="00C0042B">
        <w:t xml:space="preserve"> y </w:t>
      </w:r>
      <w:r w:rsidR="00E53283">
        <w:t>esto causa</w:t>
      </w:r>
      <w:r w:rsidRPr="00C0042B">
        <w:t xml:space="preserve"> un considerable mayor precio en los dispositivos fabricados con este mé</w:t>
      </w:r>
      <w:r w:rsidR="00E53283">
        <w:t>todo.</w:t>
      </w:r>
    </w:p>
    <w:p w:rsidR="00241E57" w:rsidRDefault="00241E57" w:rsidP="00B72645">
      <w:pPr>
        <w:ind w:left="709"/>
        <w:jc w:val="both"/>
      </w:pPr>
      <w:r>
        <w:rPr>
          <w:noProof/>
          <w:lang w:eastAsia="es-ES"/>
        </w:rPr>
        <w:drawing>
          <wp:inline distT="0" distB="0" distL="0" distR="0">
            <wp:extent cx="5286375" cy="1083062"/>
            <wp:effectExtent l="0" t="0" r="0" b="3175"/>
            <wp:docPr id="25" name="Imagen 25" descr="Resultado de imagen de slc mlc 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slc mlc tlc"/>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2369" cy="1098632"/>
                    </a:xfrm>
                    <a:prstGeom prst="rect">
                      <a:avLst/>
                    </a:prstGeom>
                    <a:noFill/>
                    <a:ln>
                      <a:noFill/>
                    </a:ln>
                  </pic:spPr>
                </pic:pic>
              </a:graphicData>
            </a:graphic>
          </wp:inline>
        </w:drawing>
      </w:r>
    </w:p>
    <w:p w:rsidR="00C0042B" w:rsidRDefault="00E53283" w:rsidP="00B72645">
      <w:pPr>
        <w:pStyle w:val="Ttulo2"/>
        <w:ind w:left="284"/>
        <w:jc w:val="both"/>
      </w:pPr>
      <w:bookmarkStart w:id="19" w:name="_Toc499749006"/>
      <w:bookmarkStart w:id="20" w:name="_Toc499749036"/>
      <w:r>
        <w:t xml:space="preserve">5.2 </w:t>
      </w:r>
      <w:r w:rsidR="00C0042B" w:rsidRPr="00C0042B">
        <w:t>Celda de nivel múltiple (MLC)</w:t>
      </w:r>
      <w:r w:rsidR="00C0042B">
        <w:t>:</w:t>
      </w:r>
      <w:bookmarkEnd w:id="19"/>
      <w:bookmarkEnd w:id="20"/>
    </w:p>
    <w:p w:rsidR="00C0042B" w:rsidRDefault="00C0042B" w:rsidP="00B72645">
      <w:pPr>
        <w:pStyle w:val="Prrafodelista"/>
        <w:ind w:left="709"/>
        <w:jc w:val="both"/>
      </w:pPr>
      <w:r w:rsidRPr="00C0042B">
        <w:t>Este proceso consiste en apilar varios moldes de la oblea para formar un sólo chip. Las principales ventajas de este sistema de fabricación es tener una mayor capacidad por chip que con el sistema SLC y por tanto, un menor precio final en el dispositivo. A nivel técnico es menos fiable, durable, rápido y avanzado que las SLC. Estos tipos de celdas almacenan dos bits por cada una, es decir cuatro estados, por esa razón las tasas de lectura y escritura de datos se ven mermadas. Toshiba ha conseguido desarrollar celdas de tres bits</w:t>
      </w:r>
    </w:p>
    <w:p w:rsidR="00C0042B" w:rsidRDefault="00E53283" w:rsidP="00B72645">
      <w:pPr>
        <w:pStyle w:val="Ttulo2"/>
        <w:ind w:left="284"/>
        <w:jc w:val="both"/>
      </w:pPr>
      <w:bookmarkStart w:id="21" w:name="_Toc499749007"/>
      <w:bookmarkStart w:id="22" w:name="_Toc499749037"/>
      <w:r>
        <w:t xml:space="preserve">5.3 </w:t>
      </w:r>
      <w:r w:rsidR="00C0042B" w:rsidRPr="00C0042B">
        <w:t>Triple bit por celda (TLC)</w:t>
      </w:r>
      <w:bookmarkEnd w:id="21"/>
      <w:bookmarkEnd w:id="22"/>
    </w:p>
    <w:p w:rsidR="00E53283" w:rsidRDefault="00E53283" w:rsidP="00B72645">
      <w:pPr>
        <w:pStyle w:val="Prrafodelista"/>
        <w:ind w:left="709"/>
        <w:jc w:val="both"/>
      </w:pPr>
      <w:r w:rsidRPr="00E53283">
        <w:t>Nuevo proceso en el que se mantienen tres bits por cada celda. Su mayor ventaja es la considerable reducción de precio. Su mayor desventaja es que</w:t>
      </w:r>
      <w:r>
        <w:t xml:space="preserve"> solo permite 1000 escrituras.</w:t>
      </w:r>
    </w:p>
    <w:p w:rsidR="00E53283" w:rsidRPr="00E53283" w:rsidRDefault="00E53283" w:rsidP="00B72645">
      <w:pPr>
        <w:pStyle w:val="Prrafodelista"/>
        <w:ind w:left="284"/>
        <w:jc w:val="both"/>
        <w:rPr>
          <w:color w:val="0070C0"/>
          <w:sz w:val="28"/>
          <w:u w:val="single"/>
        </w:rPr>
      </w:pPr>
      <w:r>
        <w:rPr>
          <w:color w:val="0070C0"/>
          <w:sz w:val="28"/>
          <w:u w:val="single"/>
        </w:rPr>
        <w:t>Lo que sacamos en claro de esto es que: los SLC son mejores en todo prácticamente pero solo almacenan un bit por celda y el precio es bastante más elevado comparado con las otras dos tecnologías, los MLC tienen más capacidad por chip, salen más baratos ya que la velocidad se ve afectada y por último los TLC que son los más baratos incluso si lo comparamos con los MLC con los que comparte características parecidas aunque lógicamente son peores en todo.</w:t>
      </w:r>
    </w:p>
    <w:p w:rsidR="00E53283" w:rsidRDefault="00E53283" w:rsidP="00B72645">
      <w:pPr>
        <w:pStyle w:val="Prrafodelista"/>
        <w:ind w:left="709"/>
        <w:jc w:val="both"/>
      </w:pPr>
    </w:p>
    <w:p w:rsidR="00E53283" w:rsidRPr="00C0042B" w:rsidRDefault="00E53283" w:rsidP="00B72645">
      <w:pPr>
        <w:jc w:val="both"/>
      </w:pPr>
    </w:p>
    <w:p w:rsidR="00C0042B" w:rsidRDefault="002A33AB" w:rsidP="00B72645">
      <w:pPr>
        <w:pStyle w:val="Ttulo1"/>
        <w:numPr>
          <w:ilvl w:val="0"/>
          <w:numId w:val="20"/>
        </w:numPr>
        <w:ind w:left="426" w:hanging="426"/>
        <w:jc w:val="both"/>
        <w:rPr>
          <w:rFonts w:asciiTheme="minorHAnsi" w:hAnsiTheme="minorHAnsi" w:cstheme="minorHAnsi"/>
          <w:sz w:val="36"/>
        </w:rPr>
      </w:pPr>
      <w:r>
        <w:rPr>
          <w:rFonts w:asciiTheme="minorHAnsi" w:hAnsiTheme="minorHAnsi" w:cstheme="minorHAnsi"/>
          <w:noProof/>
          <w:sz w:val="36"/>
          <w:lang w:eastAsia="es-ES"/>
        </w:rPr>
        <w:lastRenderedPageBreak/>
        <w:drawing>
          <wp:anchor distT="0" distB="0" distL="114300" distR="114300" simplePos="0" relativeHeight="251662336" behindDoc="0" locked="0" layoutInCell="1" allowOverlap="1">
            <wp:simplePos x="0" y="0"/>
            <wp:positionH relativeFrom="margin">
              <wp:posOffset>3772535</wp:posOffset>
            </wp:positionH>
            <wp:positionV relativeFrom="paragraph">
              <wp:posOffset>161290</wp:posOffset>
            </wp:positionV>
            <wp:extent cx="2079625" cy="1487170"/>
            <wp:effectExtent l="19050" t="0" r="0" b="0"/>
            <wp:wrapThrough wrapText="bothSides">
              <wp:wrapPolygon edited="0">
                <wp:start x="-198" y="0"/>
                <wp:lineTo x="-198" y="21305"/>
                <wp:lineTo x="21567" y="21305"/>
                <wp:lineTo x="21567" y="0"/>
                <wp:lineTo x="-198" y="0"/>
              </wp:wrapPolygon>
            </wp:wrapThrough>
            <wp:docPr id="23" name="Imagen 23" descr="Resultado de imagen de ssd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ssd sata"/>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9625" cy="1487170"/>
                    </a:xfrm>
                    <a:prstGeom prst="rect">
                      <a:avLst/>
                    </a:prstGeom>
                    <a:noFill/>
                    <a:ln>
                      <a:noFill/>
                    </a:ln>
                  </pic:spPr>
                </pic:pic>
              </a:graphicData>
            </a:graphic>
          </wp:anchor>
        </w:drawing>
      </w:r>
      <w:bookmarkStart w:id="23" w:name="_Toc499749008"/>
      <w:bookmarkStart w:id="24" w:name="_Toc499749038"/>
      <w:r w:rsidR="00E53283">
        <w:rPr>
          <w:rFonts w:asciiTheme="minorHAnsi" w:hAnsiTheme="minorHAnsi" w:cstheme="minorHAnsi"/>
          <w:sz w:val="36"/>
        </w:rPr>
        <w:t>Tipos de SSD</w:t>
      </w:r>
      <w:bookmarkEnd w:id="23"/>
      <w:bookmarkEnd w:id="24"/>
    </w:p>
    <w:p w:rsidR="00E53283" w:rsidRDefault="00E53283" w:rsidP="00B72645">
      <w:pPr>
        <w:pStyle w:val="Ttulo2"/>
        <w:ind w:left="284"/>
      </w:pPr>
      <w:bookmarkStart w:id="25" w:name="_Toc499749009"/>
      <w:bookmarkStart w:id="26" w:name="_Toc499749039"/>
      <w:r>
        <w:t xml:space="preserve">6.1 </w:t>
      </w:r>
      <w:r w:rsidRPr="00E53283">
        <w:t>SATA</w:t>
      </w:r>
      <w:bookmarkEnd w:id="25"/>
      <w:bookmarkEnd w:id="26"/>
    </w:p>
    <w:p w:rsidR="00241E57" w:rsidRDefault="00AA4059" w:rsidP="00B72645">
      <w:pPr>
        <w:ind w:left="426"/>
      </w:pPr>
      <w:r>
        <w:t>Es el puerto más común para este tipo de dispositivos y los HDD, tanto en PC de sobremesa como en los portátiles.</w:t>
      </w:r>
    </w:p>
    <w:p w:rsidR="00AA4059" w:rsidRDefault="00AA4059" w:rsidP="00B72645">
      <w:pPr>
        <w:pStyle w:val="Ttulo2"/>
        <w:numPr>
          <w:ilvl w:val="1"/>
          <w:numId w:val="20"/>
        </w:numPr>
        <w:ind w:left="284" w:firstLine="0"/>
      </w:pPr>
      <w:bookmarkStart w:id="27" w:name="_Toc499749010"/>
      <w:bookmarkStart w:id="28" w:name="_Toc499749040"/>
      <w:r>
        <w:t xml:space="preserve">PCI </w:t>
      </w:r>
      <w:proofErr w:type="spellStart"/>
      <w:r>
        <w:t>express</w:t>
      </w:r>
      <w:bookmarkEnd w:id="27"/>
      <w:bookmarkEnd w:id="28"/>
      <w:proofErr w:type="spellEnd"/>
    </w:p>
    <w:p w:rsidR="00AA4059" w:rsidRDefault="00241E57" w:rsidP="00B72645">
      <w:pPr>
        <w:pStyle w:val="Prrafodelista"/>
        <w:ind w:left="426"/>
      </w:pPr>
      <w:r>
        <w:rPr>
          <w:noProof/>
          <w:lang w:eastAsia="es-ES"/>
        </w:rPr>
        <w:drawing>
          <wp:anchor distT="0" distB="0" distL="114300" distR="114300" simplePos="0" relativeHeight="251663360" behindDoc="0" locked="0" layoutInCell="1" allowOverlap="1">
            <wp:simplePos x="0" y="0"/>
            <wp:positionH relativeFrom="margin">
              <wp:posOffset>161290</wp:posOffset>
            </wp:positionH>
            <wp:positionV relativeFrom="paragraph">
              <wp:posOffset>10795</wp:posOffset>
            </wp:positionV>
            <wp:extent cx="1686560" cy="1090295"/>
            <wp:effectExtent l="19050" t="0" r="8890" b="0"/>
            <wp:wrapThrough wrapText="bothSides">
              <wp:wrapPolygon edited="0">
                <wp:start x="-244" y="0"/>
                <wp:lineTo x="-244" y="21135"/>
                <wp:lineTo x="21714" y="21135"/>
                <wp:lineTo x="21714" y="0"/>
                <wp:lineTo x="-244" y="0"/>
              </wp:wrapPolygon>
            </wp:wrapThrough>
            <wp:docPr id="24" name="Imagen 24" descr="Resultado de imagen de ssd pci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ssd pci express"/>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6560" cy="1090295"/>
                    </a:xfrm>
                    <a:prstGeom prst="rect">
                      <a:avLst/>
                    </a:prstGeom>
                    <a:noFill/>
                    <a:ln>
                      <a:noFill/>
                    </a:ln>
                  </pic:spPr>
                </pic:pic>
              </a:graphicData>
            </a:graphic>
          </wp:anchor>
        </w:drawing>
      </w:r>
      <w:r w:rsidR="00AA4059">
        <w:t>Utiliza las tarjetas de expansión PCI de la placa base, con este tipo de conexión puede rondar los 1000MB/</w:t>
      </w:r>
      <w:proofErr w:type="spellStart"/>
      <w:r w:rsidR="00AA4059">
        <w:t>seg</w:t>
      </w:r>
      <w:proofErr w:type="spellEnd"/>
      <w:r w:rsidR="00AA4059">
        <w:t xml:space="preserve"> y los 2000MB/</w:t>
      </w:r>
      <w:proofErr w:type="spellStart"/>
      <w:r w:rsidR="00AA4059">
        <w:t>seg</w:t>
      </w:r>
      <w:proofErr w:type="spellEnd"/>
      <w:r w:rsidR="00AA4059">
        <w:t>.</w:t>
      </w:r>
      <w:r w:rsidRPr="00241E57">
        <w:t xml:space="preserve"> </w:t>
      </w:r>
    </w:p>
    <w:p w:rsidR="00241E57" w:rsidRDefault="00241E57" w:rsidP="00B72645">
      <w:pPr>
        <w:pStyle w:val="Prrafodelista"/>
        <w:ind w:left="426"/>
      </w:pPr>
    </w:p>
    <w:p w:rsidR="00241E57" w:rsidRDefault="00241E57" w:rsidP="00B72645">
      <w:pPr>
        <w:pStyle w:val="Prrafodelista"/>
        <w:ind w:left="426"/>
      </w:pPr>
    </w:p>
    <w:p w:rsidR="00AA4059" w:rsidRDefault="00AA4059" w:rsidP="00B72645">
      <w:pPr>
        <w:pStyle w:val="Ttulo2"/>
        <w:ind w:left="284"/>
      </w:pPr>
      <w:bookmarkStart w:id="29" w:name="_Toc499749011"/>
      <w:bookmarkStart w:id="30" w:name="_Toc499749041"/>
      <w:r>
        <w:t>6.3 M2</w:t>
      </w:r>
      <w:bookmarkEnd w:id="29"/>
      <w:bookmarkEnd w:id="30"/>
    </w:p>
    <w:p w:rsidR="002A33AB" w:rsidRDefault="00AA4059" w:rsidP="00B72645">
      <w:pPr>
        <w:pStyle w:val="Prrafodelista"/>
        <w:ind w:left="426"/>
      </w:pPr>
      <w:r>
        <w:rPr>
          <w:noProof/>
          <w:lang w:eastAsia="es-ES"/>
        </w:rPr>
        <w:drawing>
          <wp:anchor distT="0" distB="0" distL="114300" distR="114300" simplePos="0" relativeHeight="251661312" behindDoc="0" locked="0" layoutInCell="1" allowOverlap="1">
            <wp:simplePos x="0" y="0"/>
            <wp:positionH relativeFrom="margin">
              <wp:posOffset>3108960</wp:posOffset>
            </wp:positionH>
            <wp:positionV relativeFrom="paragraph">
              <wp:posOffset>10160</wp:posOffset>
            </wp:positionV>
            <wp:extent cx="2804160" cy="1466850"/>
            <wp:effectExtent l="0" t="0" r="0" b="0"/>
            <wp:wrapThrough wrapText="bothSides">
              <wp:wrapPolygon edited="0">
                <wp:start x="0" y="0"/>
                <wp:lineTo x="0" y="21319"/>
                <wp:lineTo x="21424" y="21319"/>
                <wp:lineTo x="21424" y="0"/>
                <wp:lineTo x="0" y="0"/>
              </wp:wrapPolygon>
            </wp:wrapThrough>
            <wp:docPr id="22" name="Imagen 22" descr="Resultado de imagen de conector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onector m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4160" cy="1466850"/>
                    </a:xfrm>
                    <a:prstGeom prst="rect">
                      <a:avLst/>
                    </a:prstGeom>
                    <a:noFill/>
                    <a:ln>
                      <a:noFill/>
                    </a:ln>
                  </pic:spPr>
                </pic:pic>
              </a:graphicData>
            </a:graphic>
          </wp:anchor>
        </w:drawing>
      </w:r>
      <w:r>
        <w:t xml:space="preserve">Los m2 son un tipo de conector que llevan prácticamente los últimos modelos de gama media </w:t>
      </w:r>
      <w:proofErr w:type="spellStart"/>
      <w:r>
        <w:t>hasta</w:t>
      </w:r>
      <w:proofErr w:type="spellEnd"/>
      <w:r>
        <w:t xml:space="preserve"> alta de las placas base, existen 2 tipos de m2: los M.2 Sata y los M.2 PCI Express, los sata van más dirigidos a los portátiles ya que son conectores más pequeños y los </w:t>
      </w:r>
      <w:proofErr w:type="spellStart"/>
      <w:r>
        <w:t>PCIe</w:t>
      </w:r>
      <w:proofErr w:type="spellEnd"/>
      <w:r>
        <w:t xml:space="preserve"> para sobremesa, que simplemente funciona como un </w:t>
      </w:r>
      <w:proofErr w:type="spellStart"/>
      <w:r>
        <w:t>PCIe</w:t>
      </w:r>
      <w:proofErr w:type="spellEnd"/>
      <w:r>
        <w:t xml:space="preserve"> pero con un</w:t>
      </w:r>
      <w:r w:rsidR="002A33AB">
        <w:t xml:space="preserve"> tamaño menor.</w:t>
      </w:r>
    </w:p>
    <w:p w:rsidR="0059680D" w:rsidRPr="002A33AB" w:rsidRDefault="002A33AB" w:rsidP="00B72645">
      <w:pPr>
        <w:pStyle w:val="Prrafodelista"/>
        <w:ind w:left="426"/>
        <w:rPr>
          <w:color w:val="0070C0"/>
          <w:sz w:val="28"/>
          <w:u w:val="single"/>
        </w:rPr>
      </w:pPr>
      <w:r>
        <w:rPr>
          <w:noProof/>
          <w:color w:val="0070C0"/>
          <w:sz w:val="28"/>
          <w:u w:val="single"/>
          <w:lang w:eastAsia="es-ES"/>
        </w:rPr>
        <w:drawing>
          <wp:anchor distT="0" distB="0" distL="114300" distR="114300" simplePos="0" relativeHeight="251666432" behindDoc="0" locked="0" layoutInCell="1" allowOverlap="1">
            <wp:simplePos x="0" y="0"/>
            <wp:positionH relativeFrom="column">
              <wp:posOffset>158750</wp:posOffset>
            </wp:positionH>
            <wp:positionV relativeFrom="paragraph">
              <wp:posOffset>68580</wp:posOffset>
            </wp:positionV>
            <wp:extent cx="3937000" cy="3042920"/>
            <wp:effectExtent l="19050" t="0" r="6350" b="0"/>
            <wp:wrapThrough wrapText="bothSides">
              <wp:wrapPolygon edited="0">
                <wp:start x="-105" y="0"/>
                <wp:lineTo x="-105" y="21501"/>
                <wp:lineTo x="21635" y="21501"/>
                <wp:lineTo x="21635" y="0"/>
                <wp:lineTo x="-105"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37000" cy="3042920"/>
                    </a:xfrm>
                    <a:prstGeom prst="rect">
                      <a:avLst/>
                    </a:prstGeom>
                    <a:noFill/>
                    <a:ln w="9525">
                      <a:noFill/>
                      <a:miter lim="800000"/>
                      <a:headEnd/>
                      <a:tailEnd/>
                    </a:ln>
                  </pic:spPr>
                </pic:pic>
              </a:graphicData>
            </a:graphic>
          </wp:anchor>
        </w:drawing>
      </w:r>
      <w:r w:rsidR="00977E11">
        <w:rPr>
          <w:color w:val="0070C0"/>
          <w:sz w:val="28"/>
          <w:u w:val="single"/>
        </w:rPr>
        <w:t xml:space="preserve">Los más clásicos para la gente “normal” son los SATA ya que son los más baratos de estos, los M.2 vienen </w:t>
      </w:r>
      <w:r w:rsidR="00977E11" w:rsidRPr="00977E11">
        <w:rPr>
          <w:color w:val="0070C0"/>
          <w:sz w:val="28"/>
          <w:u w:val="single"/>
        </w:rPr>
        <w:t>pisando</w:t>
      </w:r>
      <w:r w:rsidR="00977E11">
        <w:rPr>
          <w:color w:val="0070C0"/>
          <w:sz w:val="28"/>
          <w:u w:val="single"/>
        </w:rPr>
        <w:t xml:space="preserve"> fuerte con un precio no tan caro, y los PCI Express juegan en otra liga tanto </w:t>
      </w:r>
      <w:r>
        <w:rPr>
          <w:color w:val="0070C0"/>
          <w:sz w:val="28"/>
          <w:u w:val="single"/>
        </w:rPr>
        <w:t>en características como en precio.</w:t>
      </w:r>
    </w:p>
    <w:p w:rsidR="0059680D" w:rsidRDefault="0059680D" w:rsidP="00B72645">
      <w:pPr>
        <w:pStyle w:val="Ttulo1"/>
        <w:numPr>
          <w:ilvl w:val="0"/>
          <w:numId w:val="20"/>
        </w:numPr>
        <w:ind w:left="426" w:hanging="426"/>
      </w:pPr>
      <w:bookmarkStart w:id="31" w:name="_Toc499749012"/>
      <w:bookmarkStart w:id="32" w:name="_Toc499749042"/>
      <w:r>
        <w:lastRenderedPageBreak/>
        <w:t>Comercialización</w:t>
      </w:r>
      <w:bookmarkEnd w:id="31"/>
      <w:bookmarkEnd w:id="32"/>
    </w:p>
    <w:p w:rsidR="00220299" w:rsidRDefault="00220299" w:rsidP="00B72645">
      <w:r>
        <w:t xml:space="preserve">La comercialización de los SSD, tal y como los conocemos ahora, podríamos decir que comenzó en abril de 2007 con laptops de DELL y SSD de SanDisk, </w:t>
      </w:r>
      <w:proofErr w:type="spellStart"/>
      <w:r>
        <w:t>Asus</w:t>
      </w:r>
      <w:proofErr w:type="spellEnd"/>
      <w:r>
        <w:t xml:space="preserve"> más tarde, en octubre de ese año, sacó al mercado el </w:t>
      </w:r>
      <w:proofErr w:type="spellStart"/>
      <w:r>
        <w:t>Eee</w:t>
      </w:r>
      <w:proofErr w:type="spellEnd"/>
      <w:r>
        <w:t xml:space="preserve"> </w:t>
      </w:r>
      <w:proofErr w:type="spellStart"/>
      <w:r>
        <w:t>Pc</w:t>
      </w:r>
      <w:proofErr w:type="spellEnd"/>
      <w:r>
        <w:t xml:space="preserve"> con 2, 4 u 8 GB de memoria flash, en Enero de 2008 Apple se unió con el </w:t>
      </w:r>
      <w:proofErr w:type="spellStart"/>
      <w:r>
        <w:t>MacBook</w:t>
      </w:r>
      <w:proofErr w:type="spellEnd"/>
      <w:r>
        <w:t xml:space="preserve"> air con 64GB de SSD, otra opción era el Lenovo </w:t>
      </w:r>
      <w:proofErr w:type="spellStart"/>
      <w:r>
        <w:t>ThinkPad</w:t>
      </w:r>
      <w:proofErr w:type="spellEnd"/>
      <w:r>
        <w:t xml:space="preserve"> x300 con 64 GB de SSD, éste en Febrero de 2008 y en agosto de ese año </w:t>
      </w:r>
      <w:proofErr w:type="spellStart"/>
      <w:r>
        <w:t>lenovo</w:t>
      </w:r>
      <w:proofErr w:type="spellEnd"/>
      <w:r>
        <w:t xml:space="preserve"> lo </w:t>
      </w:r>
      <w:r w:rsidR="00501DC3">
        <w:t>mejoró</w:t>
      </w:r>
      <w:r>
        <w:t xml:space="preserve"> con el </w:t>
      </w:r>
      <w:proofErr w:type="spellStart"/>
      <w:r w:rsidR="00501DC3">
        <w:t>ThinkPad</w:t>
      </w:r>
      <w:proofErr w:type="spellEnd"/>
      <w:r>
        <w:t xml:space="preserve"> x301 con 128 GB de SSD.</w:t>
      </w:r>
    </w:p>
    <w:p w:rsidR="00220299" w:rsidRDefault="00220299" w:rsidP="00B72645">
      <w:r>
        <w:t xml:space="preserve">Este fue el comienzo de los actuales SSD en el mercado internacional; el precio, por supuesto, era bastante elevado el </w:t>
      </w:r>
      <w:proofErr w:type="spellStart"/>
      <w:r>
        <w:t>MacBook</w:t>
      </w:r>
      <w:proofErr w:type="spellEnd"/>
      <w:r>
        <w:t xml:space="preserve"> Air rondaba los 1000$ y, tan solo la mejora de 64 GB del x300 al x301 ya costaba 200$.</w:t>
      </w:r>
    </w:p>
    <w:p w:rsidR="00FB49DC" w:rsidRDefault="00220299" w:rsidP="00B72645">
      <w:pPr>
        <w:rPr>
          <w:color w:val="0070C0"/>
          <w:sz w:val="28"/>
          <w:u w:val="single"/>
        </w:rPr>
      </w:pPr>
      <w:r>
        <w:rPr>
          <w:color w:val="0070C0"/>
          <w:sz w:val="28"/>
          <w:u w:val="single"/>
        </w:rPr>
        <w:t xml:space="preserve">Actualmente los portátiles de gama media-alta y alta ya llevan un SSD en su interior, rondando los 256 o 500 GB, es una opción descabellada ponerle un HDD a un portátil de esa gama, aunque, lo suyo es que lleve consigo un HDD </w:t>
      </w:r>
      <w:r w:rsidR="00FB49DC">
        <w:rPr>
          <w:color w:val="0070C0"/>
          <w:sz w:val="28"/>
          <w:u w:val="single"/>
        </w:rPr>
        <w:t xml:space="preserve">para uso de datos. </w:t>
      </w:r>
    </w:p>
    <w:p w:rsidR="00FB49DC" w:rsidRPr="00FB49DC" w:rsidRDefault="00220299" w:rsidP="00B72645">
      <w:pPr>
        <w:rPr>
          <w:color w:val="0070C0"/>
          <w:sz w:val="28"/>
          <w:u w:val="single"/>
        </w:rPr>
      </w:pPr>
      <w:r>
        <w:rPr>
          <w:color w:val="0070C0"/>
          <w:sz w:val="28"/>
          <w:u w:val="single"/>
        </w:rPr>
        <w:t xml:space="preserve"> </w:t>
      </w:r>
      <w:r w:rsidR="0059680D">
        <w:br w:type="page"/>
      </w:r>
    </w:p>
    <w:p w:rsidR="00FB49DC" w:rsidRDefault="00FB49DC" w:rsidP="00B72645">
      <w:pPr>
        <w:pStyle w:val="Ttulo1"/>
        <w:numPr>
          <w:ilvl w:val="0"/>
          <w:numId w:val="20"/>
        </w:numPr>
        <w:ind w:left="426" w:hanging="426"/>
      </w:pPr>
      <w:bookmarkStart w:id="33" w:name="_Toc499749013"/>
      <w:bookmarkStart w:id="34" w:name="_Toc499749043"/>
      <w:r>
        <w:lastRenderedPageBreak/>
        <w:t>Ventas</w:t>
      </w:r>
      <w:bookmarkEnd w:id="33"/>
      <w:bookmarkEnd w:id="34"/>
    </w:p>
    <w:p w:rsidR="00FB49DC" w:rsidRDefault="00FB49DC" w:rsidP="00B72645">
      <w:r>
        <w:t xml:space="preserve">Por </w:t>
      </w:r>
      <w:proofErr w:type="spellStart"/>
      <w:r>
        <w:t>ultimo</w:t>
      </w:r>
      <w:proofErr w:type="spellEnd"/>
      <w:r>
        <w:t xml:space="preserve"> vamos a hablar de las ventas que ha supuesto los SSD en el mercado frente a los HDD y su evolución</w:t>
      </w:r>
    </w:p>
    <w:p w:rsidR="00FB49DC" w:rsidRDefault="00FB49DC" w:rsidP="00B72645">
      <w:r>
        <w:rPr>
          <w:noProof/>
          <w:lang w:eastAsia="es-ES"/>
        </w:rPr>
        <w:drawing>
          <wp:inline distT="0" distB="0" distL="0" distR="0">
            <wp:extent cx="6119275" cy="3930555"/>
            <wp:effectExtent l="0" t="0" r="0" b="0"/>
            <wp:docPr id="1" name="Imagen 1" descr="Ventas SSD vs 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s SSD vs HDD"/>
                    <pic:cNvPicPr>
                      <a:picLocks noChangeAspect="1" noChangeArrowheads="1"/>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346"/>
                    <a:stretch/>
                  </pic:blipFill>
                  <pic:spPr bwMode="auto">
                    <a:xfrm>
                      <a:off x="0" y="0"/>
                      <a:ext cx="6120130" cy="393110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B49DC" w:rsidRDefault="00FB49DC" w:rsidP="00B72645">
      <w:r>
        <w:t>Según los cálculos y estadísticas de crecimiento de ventas se prevé que en 2021 el mercado ya será de los SSD por 30 millones de ventas, y en el año actual se ve que la venta de SSD, cuando el año termine, será de alrededor de 190M frente a los casi 400M de HDD.</w:t>
      </w:r>
    </w:p>
    <w:p w:rsidR="00FB49DC" w:rsidRPr="00FB49DC" w:rsidRDefault="00FB49DC" w:rsidP="00B72645">
      <w:pPr>
        <w:rPr>
          <w:color w:val="0070C0"/>
          <w:sz w:val="28"/>
          <w:u w:val="single"/>
        </w:rPr>
      </w:pPr>
      <w:r>
        <w:rPr>
          <w:color w:val="0070C0"/>
          <w:sz w:val="28"/>
          <w:u w:val="single"/>
        </w:rPr>
        <w:t>Cuando los SSD empiecen a verse un poco más, y el precio se vaya reduciendo hasta alcanzar el actual de los HDD, se empezara a ver el incremento de las ventas, es verdad que a día de hoy prefieres gastarte 50€ en un HDD de 1TB con 7200RPM que no 70€ en 120GB</w:t>
      </w:r>
      <w:r w:rsidR="0031479C">
        <w:rPr>
          <w:color w:val="0070C0"/>
          <w:sz w:val="28"/>
          <w:u w:val="single"/>
        </w:rPr>
        <w:t>, aunque, siempre tienes la opción de los híbridos a unos 72€ por 1TB.</w:t>
      </w:r>
    </w:p>
    <w:p w:rsidR="00FB49DC" w:rsidRPr="002A33AB" w:rsidRDefault="00FB49DC" w:rsidP="00B72645">
      <w:pPr>
        <w:rPr>
          <w:rFonts w:asciiTheme="minorHAnsi" w:eastAsiaTheme="majorEastAsia" w:hAnsiTheme="minorHAnsi" w:cstheme="minorHAnsi"/>
          <w:color w:val="2E74B5" w:themeColor="accent1" w:themeShade="BF"/>
          <w:sz w:val="36"/>
          <w:szCs w:val="26"/>
        </w:rPr>
      </w:pPr>
      <w:r>
        <w:rPr>
          <w:rFonts w:asciiTheme="minorHAnsi" w:hAnsiTheme="minorHAnsi" w:cstheme="minorHAnsi"/>
          <w:sz w:val="36"/>
        </w:rPr>
        <w:br w:type="page"/>
      </w:r>
    </w:p>
    <w:p w:rsidR="00D95330" w:rsidRPr="00D95330" w:rsidRDefault="00D95330" w:rsidP="00B72645">
      <w:pPr>
        <w:pStyle w:val="Ttulo2"/>
        <w:ind w:left="284"/>
        <w:rPr>
          <w:rFonts w:asciiTheme="minorHAnsi" w:hAnsiTheme="minorHAnsi" w:cstheme="minorHAnsi"/>
          <w:sz w:val="36"/>
        </w:rPr>
      </w:pPr>
      <w:bookmarkStart w:id="35" w:name="_Toc499749014"/>
      <w:bookmarkStart w:id="36" w:name="_Toc499749044"/>
      <w:r w:rsidRPr="00D95330">
        <w:rPr>
          <w:rFonts w:asciiTheme="minorHAnsi" w:hAnsiTheme="minorHAnsi" w:cstheme="minorHAnsi"/>
          <w:sz w:val="36"/>
        </w:rPr>
        <w:lastRenderedPageBreak/>
        <w:t>Bibliografía</w:t>
      </w:r>
      <w:bookmarkEnd w:id="35"/>
      <w:bookmarkEnd w:id="36"/>
    </w:p>
    <w:p w:rsidR="00D63F24" w:rsidRDefault="00134DF2" w:rsidP="00B72645">
      <w:pPr>
        <w:ind w:left="284"/>
        <w:jc w:val="both"/>
      </w:pPr>
      <w:hyperlink r:id="rId17" w:history="1">
        <w:r w:rsidR="00FD6F8C" w:rsidRPr="00127CD8">
          <w:rPr>
            <w:rStyle w:val="Hipervnculo"/>
          </w:rPr>
          <w:t>https://es.wikipedia.org/wiki/Dispositivo_de_almacenamiento_de_datos</w:t>
        </w:r>
      </w:hyperlink>
    </w:p>
    <w:p w:rsidR="00FD6F8C" w:rsidRDefault="00134DF2" w:rsidP="00B72645">
      <w:pPr>
        <w:ind w:left="284"/>
        <w:jc w:val="both"/>
      </w:pPr>
      <w:hyperlink r:id="rId18" w:history="1">
        <w:r w:rsidR="00FD6F8C" w:rsidRPr="00127CD8">
          <w:rPr>
            <w:rStyle w:val="Hipervnculo"/>
          </w:rPr>
          <w:t>https://es.wikipedia.org/wiki/Unidad_de_estado_s%C3%B3lido</w:t>
        </w:r>
      </w:hyperlink>
    </w:p>
    <w:p w:rsidR="00FD6F8C" w:rsidRDefault="00134DF2" w:rsidP="00B72645">
      <w:pPr>
        <w:ind w:left="284"/>
        <w:jc w:val="both"/>
      </w:pPr>
      <w:hyperlink r:id="rId19" w:history="1">
        <w:r w:rsidR="00FD6F8C" w:rsidRPr="00127CD8">
          <w:rPr>
            <w:rStyle w:val="Hipervnculo"/>
          </w:rPr>
          <w:t>https://www.tecnonauta.com/notas/2264-ssd-ventajas-desventajas</w:t>
        </w:r>
      </w:hyperlink>
    </w:p>
    <w:p w:rsidR="00FD6F8C" w:rsidRDefault="00134DF2" w:rsidP="00B72645">
      <w:pPr>
        <w:ind w:left="284"/>
        <w:jc w:val="both"/>
        <w:rPr>
          <w:rStyle w:val="Hipervnculo"/>
        </w:rPr>
      </w:pPr>
      <w:hyperlink r:id="rId20" w:history="1">
        <w:r w:rsidR="00AA4059" w:rsidRPr="00127CD8">
          <w:rPr>
            <w:rStyle w:val="Hipervnculo"/>
          </w:rPr>
          <w:t>https://www.profesionalreview.com/2017/06/13/disco-ssd-sata-vs-m-2-vs-ssd-pci-express/</w:t>
        </w:r>
      </w:hyperlink>
    </w:p>
    <w:p w:rsidR="00664E9F" w:rsidRDefault="00134DF2" w:rsidP="00B72645">
      <w:pPr>
        <w:ind w:left="284"/>
        <w:jc w:val="both"/>
      </w:pPr>
      <w:hyperlink r:id="rId21" w:history="1">
        <w:r w:rsidR="00664E9F" w:rsidRPr="00C725DD">
          <w:rPr>
            <w:rStyle w:val="Hipervnculo"/>
          </w:rPr>
          <w:t>http://www.teknoplof.com/2016/11/10/retropapelote-de-la-semana-el-primer-disco-ssd-del-mundo-de-1976/</w:t>
        </w:r>
      </w:hyperlink>
    </w:p>
    <w:p w:rsidR="0059680D" w:rsidRDefault="00134DF2" w:rsidP="00B72645">
      <w:pPr>
        <w:ind w:left="284"/>
        <w:jc w:val="both"/>
      </w:pPr>
      <w:hyperlink r:id="rId22" w:anchor="Controller" w:history="1">
        <w:r w:rsidR="0059680D" w:rsidRPr="00C725DD">
          <w:rPr>
            <w:rStyle w:val="Hipervnculo"/>
          </w:rPr>
          <w:t>https://en.wikipedia.org/wiki/Solid-state_drive</w:t>
        </w:r>
      </w:hyperlink>
    </w:p>
    <w:p w:rsidR="00FB49DC" w:rsidRDefault="00134DF2" w:rsidP="00B72645">
      <w:pPr>
        <w:ind w:left="284"/>
        <w:jc w:val="both"/>
      </w:pPr>
      <w:hyperlink r:id="rId23" w:history="1">
        <w:r w:rsidR="00FB49DC" w:rsidRPr="00C725DD">
          <w:rPr>
            <w:rStyle w:val="Hipervnculo"/>
          </w:rPr>
          <w:t>https://www.profesionalreview.com/2017/10/16/las-ventas-memorias-ssd-superaran-las-ventas-hdd-2021/</w:t>
        </w:r>
      </w:hyperlink>
    </w:p>
    <w:p w:rsidR="00FB49DC" w:rsidRDefault="00FB49DC" w:rsidP="00B72645">
      <w:pPr>
        <w:ind w:left="284"/>
        <w:jc w:val="both"/>
      </w:pPr>
    </w:p>
    <w:p w:rsidR="0059680D" w:rsidRDefault="0059680D" w:rsidP="00B72645">
      <w:pPr>
        <w:ind w:left="284"/>
        <w:jc w:val="both"/>
      </w:pPr>
    </w:p>
    <w:p w:rsidR="00664E9F" w:rsidRDefault="00664E9F" w:rsidP="00B72645">
      <w:pPr>
        <w:ind w:left="284"/>
        <w:jc w:val="both"/>
      </w:pPr>
    </w:p>
    <w:sectPr w:rsidR="00664E9F" w:rsidSect="00977E11">
      <w:headerReference w:type="default" r:id="rId24"/>
      <w:footerReference w:type="default" r:id="rId25"/>
      <w:pgSz w:w="11906" w:h="16838"/>
      <w:pgMar w:top="1701" w:right="1134"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2A4" w:rsidRDefault="005812A4" w:rsidP="00D95330">
      <w:pPr>
        <w:spacing w:after="0" w:line="240" w:lineRule="auto"/>
      </w:pPr>
      <w:r>
        <w:separator/>
      </w:r>
    </w:p>
  </w:endnote>
  <w:endnote w:type="continuationSeparator" w:id="0">
    <w:p w:rsidR="005812A4" w:rsidRDefault="005812A4" w:rsidP="00D95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6947488"/>
      <w:docPartObj>
        <w:docPartGallery w:val="Page Numbers (Bottom of Page)"/>
        <w:docPartUnique/>
      </w:docPartObj>
    </w:sdtPr>
    <w:sdtContent>
      <w:p w:rsidR="00977E11" w:rsidRDefault="00134DF2">
        <w:pPr>
          <w:pStyle w:val="Piedepgina"/>
          <w:jc w:val="right"/>
        </w:pPr>
        <w:r>
          <w:fldChar w:fldCharType="begin"/>
        </w:r>
        <w:r w:rsidR="00977E11">
          <w:instrText>PAGE   \* MERGEFORMAT</w:instrText>
        </w:r>
        <w:r>
          <w:fldChar w:fldCharType="separate"/>
        </w:r>
        <w:r w:rsidR="00B72645">
          <w:rPr>
            <w:noProof/>
          </w:rPr>
          <w:t>2</w:t>
        </w:r>
        <w:r>
          <w:fldChar w:fldCharType="end"/>
        </w:r>
      </w:p>
    </w:sdtContent>
  </w:sdt>
  <w:p w:rsidR="00977E11" w:rsidRDefault="00977E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2A4" w:rsidRDefault="005812A4" w:rsidP="00D95330">
      <w:pPr>
        <w:spacing w:after="0" w:line="240" w:lineRule="auto"/>
      </w:pPr>
      <w:r>
        <w:separator/>
      </w:r>
    </w:p>
  </w:footnote>
  <w:footnote w:type="continuationSeparator" w:id="0">
    <w:p w:rsidR="005812A4" w:rsidRDefault="005812A4" w:rsidP="00D953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E11" w:rsidRPr="00D95330" w:rsidRDefault="00977E11">
    <w:pPr>
      <w:pStyle w:val="Encabezado"/>
      <w:rPr>
        <w:rFonts w:ascii="Arial Rounded MT Bold" w:hAnsi="Arial Rounded MT Bold"/>
      </w:rPr>
    </w:pPr>
    <w:r>
      <w:rPr>
        <w:rFonts w:ascii="Arial Rounded MT Bold" w:hAnsi="Arial Rounded MT Bold"/>
      </w:rPr>
      <w:t>Jose Antonio Tella</w:t>
    </w:r>
    <w:r>
      <w:rPr>
        <w:rFonts w:ascii="Arial Rounded MT Bold" w:hAnsi="Arial Rounded MT Bold"/>
      </w:rPr>
      <w:tab/>
    </w:r>
    <w:r>
      <w:rPr>
        <w:rFonts w:ascii="Arial Rounded MT Bold" w:hAnsi="Arial Rounded MT Bold"/>
      </w:rPr>
      <w:tab/>
      <w:t>Unidades de estado solido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DEF"/>
    <w:multiLevelType w:val="multilevel"/>
    <w:tmpl w:val="C37C25A8"/>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nsid w:val="0ABD22F0"/>
    <w:multiLevelType w:val="hybridMultilevel"/>
    <w:tmpl w:val="63646B78"/>
    <w:lvl w:ilvl="0" w:tplc="138E92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AB2E02"/>
    <w:multiLevelType w:val="hybridMultilevel"/>
    <w:tmpl w:val="880234FE"/>
    <w:lvl w:ilvl="0" w:tplc="0A7A435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272A9F"/>
    <w:multiLevelType w:val="hybridMultilevel"/>
    <w:tmpl w:val="EF46EE32"/>
    <w:lvl w:ilvl="0" w:tplc="7B96CD08">
      <w:start w:val="1"/>
      <w:numFmt w:val="bullet"/>
      <w:lvlText w:val=""/>
      <w:lvlJc w:val="left"/>
      <w:pPr>
        <w:ind w:left="1506" w:hanging="360"/>
      </w:pPr>
      <w:rPr>
        <w:rFonts w:ascii="Symbol" w:hAnsi="Symbol" w:hint="default"/>
        <w:color w:val="auto"/>
        <w:sz w:val="24"/>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4">
    <w:nsid w:val="283950DE"/>
    <w:multiLevelType w:val="multilevel"/>
    <w:tmpl w:val="407E8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2350D"/>
    <w:multiLevelType w:val="multilevel"/>
    <w:tmpl w:val="7DD84A6A"/>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nsid w:val="377B2A30"/>
    <w:multiLevelType w:val="hybridMultilevel"/>
    <w:tmpl w:val="4E3A9FE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459529FB"/>
    <w:multiLevelType w:val="multilevel"/>
    <w:tmpl w:val="50F08272"/>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8">
    <w:nsid w:val="4BFF46F3"/>
    <w:multiLevelType w:val="hybridMultilevel"/>
    <w:tmpl w:val="B7667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40D4904"/>
    <w:multiLevelType w:val="hybridMultilevel"/>
    <w:tmpl w:val="673A9B5A"/>
    <w:lvl w:ilvl="0" w:tplc="F60E156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E30186B"/>
    <w:multiLevelType w:val="hybridMultilevel"/>
    <w:tmpl w:val="A79EF3D8"/>
    <w:lvl w:ilvl="0" w:tplc="F998F92C">
      <w:start w:val="1"/>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1">
    <w:nsid w:val="669A62EE"/>
    <w:multiLevelType w:val="hybridMultilevel"/>
    <w:tmpl w:val="C8E44570"/>
    <w:lvl w:ilvl="0" w:tplc="B2EED6FA">
      <w:start w:val="5"/>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nsid w:val="68C05D2F"/>
    <w:multiLevelType w:val="hybridMultilevel"/>
    <w:tmpl w:val="0A128FE4"/>
    <w:lvl w:ilvl="0" w:tplc="63529810">
      <w:start w:val="1"/>
      <w:numFmt w:val="decimal"/>
      <w:lvlText w:val="%1."/>
      <w:lvlJc w:val="left"/>
      <w:pPr>
        <w:ind w:left="1146" w:hanging="360"/>
      </w:pPr>
      <w:rPr>
        <w:rFonts w:hint="default"/>
        <w:color w:val="000000"/>
      </w:rPr>
    </w:lvl>
    <w:lvl w:ilvl="1" w:tplc="0C0A0019">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nsid w:val="6D384444"/>
    <w:multiLevelType w:val="hybridMultilevel"/>
    <w:tmpl w:val="73E0E23E"/>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4">
    <w:nsid w:val="717F68CD"/>
    <w:multiLevelType w:val="multilevel"/>
    <w:tmpl w:val="8AE4C6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73803CFA"/>
    <w:multiLevelType w:val="multilevel"/>
    <w:tmpl w:val="A96C12B0"/>
    <w:lvl w:ilvl="0">
      <w:start w:val="1"/>
      <w:numFmt w:val="decimal"/>
      <w:lvlText w:val="%1."/>
      <w:lvlJc w:val="left"/>
      <w:pPr>
        <w:ind w:left="720" w:hanging="360"/>
      </w:pPr>
      <w:rPr>
        <w:rFonts w:asciiTheme="minorHAnsi" w:hAnsiTheme="minorHAnsi" w:cstheme="minorHAnsi" w:hint="default"/>
        <w:sz w:val="36"/>
        <w:szCs w:val="36"/>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38D29E5"/>
    <w:multiLevelType w:val="multilevel"/>
    <w:tmpl w:val="04F4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B11ED"/>
    <w:multiLevelType w:val="multilevel"/>
    <w:tmpl w:val="34D67F04"/>
    <w:lvl w:ilvl="0">
      <w:start w:val="1"/>
      <w:numFmt w:val="decimal"/>
      <w:lvlText w:val="%1."/>
      <w:lvlJc w:val="left"/>
      <w:pPr>
        <w:ind w:left="720" w:hanging="360"/>
      </w:pPr>
      <w:rPr>
        <w:rFonts w:hint="default"/>
        <w:b w:val="0"/>
        <w:color w:val="0070C0"/>
        <w:sz w:val="36"/>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76271082"/>
    <w:multiLevelType w:val="multilevel"/>
    <w:tmpl w:val="E66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D62C23"/>
    <w:multiLevelType w:val="hybridMultilevel"/>
    <w:tmpl w:val="E4064C9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DD0797F"/>
    <w:multiLevelType w:val="hybridMultilevel"/>
    <w:tmpl w:val="257A3762"/>
    <w:lvl w:ilvl="0" w:tplc="E2FC7006">
      <w:start w:val="5"/>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1">
    <w:nsid w:val="7F3D0CB5"/>
    <w:multiLevelType w:val="hybridMultilevel"/>
    <w:tmpl w:val="C34A9C18"/>
    <w:lvl w:ilvl="0" w:tplc="B2EED6FA">
      <w:start w:val="5"/>
      <w:numFmt w:val="bullet"/>
      <w:lvlText w:val="-"/>
      <w:lvlJc w:val="left"/>
      <w:pPr>
        <w:ind w:left="786" w:hanging="360"/>
      </w:pPr>
      <w:rPr>
        <w:rFonts w:ascii="Times New Roman" w:eastAsiaTheme="minorHAnsi" w:hAnsi="Times New Roman" w:cs="Times New Roman" w:hint="default"/>
        <w:color w:val="auto"/>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2">
    <w:nsid w:val="7F8848D0"/>
    <w:multiLevelType w:val="hybridMultilevel"/>
    <w:tmpl w:val="387C5302"/>
    <w:lvl w:ilvl="0" w:tplc="0E96F85E">
      <w:start w:val="1"/>
      <w:numFmt w:val="decimal"/>
      <w:lvlText w:val="%1."/>
      <w:lvlJc w:val="left"/>
      <w:pPr>
        <w:ind w:left="1070" w:hanging="360"/>
      </w:pPr>
      <w:rPr>
        <w:rFonts w:ascii="Times New Roman" w:eastAsiaTheme="minorHAnsi" w:hAnsi="Times New Roman" w:cs="Times New Roman"/>
        <w:color w:val="000000"/>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abstractNumId w:val="1"/>
  </w:num>
  <w:num w:numId="2">
    <w:abstractNumId w:val="8"/>
  </w:num>
  <w:num w:numId="3">
    <w:abstractNumId w:val="17"/>
  </w:num>
  <w:num w:numId="4">
    <w:abstractNumId w:val="18"/>
  </w:num>
  <w:num w:numId="5">
    <w:abstractNumId w:val="4"/>
  </w:num>
  <w:num w:numId="6">
    <w:abstractNumId w:val="2"/>
  </w:num>
  <w:num w:numId="7">
    <w:abstractNumId w:val="10"/>
  </w:num>
  <w:num w:numId="8">
    <w:abstractNumId w:val="9"/>
  </w:num>
  <w:num w:numId="9">
    <w:abstractNumId w:val="0"/>
  </w:num>
  <w:num w:numId="10">
    <w:abstractNumId w:val="16"/>
  </w:num>
  <w:num w:numId="11">
    <w:abstractNumId w:val="14"/>
  </w:num>
  <w:num w:numId="12">
    <w:abstractNumId w:val="22"/>
  </w:num>
  <w:num w:numId="13">
    <w:abstractNumId w:val="12"/>
  </w:num>
  <w:num w:numId="14">
    <w:abstractNumId w:val="7"/>
  </w:num>
  <w:num w:numId="15">
    <w:abstractNumId w:val="5"/>
  </w:num>
  <w:num w:numId="16">
    <w:abstractNumId w:val="19"/>
  </w:num>
  <w:num w:numId="17">
    <w:abstractNumId w:val="6"/>
  </w:num>
  <w:num w:numId="18">
    <w:abstractNumId w:val="20"/>
  </w:num>
  <w:num w:numId="19">
    <w:abstractNumId w:val="11"/>
  </w:num>
  <w:num w:numId="20">
    <w:abstractNumId w:val="15"/>
  </w:num>
  <w:num w:numId="21">
    <w:abstractNumId w:val="21"/>
  </w:num>
  <w:num w:numId="22">
    <w:abstractNumId w:val="1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D95330"/>
    <w:rsid w:val="00134DF2"/>
    <w:rsid w:val="00140477"/>
    <w:rsid w:val="00150E07"/>
    <w:rsid w:val="001B3CC0"/>
    <w:rsid w:val="001B60CE"/>
    <w:rsid w:val="001D6D48"/>
    <w:rsid w:val="001F62FC"/>
    <w:rsid w:val="00220299"/>
    <w:rsid w:val="00241E57"/>
    <w:rsid w:val="002A33AB"/>
    <w:rsid w:val="0031479C"/>
    <w:rsid w:val="00375DD0"/>
    <w:rsid w:val="0044123A"/>
    <w:rsid w:val="00486FB1"/>
    <w:rsid w:val="00493AB2"/>
    <w:rsid w:val="004A13EA"/>
    <w:rsid w:val="004A2252"/>
    <w:rsid w:val="00501DC3"/>
    <w:rsid w:val="005812A4"/>
    <w:rsid w:val="00584CCE"/>
    <w:rsid w:val="00590A94"/>
    <w:rsid w:val="0059680D"/>
    <w:rsid w:val="00664E9F"/>
    <w:rsid w:val="00693D2A"/>
    <w:rsid w:val="006F3B00"/>
    <w:rsid w:val="00871CE1"/>
    <w:rsid w:val="008E09A1"/>
    <w:rsid w:val="009526F8"/>
    <w:rsid w:val="00977E11"/>
    <w:rsid w:val="00A5262A"/>
    <w:rsid w:val="00A77EA0"/>
    <w:rsid w:val="00AA4059"/>
    <w:rsid w:val="00AA5101"/>
    <w:rsid w:val="00B64589"/>
    <w:rsid w:val="00B72645"/>
    <w:rsid w:val="00B907EC"/>
    <w:rsid w:val="00C0042B"/>
    <w:rsid w:val="00C056EB"/>
    <w:rsid w:val="00C50049"/>
    <w:rsid w:val="00C7131C"/>
    <w:rsid w:val="00D150E1"/>
    <w:rsid w:val="00D63F24"/>
    <w:rsid w:val="00D95330"/>
    <w:rsid w:val="00DC5179"/>
    <w:rsid w:val="00DF6593"/>
    <w:rsid w:val="00E2591B"/>
    <w:rsid w:val="00E44FC5"/>
    <w:rsid w:val="00E53283"/>
    <w:rsid w:val="00F9126D"/>
    <w:rsid w:val="00FB49DC"/>
    <w:rsid w:val="00FD6F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42B"/>
  </w:style>
  <w:style w:type="paragraph" w:styleId="Ttulo1">
    <w:name w:val="heading 1"/>
    <w:basedOn w:val="Normal"/>
    <w:next w:val="Normal"/>
    <w:link w:val="Ttulo1Car"/>
    <w:uiPriority w:val="9"/>
    <w:qFormat/>
    <w:rsid w:val="00D95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907EC"/>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53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533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D95330"/>
    <w:rPr>
      <w:b/>
      <w:bCs/>
    </w:rPr>
  </w:style>
  <w:style w:type="character" w:customStyle="1" w:styleId="Ttulo1Car">
    <w:name w:val="Título 1 Car"/>
    <w:basedOn w:val="Fuentedeprrafopredeter"/>
    <w:link w:val="Ttulo1"/>
    <w:uiPriority w:val="9"/>
    <w:rsid w:val="00D9533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95330"/>
    <w:pPr>
      <w:ind w:left="720"/>
      <w:contextualSpacing/>
    </w:pPr>
  </w:style>
  <w:style w:type="paragraph" w:styleId="TtulodeTDC">
    <w:name w:val="TOC Heading"/>
    <w:basedOn w:val="Ttulo1"/>
    <w:next w:val="Normal"/>
    <w:uiPriority w:val="39"/>
    <w:unhideWhenUsed/>
    <w:qFormat/>
    <w:rsid w:val="00D95330"/>
    <w:pPr>
      <w:outlineLvl w:val="9"/>
    </w:pPr>
    <w:rPr>
      <w:lang w:eastAsia="es-ES"/>
    </w:rPr>
  </w:style>
  <w:style w:type="paragraph" w:styleId="Encabezado">
    <w:name w:val="header"/>
    <w:basedOn w:val="Normal"/>
    <w:link w:val="EncabezadoCar"/>
    <w:uiPriority w:val="99"/>
    <w:unhideWhenUsed/>
    <w:rsid w:val="00D953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330"/>
  </w:style>
  <w:style w:type="paragraph" w:styleId="Piedepgina">
    <w:name w:val="footer"/>
    <w:basedOn w:val="Normal"/>
    <w:link w:val="PiedepginaCar"/>
    <w:uiPriority w:val="99"/>
    <w:unhideWhenUsed/>
    <w:rsid w:val="00D953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330"/>
  </w:style>
  <w:style w:type="paragraph" w:styleId="TDC1">
    <w:name w:val="toc 1"/>
    <w:basedOn w:val="Normal"/>
    <w:next w:val="Normal"/>
    <w:autoRedefine/>
    <w:uiPriority w:val="39"/>
    <w:unhideWhenUsed/>
    <w:qFormat/>
    <w:rsid w:val="008E09A1"/>
    <w:pPr>
      <w:spacing w:before="120" w:after="120"/>
    </w:pPr>
    <w:rPr>
      <w:rFonts w:asciiTheme="minorHAnsi" w:hAnsiTheme="minorHAnsi"/>
      <w:b/>
      <w:bCs/>
      <w:caps/>
      <w:sz w:val="20"/>
      <w:szCs w:val="20"/>
    </w:rPr>
  </w:style>
  <w:style w:type="character" w:styleId="Hipervnculo">
    <w:name w:val="Hyperlink"/>
    <w:basedOn w:val="Fuentedeprrafopredeter"/>
    <w:uiPriority w:val="99"/>
    <w:unhideWhenUsed/>
    <w:rsid w:val="00D95330"/>
    <w:rPr>
      <w:color w:val="0563C1" w:themeColor="hyperlink"/>
      <w:u w:val="single"/>
    </w:rPr>
  </w:style>
  <w:style w:type="character" w:styleId="Hipervnculovisitado">
    <w:name w:val="FollowedHyperlink"/>
    <w:basedOn w:val="Fuentedeprrafopredeter"/>
    <w:uiPriority w:val="99"/>
    <w:semiHidden/>
    <w:unhideWhenUsed/>
    <w:rsid w:val="00D95330"/>
    <w:rPr>
      <w:color w:val="954F72" w:themeColor="followedHyperlink"/>
      <w:u w:val="single"/>
    </w:rPr>
  </w:style>
  <w:style w:type="character" w:customStyle="1" w:styleId="Ttulo2Car">
    <w:name w:val="Título 2 Car"/>
    <w:basedOn w:val="Fuentedeprrafopredeter"/>
    <w:link w:val="Ttulo2"/>
    <w:uiPriority w:val="9"/>
    <w:rsid w:val="00C056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056EB"/>
    <w:pPr>
      <w:spacing w:before="100" w:beforeAutospacing="1" w:after="100" w:afterAutospacing="1" w:line="240" w:lineRule="auto"/>
    </w:pPr>
    <w:rPr>
      <w:rFonts w:eastAsia="Times New Roman"/>
      <w:lang w:eastAsia="es-ES"/>
    </w:rPr>
  </w:style>
  <w:style w:type="paragraph" w:styleId="TDC2">
    <w:name w:val="toc 2"/>
    <w:basedOn w:val="Normal"/>
    <w:next w:val="Normal"/>
    <w:autoRedefine/>
    <w:uiPriority w:val="39"/>
    <w:unhideWhenUsed/>
    <w:qFormat/>
    <w:rsid w:val="0031479C"/>
    <w:pPr>
      <w:spacing w:after="0"/>
      <w:ind w:left="240"/>
    </w:pPr>
    <w:rPr>
      <w:rFonts w:asciiTheme="minorHAnsi" w:hAnsiTheme="minorHAnsi"/>
      <w:smallCaps/>
      <w:sz w:val="20"/>
      <w:szCs w:val="20"/>
    </w:rPr>
  </w:style>
  <w:style w:type="character" w:customStyle="1" w:styleId="Ttulo3Car">
    <w:name w:val="Título 3 Car"/>
    <w:basedOn w:val="Fuentedeprrafopredeter"/>
    <w:link w:val="Ttulo3"/>
    <w:uiPriority w:val="9"/>
    <w:semiHidden/>
    <w:rsid w:val="00B907EC"/>
    <w:rPr>
      <w:rFonts w:asciiTheme="majorHAnsi" w:eastAsiaTheme="majorEastAsia" w:hAnsiTheme="majorHAnsi" w:cstheme="majorBidi"/>
      <w:color w:val="1F4D78" w:themeColor="accent1" w:themeShade="7F"/>
    </w:rPr>
  </w:style>
  <w:style w:type="character" w:customStyle="1" w:styleId="mw-headline">
    <w:name w:val="mw-headline"/>
    <w:basedOn w:val="Fuentedeprrafopredeter"/>
    <w:rsid w:val="00C0042B"/>
  </w:style>
  <w:style w:type="paragraph" w:styleId="Textodeglobo">
    <w:name w:val="Balloon Text"/>
    <w:basedOn w:val="Normal"/>
    <w:link w:val="TextodegloboCar"/>
    <w:uiPriority w:val="99"/>
    <w:semiHidden/>
    <w:unhideWhenUsed/>
    <w:rsid w:val="002A3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33AB"/>
    <w:rPr>
      <w:rFonts w:ascii="Tahoma" w:hAnsi="Tahoma" w:cs="Tahoma"/>
      <w:sz w:val="16"/>
      <w:szCs w:val="16"/>
    </w:rPr>
  </w:style>
  <w:style w:type="paragraph" w:styleId="TDC3">
    <w:name w:val="toc 3"/>
    <w:basedOn w:val="Normal"/>
    <w:next w:val="Normal"/>
    <w:autoRedefine/>
    <w:uiPriority w:val="39"/>
    <w:unhideWhenUsed/>
    <w:qFormat/>
    <w:rsid w:val="002A33AB"/>
    <w:pPr>
      <w:spacing w:after="0"/>
      <w:ind w:left="480"/>
    </w:pPr>
    <w:rPr>
      <w:rFonts w:asciiTheme="minorHAnsi" w:hAnsiTheme="minorHAnsi"/>
      <w:i/>
      <w:iCs/>
      <w:sz w:val="20"/>
      <w:szCs w:val="20"/>
    </w:rPr>
  </w:style>
  <w:style w:type="paragraph" w:styleId="TDC4">
    <w:name w:val="toc 4"/>
    <w:basedOn w:val="Normal"/>
    <w:next w:val="Normal"/>
    <w:autoRedefine/>
    <w:uiPriority w:val="39"/>
    <w:unhideWhenUsed/>
    <w:rsid w:val="002A33AB"/>
    <w:pPr>
      <w:spacing w:after="0"/>
      <w:ind w:left="720"/>
    </w:pPr>
    <w:rPr>
      <w:rFonts w:asciiTheme="minorHAnsi" w:hAnsiTheme="minorHAnsi"/>
      <w:sz w:val="18"/>
      <w:szCs w:val="18"/>
    </w:rPr>
  </w:style>
  <w:style w:type="paragraph" w:styleId="TDC5">
    <w:name w:val="toc 5"/>
    <w:basedOn w:val="Normal"/>
    <w:next w:val="Normal"/>
    <w:autoRedefine/>
    <w:uiPriority w:val="39"/>
    <w:unhideWhenUsed/>
    <w:rsid w:val="002A33AB"/>
    <w:pPr>
      <w:spacing w:after="0"/>
      <w:ind w:left="960"/>
    </w:pPr>
    <w:rPr>
      <w:rFonts w:asciiTheme="minorHAnsi" w:hAnsiTheme="minorHAnsi"/>
      <w:sz w:val="18"/>
      <w:szCs w:val="18"/>
    </w:rPr>
  </w:style>
  <w:style w:type="paragraph" w:styleId="TDC6">
    <w:name w:val="toc 6"/>
    <w:basedOn w:val="Normal"/>
    <w:next w:val="Normal"/>
    <w:autoRedefine/>
    <w:uiPriority w:val="39"/>
    <w:unhideWhenUsed/>
    <w:rsid w:val="002A33AB"/>
    <w:pPr>
      <w:spacing w:after="0"/>
      <w:ind w:left="1200"/>
    </w:pPr>
    <w:rPr>
      <w:rFonts w:asciiTheme="minorHAnsi" w:hAnsiTheme="minorHAnsi"/>
      <w:sz w:val="18"/>
      <w:szCs w:val="18"/>
    </w:rPr>
  </w:style>
  <w:style w:type="paragraph" w:styleId="TDC7">
    <w:name w:val="toc 7"/>
    <w:basedOn w:val="Normal"/>
    <w:next w:val="Normal"/>
    <w:autoRedefine/>
    <w:uiPriority w:val="39"/>
    <w:unhideWhenUsed/>
    <w:rsid w:val="002A33AB"/>
    <w:pPr>
      <w:spacing w:after="0"/>
      <w:ind w:left="1440"/>
    </w:pPr>
    <w:rPr>
      <w:rFonts w:asciiTheme="minorHAnsi" w:hAnsiTheme="minorHAnsi"/>
      <w:sz w:val="18"/>
      <w:szCs w:val="18"/>
    </w:rPr>
  </w:style>
  <w:style w:type="paragraph" w:styleId="TDC8">
    <w:name w:val="toc 8"/>
    <w:basedOn w:val="Normal"/>
    <w:next w:val="Normal"/>
    <w:autoRedefine/>
    <w:uiPriority w:val="39"/>
    <w:unhideWhenUsed/>
    <w:rsid w:val="002A33AB"/>
    <w:pPr>
      <w:spacing w:after="0"/>
      <w:ind w:left="1680"/>
    </w:pPr>
    <w:rPr>
      <w:rFonts w:asciiTheme="minorHAnsi" w:hAnsiTheme="minorHAnsi"/>
      <w:sz w:val="18"/>
      <w:szCs w:val="18"/>
    </w:rPr>
  </w:style>
  <w:style w:type="paragraph" w:styleId="TDC9">
    <w:name w:val="toc 9"/>
    <w:basedOn w:val="Normal"/>
    <w:next w:val="Normal"/>
    <w:autoRedefine/>
    <w:uiPriority w:val="39"/>
    <w:unhideWhenUsed/>
    <w:rsid w:val="002A33AB"/>
    <w:pPr>
      <w:spacing w:after="0"/>
      <w:ind w:left="19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85082024">
      <w:bodyDiv w:val="1"/>
      <w:marLeft w:val="0"/>
      <w:marRight w:val="0"/>
      <w:marTop w:val="0"/>
      <w:marBottom w:val="0"/>
      <w:divBdr>
        <w:top w:val="none" w:sz="0" w:space="0" w:color="auto"/>
        <w:left w:val="none" w:sz="0" w:space="0" w:color="auto"/>
        <w:bottom w:val="none" w:sz="0" w:space="0" w:color="auto"/>
        <w:right w:val="none" w:sz="0" w:space="0" w:color="auto"/>
      </w:divBdr>
    </w:div>
    <w:div w:id="215548470">
      <w:bodyDiv w:val="1"/>
      <w:marLeft w:val="0"/>
      <w:marRight w:val="0"/>
      <w:marTop w:val="0"/>
      <w:marBottom w:val="0"/>
      <w:divBdr>
        <w:top w:val="none" w:sz="0" w:space="0" w:color="auto"/>
        <w:left w:val="none" w:sz="0" w:space="0" w:color="auto"/>
        <w:bottom w:val="none" w:sz="0" w:space="0" w:color="auto"/>
        <w:right w:val="none" w:sz="0" w:space="0" w:color="auto"/>
      </w:divBdr>
    </w:div>
    <w:div w:id="225071022">
      <w:bodyDiv w:val="1"/>
      <w:marLeft w:val="0"/>
      <w:marRight w:val="0"/>
      <w:marTop w:val="0"/>
      <w:marBottom w:val="0"/>
      <w:divBdr>
        <w:top w:val="none" w:sz="0" w:space="0" w:color="auto"/>
        <w:left w:val="none" w:sz="0" w:space="0" w:color="auto"/>
        <w:bottom w:val="none" w:sz="0" w:space="0" w:color="auto"/>
        <w:right w:val="none" w:sz="0" w:space="0" w:color="auto"/>
      </w:divBdr>
    </w:div>
    <w:div w:id="402794618">
      <w:bodyDiv w:val="1"/>
      <w:marLeft w:val="0"/>
      <w:marRight w:val="0"/>
      <w:marTop w:val="0"/>
      <w:marBottom w:val="0"/>
      <w:divBdr>
        <w:top w:val="none" w:sz="0" w:space="0" w:color="auto"/>
        <w:left w:val="none" w:sz="0" w:space="0" w:color="auto"/>
        <w:bottom w:val="none" w:sz="0" w:space="0" w:color="auto"/>
        <w:right w:val="none" w:sz="0" w:space="0" w:color="auto"/>
      </w:divBdr>
    </w:div>
    <w:div w:id="556011471">
      <w:bodyDiv w:val="1"/>
      <w:marLeft w:val="0"/>
      <w:marRight w:val="0"/>
      <w:marTop w:val="0"/>
      <w:marBottom w:val="0"/>
      <w:divBdr>
        <w:top w:val="none" w:sz="0" w:space="0" w:color="auto"/>
        <w:left w:val="none" w:sz="0" w:space="0" w:color="auto"/>
        <w:bottom w:val="none" w:sz="0" w:space="0" w:color="auto"/>
        <w:right w:val="none" w:sz="0" w:space="0" w:color="auto"/>
      </w:divBdr>
    </w:div>
    <w:div w:id="605770023">
      <w:bodyDiv w:val="1"/>
      <w:marLeft w:val="0"/>
      <w:marRight w:val="0"/>
      <w:marTop w:val="0"/>
      <w:marBottom w:val="0"/>
      <w:divBdr>
        <w:top w:val="none" w:sz="0" w:space="0" w:color="auto"/>
        <w:left w:val="none" w:sz="0" w:space="0" w:color="auto"/>
        <w:bottom w:val="none" w:sz="0" w:space="0" w:color="auto"/>
        <w:right w:val="none" w:sz="0" w:space="0" w:color="auto"/>
      </w:divBdr>
    </w:div>
    <w:div w:id="624964704">
      <w:bodyDiv w:val="1"/>
      <w:marLeft w:val="0"/>
      <w:marRight w:val="0"/>
      <w:marTop w:val="0"/>
      <w:marBottom w:val="0"/>
      <w:divBdr>
        <w:top w:val="none" w:sz="0" w:space="0" w:color="auto"/>
        <w:left w:val="none" w:sz="0" w:space="0" w:color="auto"/>
        <w:bottom w:val="none" w:sz="0" w:space="0" w:color="auto"/>
        <w:right w:val="none" w:sz="0" w:space="0" w:color="auto"/>
      </w:divBdr>
    </w:div>
    <w:div w:id="725448116">
      <w:bodyDiv w:val="1"/>
      <w:marLeft w:val="0"/>
      <w:marRight w:val="0"/>
      <w:marTop w:val="0"/>
      <w:marBottom w:val="0"/>
      <w:divBdr>
        <w:top w:val="none" w:sz="0" w:space="0" w:color="auto"/>
        <w:left w:val="none" w:sz="0" w:space="0" w:color="auto"/>
        <w:bottom w:val="none" w:sz="0" w:space="0" w:color="auto"/>
        <w:right w:val="none" w:sz="0" w:space="0" w:color="auto"/>
      </w:divBdr>
    </w:div>
    <w:div w:id="791554696">
      <w:bodyDiv w:val="1"/>
      <w:marLeft w:val="0"/>
      <w:marRight w:val="0"/>
      <w:marTop w:val="0"/>
      <w:marBottom w:val="0"/>
      <w:divBdr>
        <w:top w:val="none" w:sz="0" w:space="0" w:color="auto"/>
        <w:left w:val="none" w:sz="0" w:space="0" w:color="auto"/>
        <w:bottom w:val="none" w:sz="0" w:space="0" w:color="auto"/>
        <w:right w:val="none" w:sz="0" w:space="0" w:color="auto"/>
      </w:divBdr>
    </w:div>
    <w:div w:id="870385756">
      <w:bodyDiv w:val="1"/>
      <w:marLeft w:val="0"/>
      <w:marRight w:val="0"/>
      <w:marTop w:val="0"/>
      <w:marBottom w:val="0"/>
      <w:divBdr>
        <w:top w:val="none" w:sz="0" w:space="0" w:color="auto"/>
        <w:left w:val="none" w:sz="0" w:space="0" w:color="auto"/>
        <w:bottom w:val="none" w:sz="0" w:space="0" w:color="auto"/>
        <w:right w:val="none" w:sz="0" w:space="0" w:color="auto"/>
      </w:divBdr>
    </w:div>
    <w:div w:id="980500720">
      <w:bodyDiv w:val="1"/>
      <w:marLeft w:val="0"/>
      <w:marRight w:val="0"/>
      <w:marTop w:val="0"/>
      <w:marBottom w:val="0"/>
      <w:divBdr>
        <w:top w:val="none" w:sz="0" w:space="0" w:color="auto"/>
        <w:left w:val="none" w:sz="0" w:space="0" w:color="auto"/>
        <w:bottom w:val="none" w:sz="0" w:space="0" w:color="auto"/>
        <w:right w:val="none" w:sz="0" w:space="0" w:color="auto"/>
      </w:divBdr>
    </w:div>
    <w:div w:id="1071852383">
      <w:bodyDiv w:val="1"/>
      <w:marLeft w:val="0"/>
      <w:marRight w:val="0"/>
      <w:marTop w:val="0"/>
      <w:marBottom w:val="0"/>
      <w:divBdr>
        <w:top w:val="none" w:sz="0" w:space="0" w:color="auto"/>
        <w:left w:val="none" w:sz="0" w:space="0" w:color="auto"/>
        <w:bottom w:val="none" w:sz="0" w:space="0" w:color="auto"/>
        <w:right w:val="none" w:sz="0" w:space="0" w:color="auto"/>
      </w:divBdr>
    </w:div>
    <w:div w:id="1093162864">
      <w:bodyDiv w:val="1"/>
      <w:marLeft w:val="0"/>
      <w:marRight w:val="0"/>
      <w:marTop w:val="0"/>
      <w:marBottom w:val="0"/>
      <w:divBdr>
        <w:top w:val="none" w:sz="0" w:space="0" w:color="auto"/>
        <w:left w:val="none" w:sz="0" w:space="0" w:color="auto"/>
        <w:bottom w:val="none" w:sz="0" w:space="0" w:color="auto"/>
        <w:right w:val="none" w:sz="0" w:space="0" w:color="auto"/>
      </w:divBdr>
    </w:div>
    <w:div w:id="1271159461">
      <w:bodyDiv w:val="1"/>
      <w:marLeft w:val="0"/>
      <w:marRight w:val="0"/>
      <w:marTop w:val="0"/>
      <w:marBottom w:val="0"/>
      <w:divBdr>
        <w:top w:val="none" w:sz="0" w:space="0" w:color="auto"/>
        <w:left w:val="none" w:sz="0" w:space="0" w:color="auto"/>
        <w:bottom w:val="none" w:sz="0" w:space="0" w:color="auto"/>
        <w:right w:val="none" w:sz="0" w:space="0" w:color="auto"/>
      </w:divBdr>
    </w:div>
    <w:div w:id="1305356547">
      <w:bodyDiv w:val="1"/>
      <w:marLeft w:val="0"/>
      <w:marRight w:val="0"/>
      <w:marTop w:val="0"/>
      <w:marBottom w:val="0"/>
      <w:divBdr>
        <w:top w:val="none" w:sz="0" w:space="0" w:color="auto"/>
        <w:left w:val="none" w:sz="0" w:space="0" w:color="auto"/>
        <w:bottom w:val="none" w:sz="0" w:space="0" w:color="auto"/>
        <w:right w:val="none" w:sz="0" w:space="0" w:color="auto"/>
      </w:divBdr>
    </w:div>
    <w:div w:id="1378239308">
      <w:bodyDiv w:val="1"/>
      <w:marLeft w:val="0"/>
      <w:marRight w:val="0"/>
      <w:marTop w:val="0"/>
      <w:marBottom w:val="0"/>
      <w:divBdr>
        <w:top w:val="none" w:sz="0" w:space="0" w:color="auto"/>
        <w:left w:val="none" w:sz="0" w:space="0" w:color="auto"/>
        <w:bottom w:val="none" w:sz="0" w:space="0" w:color="auto"/>
        <w:right w:val="none" w:sz="0" w:space="0" w:color="auto"/>
      </w:divBdr>
    </w:div>
    <w:div w:id="1407536796">
      <w:bodyDiv w:val="1"/>
      <w:marLeft w:val="0"/>
      <w:marRight w:val="0"/>
      <w:marTop w:val="0"/>
      <w:marBottom w:val="0"/>
      <w:divBdr>
        <w:top w:val="none" w:sz="0" w:space="0" w:color="auto"/>
        <w:left w:val="none" w:sz="0" w:space="0" w:color="auto"/>
        <w:bottom w:val="none" w:sz="0" w:space="0" w:color="auto"/>
        <w:right w:val="none" w:sz="0" w:space="0" w:color="auto"/>
      </w:divBdr>
    </w:div>
    <w:div w:id="1408915009">
      <w:bodyDiv w:val="1"/>
      <w:marLeft w:val="0"/>
      <w:marRight w:val="0"/>
      <w:marTop w:val="0"/>
      <w:marBottom w:val="0"/>
      <w:divBdr>
        <w:top w:val="none" w:sz="0" w:space="0" w:color="auto"/>
        <w:left w:val="none" w:sz="0" w:space="0" w:color="auto"/>
        <w:bottom w:val="none" w:sz="0" w:space="0" w:color="auto"/>
        <w:right w:val="none" w:sz="0" w:space="0" w:color="auto"/>
      </w:divBdr>
    </w:div>
    <w:div w:id="1465583967">
      <w:bodyDiv w:val="1"/>
      <w:marLeft w:val="0"/>
      <w:marRight w:val="0"/>
      <w:marTop w:val="0"/>
      <w:marBottom w:val="0"/>
      <w:divBdr>
        <w:top w:val="none" w:sz="0" w:space="0" w:color="auto"/>
        <w:left w:val="none" w:sz="0" w:space="0" w:color="auto"/>
        <w:bottom w:val="none" w:sz="0" w:space="0" w:color="auto"/>
        <w:right w:val="none" w:sz="0" w:space="0" w:color="auto"/>
      </w:divBdr>
    </w:div>
    <w:div w:id="1589970951">
      <w:bodyDiv w:val="1"/>
      <w:marLeft w:val="0"/>
      <w:marRight w:val="0"/>
      <w:marTop w:val="0"/>
      <w:marBottom w:val="0"/>
      <w:divBdr>
        <w:top w:val="none" w:sz="0" w:space="0" w:color="auto"/>
        <w:left w:val="none" w:sz="0" w:space="0" w:color="auto"/>
        <w:bottom w:val="none" w:sz="0" w:space="0" w:color="auto"/>
        <w:right w:val="none" w:sz="0" w:space="0" w:color="auto"/>
      </w:divBdr>
    </w:div>
    <w:div w:id="1606573358">
      <w:bodyDiv w:val="1"/>
      <w:marLeft w:val="0"/>
      <w:marRight w:val="0"/>
      <w:marTop w:val="0"/>
      <w:marBottom w:val="0"/>
      <w:divBdr>
        <w:top w:val="none" w:sz="0" w:space="0" w:color="auto"/>
        <w:left w:val="none" w:sz="0" w:space="0" w:color="auto"/>
        <w:bottom w:val="none" w:sz="0" w:space="0" w:color="auto"/>
        <w:right w:val="none" w:sz="0" w:space="0" w:color="auto"/>
      </w:divBdr>
    </w:div>
    <w:div w:id="1680355092">
      <w:bodyDiv w:val="1"/>
      <w:marLeft w:val="0"/>
      <w:marRight w:val="0"/>
      <w:marTop w:val="0"/>
      <w:marBottom w:val="0"/>
      <w:divBdr>
        <w:top w:val="none" w:sz="0" w:space="0" w:color="auto"/>
        <w:left w:val="none" w:sz="0" w:space="0" w:color="auto"/>
        <w:bottom w:val="none" w:sz="0" w:space="0" w:color="auto"/>
        <w:right w:val="none" w:sz="0" w:space="0" w:color="auto"/>
      </w:divBdr>
    </w:div>
    <w:div w:id="1749301627">
      <w:bodyDiv w:val="1"/>
      <w:marLeft w:val="0"/>
      <w:marRight w:val="0"/>
      <w:marTop w:val="0"/>
      <w:marBottom w:val="0"/>
      <w:divBdr>
        <w:top w:val="none" w:sz="0" w:space="0" w:color="auto"/>
        <w:left w:val="none" w:sz="0" w:space="0" w:color="auto"/>
        <w:bottom w:val="none" w:sz="0" w:space="0" w:color="auto"/>
        <w:right w:val="none" w:sz="0" w:space="0" w:color="auto"/>
      </w:divBdr>
    </w:div>
    <w:div w:id="1810048962">
      <w:bodyDiv w:val="1"/>
      <w:marLeft w:val="0"/>
      <w:marRight w:val="0"/>
      <w:marTop w:val="0"/>
      <w:marBottom w:val="0"/>
      <w:divBdr>
        <w:top w:val="none" w:sz="0" w:space="0" w:color="auto"/>
        <w:left w:val="none" w:sz="0" w:space="0" w:color="auto"/>
        <w:bottom w:val="none" w:sz="0" w:space="0" w:color="auto"/>
        <w:right w:val="none" w:sz="0" w:space="0" w:color="auto"/>
      </w:divBdr>
    </w:div>
    <w:div w:id="1858427926">
      <w:bodyDiv w:val="1"/>
      <w:marLeft w:val="0"/>
      <w:marRight w:val="0"/>
      <w:marTop w:val="0"/>
      <w:marBottom w:val="0"/>
      <w:divBdr>
        <w:top w:val="none" w:sz="0" w:space="0" w:color="auto"/>
        <w:left w:val="none" w:sz="0" w:space="0" w:color="auto"/>
        <w:bottom w:val="none" w:sz="0" w:space="0" w:color="auto"/>
        <w:right w:val="none" w:sz="0" w:space="0" w:color="auto"/>
      </w:divBdr>
    </w:div>
    <w:div w:id="1872720756">
      <w:bodyDiv w:val="1"/>
      <w:marLeft w:val="0"/>
      <w:marRight w:val="0"/>
      <w:marTop w:val="0"/>
      <w:marBottom w:val="0"/>
      <w:divBdr>
        <w:top w:val="none" w:sz="0" w:space="0" w:color="auto"/>
        <w:left w:val="none" w:sz="0" w:space="0" w:color="auto"/>
        <w:bottom w:val="none" w:sz="0" w:space="0" w:color="auto"/>
        <w:right w:val="none" w:sz="0" w:space="0" w:color="auto"/>
      </w:divBdr>
    </w:div>
    <w:div w:id="2047101769">
      <w:bodyDiv w:val="1"/>
      <w:marLeft w:val="0"/>
      <w:marRight w:val="0"/>
      <w:marTop w:val="0"/>
      <w:marBottom w:val="0"/>
      <w:divBdr>
        <w:top w:val="none" w:sz="0" w:space="0" w:color="auto"/>
        <w:left w:val="none" w:sz="0" w:space="0" w:color="auto"/>
        <w:bottom w:val="none" w:sz="0" w:space="0" w:color="auto"/>
        <w:right w:val="none" w:sz="0" w:space="0" w:color="auto"/>
      </w:divBdr>
    </w:div>
    <w:div w:id="20923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es.wikipedia.org/wiki/Unidad_de_estado_s%C3%B3lid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eknoplof.com/2016/11/10/retropapelote-de-la-semana-el-primer-disco-ssd-del-mundo-de-197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wikipedia.org/wiki/Dispositivo_de_almacenamiento_de_dato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rofesionalreview.com/2017/06/13/disco-ssd-sata-vs-m-2-vs-ssd-pci-ex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ofesionalreview.com/2017/10/16/las-ventas-memorias-ssd-superaran-las-ventas-hdd-2021/" TargetMode="External"/><Relationship Id="rId10" Type="http://schemas.openxmlformats.org/officeDocument/2006/relationships/image" Target="media/image3.jpeg"/><Relationship Id="rId19" Type="http://schemas.openxmlformats.org/officeDocument/2006/relationships/hyperlink" Target="https://www.tecnonauta.com/notas/2264-ssd-ventajas-desventaja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Solid-state_driv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E0EE5-37A2-4A3C-B09D-81E015CA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2641</Words>
  <Characters>14527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Tella</dc:creator>
  <cp:keywords/>
  <dc:description/>
  <cp:lastModifiedBy>usuario</cp:lastModifiedBy>
  <cp:revision>14</cp:revision>
  <cp:lastPrinted>2017-11-29T19:05:00Z</cp:lastPrinted>
  <dcterms:created xsi:type="dcterms:W3CDTF">2017-11-14T12:38:00Z</dcterms:created>
  <dcterms:modified xsi:type="dcterms:W3CDTF">2017-11-29T19:05:00Z</dcterms:modified>
</cp:coreProperties>
</file>