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Compreo Books</w:t>
      </w:r>
    </w:p>
    <w:p>
      <w:pPr>
        <w:spacing w:after="100"/>
        <w:jc w:val="center"/>
      </w:pPr>
      <w:r>
        <w:rPr>
          <w:sz w:val="28"/>
          <w:szCs w:val="28"/>
        </w:rPr>
        <w:t xml:space="preserve">Simple Accounting Software</w:t>
      </w:r>
    </w:p>
    <w:p>
      <w:pPr>
        <w:spacing w:after="200"/>
        <w:jc w:val="center"/>
      </w:pPr>
      <w:r>
        <w:rPr>
          <w:sz w:val="24"/>
          <w:szCs w:val="24"/>
        </w:rPr>
        <w:t xml:space="preserve">Product Specification &amp; Technical Documentation</w:t>
      </w:r>
    </w:p>
    <w:p>
      <w:pPr>
        <w:spacing w:after="100"/>
        <w:jc w:val="center"/>
      </w:pPr>
      <w:r>
        <w:rPr>
          <w:b/>
          <w:bCs/>
          <w:color w:val="2E5090"/>
          <w:sz w:val="24"/>
          <w:szCs w:val="24"/>
        </w:rPr>
        <w:t xml:space="preserve">Version 3.0 - Enhanced with Procurement &amp; Fulfillment Modules</w:t>
      </w:r>
    </w:p>
    <w:p>
      <w:pPr>
        <w:spacing w:after="400"/>
        <w:jc w:val="center"/>
      </w:pPr>
      <w:r>
        <w:rPr>
          <w:sz w:val="22"/>
          <w:szCs w:val="22"/>
        </w:rPr>
        <w:t xml:space="preserve">Prepared by:</w:t>
      </w:r>
    </w:p>
    <w:p>
      <w:pPr>
        <w:jc w:val="center"/>
      </w:pPr>
      <w:r>
        <w:t xml:space="preserve">Venkat Duddukuri</w:t>
      </w:r>
    </w:p>
    <w:p>
      <w:pPr>
        <w:jc w:val="center"/>
      </w:pPr>
      <w:r>
        <w:t xml:space="preserve">Venkata Krishna Reddy Dondeti</w:t>
      </w:r>
    </w:p>
    <w:p>
      <w:pPr>
        <w:spacing w:after="400"/>
        <w:jc w:val="center"/>
      </w:pPr>
      <w:r>
        <w:t xml:space="preserve">Venkateswarao Tella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Compreo Books is a lightweight, mobile-first accounting package designed for small businesses. Built on the principles of simplicity and efficiency, it provides essential accounting functionality with modern features including AI-assisted data entry, intelligent bank reconciliation, and multi-country support.</w:t>
      </w:r>
    </w:p>
    <w:p>
      <w:pPr>
        <w:pStyle w:val="Heading2"/>
      </w:pPr>
      <w:r>
        <w:t xml:space="preserve">Key Differentiators:</w:t>
      </w:r>
    </w:p>
    <w:p>
      <w:pPr>
        <w:pStyle w:val="ListParagraph"/>
        <w:numPr>
          <w:ilvl w:val="0"/>
          <w:numId w:val="2"/>
        </w:numPr>
      </w:pPr>
      <w:r>
        <w:t xml:space="preserve">Quick setup - same day implementation</w:t>
      </w:r>
    </w:p>
    <w:p>
      <w:pPr>
        <w:pStyle w:val="ListParagraph"/>
        <w:numPr>
          <w:ilvl w:val="0"/>
          <w:numId w:val="2"/>
        </w:numPr>
      </w:pPr>
      <w:r>
        <w:t xml:space="preserve">Mobile-first design for on-the-go accounting</w:t>
      </w:r>
    </w:p>
    <w:p>
      <w:pPr>
        <w:pStyle w:val="ListParagraph"/>
        <w:numPr>
          <w:ilvl w:val="0"/>
          <w:numId w:val="2"/>
        </w:numPr>
      </w:pPr>
      <w:r>
        <w:t xml:space="preserve">AI-powered invoice OCR and smart categorization</w:t>
      </w:r>
    </w:p>
    <w:p>
      <w:pPr>
        <w:pStyle w:val="ListParagraph"/>
        <w:numPr>
          <w:ilvl w:val="0"/>
          <w:numId w:val="2"/>
        </w:numPr>
      </w:pPr>
      <w:r>
        <w:t xml:space="preserve">Complete procurement and fulfillment workflow (Purchase Order → GRN → Sales Order → Delivery Challan)</w:t>
      </w:r>
    </w:p>
    <w:p>
      <w:pPr>
        <w:pStyle w:val="ListParagraph"/>
        <w:numPr>
          <w:ilvl w:val="0"/>
          <w:numId w:val="2"/>
        </w:numPr>
      </w:pPr>
      <w:r>
        <w:t xml:space="preserve">Strong reports with export capabilities</w:t>
      </w:r>
    </w:p>
    <w:p>
      <w:pPr>
        <w:pStyle w:val="ListParagraph"/>
        <w:numPr>
          <w:ilvl w:val="0"/>
          <w:numId w:val="2"/>
        </w:numPr>
      </w:pPr>
      <w:r>
        <w:t xml:space="preserve">Country-specific tax handling (India GST/TDS, US Sales Tax)</w:t>
      </w:r>
    </w:p>
    <w:p>
      <w:pPr>
        <w:pStyle w:val="ListParagraph"/>
        <w:numPr>
          <w:ilvl w:val="0"/>
          <w:numId w:val="2"/>
        </w:numPr>
      </w:pPr>
      <w:r>
        <w:t xml:space="preserve">Dedicated CA/CPA portal for accountant collaboration</w:t>
      </w:r>
    </w:p>
    <w:p>
      <w:pPr>
        <w:pStyle w:val="ListParagraph"/>
        <w:numPr>
          <w:ilvl w:val="0"/>
          <w:numId w:val="2"/>
        </w:numPr>
      </w:pPr>
      <w:r>
        <w:t xml:space="preserve">Recurring transactions and automated workflows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Product Overview</w:t>
      </w:r>
    </w:p>
    <w:p>
      <w:pPr>
        <w:pStyle w:val="Heading2"/>
      </w:pPr>
      <w:r>
        <w:t xml:space="preserve">1.1 Product Name</w:t>
      </w:r>
    </w:p>
    <w:p>
      <w:r>
        <w:t xml:space="preserve">Compreo Books (Simple Accounting)</w:t>
      </w:r>
    </w:p>
    <w:p>
      <w:pPr>
        <w:pStyle w:val="Heading2"/>
        <w:spacing w:before="300"/>
      </w:pPr>
      <w:r>
        <w:t xml:space="preserve">1.2 Goal</w:t>
      </w:r>
    </w:p>
    <w:p>
      <w:pPr>
        <w:spacing w:after="120"/>
      </w:pPr>
      <w:r>
        <w:t xml:space="preserve">Build a lightweight accounting package for small businesses with the following characteristics:</w:t>
      </w:r>
    </w:p>
    <w:p>
      <w:pPr>
        <w:pStyle w:val="ListParagraph"/>
        <w:numPr>
          <w:ilvl w:val="0"/>
          <w:numId w:val="2"/>
        </w:numPr>
      </w:pPr>
      <w:r>
        <w:t xml:space="preserve">Quick setup - same day implementation</w:t>
      </w:r>
    </w:p>
    <w:p>
      <w:pPr>
        <w:pStyle w:val="ListParagraph"/>
        <w:numPr>
          <w:ilvl w:val="0"/>
          <w:numId w:val="2"/>
        </w:numPr>
      </w:pPr>
      <w:r>
        <w:t xml:space="preserve">Very few screens - streamlined interface</w:t>
      </w:r>
    </w:p>
    <w:p>
      <w:pPr>
        <w:pStyle w:val="ListParagraph"/>
        <w:numPr>
          <w:ilvl w:val="0"/>
          <w:numId w:val="2"/>
        </w:numPr>
      </w:pPr>
      <w:r>
        <w:t xml:space="preserve">Strong reports - comprehensive financial insights</w:t>
      </w:r>
    </w:p>
    <w:p>
      <w:pPr>
        <w:pStyle w:val="ListParagraph"/>
        <w:numPr>
          <w:ilvl w:val="0"/>
          <w:numId w:val="2"/>
        </w:numPr>
      </w:pPr>
      <w:r>
        <w:t xml:space="preserve">AI-assisted entry and reconciliation</w:t>
      </w:r>
    </w:p>
    <w:p>
      <w:pPr>
        <w:pStyle w:val="ListParagraph"/>
        <w:numPr>
          <w:ilvl w:val="0"/>
          <w:numId w:val="2"/>
        </w:numPr>
      </w:pPr>
      <w:r>
        <w:t xml:space="preserve">Complete procurement-to-payment and order-to-cash workflows</w:t>
      </w:r>
    </w:p>
    <w:p>
      <w:pPr>
        <w:pStyle w:val="ListParagraph"/>
        <w:numPr>
          <w:ilvl w:val="0"/>
          <w:numId w:val="2"/>
        </w:numPr>
      </w:pPr>
      <w:r>
        <w:t xml:space="preserve">Minimal compliance complexity with optional tax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Complete feature parity with QuickBooks and Tally essentials</w:t>
      </w:r>
    </w:p>
    <w:p>
      <w:pPr>
        <w:pStyle w:val="Heading2"/>
      </w:pPr>
      <w:r>
        <w:t xml:space="preserve">1.3 Non-Goals (Strict)</w:t>
      </w:r>
    </w:p>
    <w:p>
      <w:pPr>
        <w:spacing w:after="120"/>
      </w:pPr>
      <w:r>
        <w:t xml:space="preserve">We will NOT build:</w:t>
      </w:r>
    </w:p>
    <w:p>
      <w:pPr>
        <w:pStyle w:val="ListParagraph"/>
        <w:numPr>
          <w:ilvl w:val="0"/>
          <w:numId w:val="2"/>
        </w:numPr>
      </w:pPr>
      <w:r>
        <w:t xml:space="preserve">Full ERP inventory/MRP/production systems</w:t>
      </w:r>
    </w:p>
    <w:p>
      <w:pPr>
        <w:pStyle w:val="ListParagraph"/>
        <w:numPr>
          <w:ilvl w:val="0"/>
          <w:numId w:val="2"/>
        </w:numPr>
      </w:pPr>
      <w:r>
        <w:t xml:space="preserve">Full payroll with statutory compliance (keep it simple expense claims only)</w:t>
      </w:r>
    </w:p>
    <w:p>
      <w:pPr>
        <w:pStyle w:val="ListParagraph"/>
        <w:numPr>
          <w:ilvl w:val="0"/>
          <w:numId w:val="2"/>
        </w:numPr>
      </w:pPr>
      <w:r>
        <w:t xml:space="preserve">Advanced manufacturing costing</w:t>
      </w:r>
    </w:p>
    <w:p>
      <w:pPr>
        <w:pStyle w:val="ListParagraph"/>
        <w:numPr>
          <w:ilvl w:val="0"/>
          <w:numId w:val="2"/>
        </w:numPr>
      </w:pPr>
      <w:r>
        <w:t xml:space="preserve">Complex multi-company consolidation</w:t>
      </w:r>
    </w:p>
    <w:p>
      <w:pPr>
        <w:pStyle w:val="ListParagraph"/>
        <w:numPr>
          <w:ilvl w:val="0"/>
          <w:numId w:val="2"/>
        </w:numPr>
      </w:pPr>
      <w:r>
        <w:t xml:space="preserve">Enterprise workflows and approval systems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Enhanced Document Flow</w:t>
      </w:r>
    </w:p>
    <w:p>
      <w:pPr>
        <w:pStyle w:val="Heading2"/>
      </w:pPr>
      <w:r>
        <w:t xml:space="preserve">2.1 Procurement-to-Payment Cycle</w:t>
      </w:r>
    </w:p>
    <w:p>
      <w:pPr>
        <w:spacing w:after="200"/>
      </w:pPr>
      <w:r>
        <w:rPr>
          <w:b/>
          <w:bCs/>
        </w:rPr>
        <w:t xml:space="preserve">The complete procurement workflow from requisition to payment: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 Requisition </w:t>
      </w:r>
      <w:r>
        <w:t xml:space="preserve">(Optional) - Internal request for materials/services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 Order </w:t>
      </w:r>
      <w:r>
        <w:t xml:space="preserve">- Formal order sent to vendor (converts from requisition)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GRN (Goods Receipt Note) </w:t>
      </w:r>
      <w:r>
        <w:t xml:space="preserve">- Record physical receipt of goods against PO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 Bill </w:t>
      </w:r>
      <w:r>
        <w:t xml:space="preserve">- Vendor invoice (linked to GRN and PO)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Payment </w:t>
      </w:r>
      <w:r>
        <w:t xml:space="preserve">- Vendor payment (with TDS if applicable)</w:t>
      </w:r>
    </w:p>
    <w:p>
      <w:pPr>
        <w:pStyle w:val="Heading2"/>
      </w:pPr>
      <w:r>
        <w:t xml:space="preserve">2.2 Order-to-Cash Cycle</w:t>
      </w:r>
    </w:p>
    <w:p>
      <w:pPr>
        <w:spacing w:after="200"/>
      </w:pPr>
      <w:r>
        <w:rPr>
          <w:b/>
          <w:bCs/>
        </w:rPr>
        <w:t xml:space="preserve">The complete sales fulfillment workflow from quotation to collection: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Estimate/Quotation </w:t>
      </w:r>
      <w:r>
        <w:t xml:space="preserve">- Initial quote to customer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Order </w:t>
      </w:r>
      <w:r>
        <w:t xml:space="preserve">- Confirmed customer order (converts from estimate)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Delivery Challan </w:t>
      </w:r>
      <w:r>
        <w:t xml:space="preserve">- Goods delivery document (linked to Sales Order)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Invoice </w:t>
      </w:r>
      <w:r>
        <w:t xml:space="preserve">- Final billing (linked to Delivery Challan and Sales Order)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Receipt </w:t>
      </w:r>
      <w:r>
        <w:t xml:space="preserve">- Customer payment collection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New Modules Detailed Specification</w:t>
      </w:r>
    </w:p>
    <w:p>
      <w:pPr>
        <w:pStyle w:val="Heading2"/>
      </w:pPr>
      <w:r>
        <w:t xml:space="preserve">3.1 Sales Order Module</w:t>
      </w:r>
    </w:p>
    <w:p>
      <w:pPr>
        <w:pStyle w:val="Heading3"/>
      </w:pPr>
      <w:r>
        <w:t xml:space="preserve">3.1.1 Purpose &amp; Use Cases</w:t>
      </w:r>
    </w:p>
    <w:p>
      <w:pPr>
        <w:spacing w:after="120"/>
      </w:pPr>
      <w:r>
        <w:t xml:space="preserve">Sales Order represents a confirmed customer order. It serves as:</w:t>
      </w:r>
    </w:p>
    <w:p>
      <w:pPr>
        <w:pStyle w:val="ListParagraph"/>
        <w:numPr>
          <w:ilvl w:val="0"/>
          <w:numId w:val="2"/>
        </w:numPr>
      </w:pPr>
      <w:r>
        <w:t xml:space="preserve">Binding commitment between customer and company</w:t>
      </w:r>
    </w:p>
    <w:p>
      <w:pPr>
        <w:pStyle w:val="ListParagraph"/>
        <w:numPr>
          <w:ilvl w:val="0"/>
          <w:numId w:val="2"/>
        </w:numPr>
      </w:pPr>
      <w:r>
        <w:t xml:space="preserve">Basis for production planning or procurement</w:t>
      </w:r>
    </w:p>
    <w:p>
      <w:pPr>
        <w:pStyle w:val="ListParagraph"/>
        <w:numPr>
          <w:ilvl w:val="0"/>
          <w:numId w:val="2"/>
        </w:numPr>
      </w:pPr>
      <w:r>
        <w:t xml:space="preserve">Source document for delivery planning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Reference for invoicing and payment tracking</w:t>
      </w:r>
    </w:p>
    <w:p>
      <w:pPr>
        <w:pStyle w:val="Heading3"/>
      </w:pPr>
      <w:r>
        <w:t xml:space="preserve">3.1.2 Key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Order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 from numbering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master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order confirmation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Expected Delivery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Promised delivery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PO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Customer's purchase order 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Items/Services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 items with quantity, rate,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Terms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 30, Net 60, Due on Receipt,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Delivery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Ship-to address (can differ from customer billing address)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Draft, Confirmed, Partially Delivered, Fully Delivered, 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Conversion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 to Estimate if converted (optional)</w:t>
            </w:r>
          </w:p>
        </w:tc>
      </w:tr>
    </w:tbl>
    <w:p>
      <w:pPr>
        <w:pStyle w:val="Heading3"/>
        <w:spacing w:before="300"/>
      </w:pPr>
      <w:r>
        <w:t xml:space="preserve">3.1.3 Document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 xml:space="preserve">Convert from Estimate or create directly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Fulfillment: </w:t>
      </w:r>
      <w:r>
        <w:t xml:space="preserve">Create one or more Delivery Challans against Sales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Invoicing: </w:t>
      </w:r>
      <w:r>
        <w:t xml:space="preserve">Create Sales Invoice from Delivery Challan (which references Sales Order)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Tracking: </w:t>
      </w:r>
      <w:r>
        <w:t xml:space="preserve">View order status, pending deliveries, invoiced amounts</w:t>
      </w:r>
    </w:p>
    <w:p>
      <w:pPr>
        <w:pStyle w:val="Heading3"/>
      </w:pPr>
      <w:r>
        <w:t xml:space="preserve">3.1.4 Accounting Impact</w:t>
      </w:r>
    </w:p>
    <w:p>
      <w:r>
        <w:rPr>
          <w:b/>
          <w:bCs/>
        </w:rPr>
        <w:t xml:space="preserve">No journal entry on Sales Order creation </w:t>
      </w:r>
      <w:r>
        <w:t xml:space="preserve">- it's a commitment document only. Accounting entries happen on:</w:t>
      </w:r>
    </w:p>
    <w:p>
      <w:pPr>
        <w:pStyle w:val="ListParagraph"/>
        <w:numPr>
          <w:ilvl w:val="0"/>
          <w:numId w:val="2"/>
        </w:numPr>
      </w:pPr>
      <w:r>
        <w:t xml:space="preserve">Sales Invoice (revenue recognition)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Receipt (cash collection)</w:t>
      </w:r>
    </w:p>
    <w:p>
      <w:pPr>
        <w:pStyle w:val="Heading2"/>
        <w:pageBreakBefore/>
      </w:pPr>
      <w:r>
        <w:t xml:space="preserve">3.2 Delivery Challan Module</w:t>
      </w:r>
    </w:p>
    <w:p>
      <w:pPr>
        <w:pStyle w:val="Heading3"/>
      </w:pPr>
      <w:r>
        <w:t xml:space="preserve">3.2.1 Purpose &amp; Use Cases</w:t>
      </w:r>
    </w:p>
    <w:p>
      <w:pPr>
        <w:spacing w:after="120"/>
      </w:pPr>
      <w:r>
        <w:t xml:space="preserve">Delivery Challan is a critical document in Indian business practices that:</w:t>
      </w:r>
    </w:p>
    <w:p>
      <w:pPr>
        <w:pStyle w:val="ListParagraph"/>
        <w:numPr>
          <w:ilvl w:val="0"/>
          <w:numId w:val="2"/>
        </w:numPr>
      </w:pPr>
      <w:r>
        <w:t xml:space="preserve">Accompanies goods during transportation</w:t>
      </w:r>
    </w:p>
    <w:p>
      <w:pPr>
        <w:pStyle w:val="ListParagraph"/>
        <w:numPr>
          <w:ilvl w:val="0"/>
          <w:numId w:val="2"/>
        </w:numPr>
      </w:pPr>
      <w:r>
        <w:t xml:space="preserve">Serves as proof of delivery</w:t>
      </w:r>
    </w:p>
    <w:p>
      <w:pPr>
        <w:pStyle w:val="ListParagraph"/>
        <w:numPr>
          <w:ilvl w:val="0"/>
          <w:numId w:val="2"/>
        </w:numPr>
      </w:pPr>
      <w:r>
        <w:t xml:space="preserve">Required for GST compliance (movement of goods without invoice)</w:t>
      </w:r>
    </w:p>
    <w:p>
      <w:pPr>
        <w:pStyle w:val="ListParagraph"/>
        <w:numPr>
          <w:ilvl w:val="0"/>
          <w:numId w:val="2"/>
        </w:numPr>
      </w:pPr>
      <w:r>
        <w:t xml:space="preserve">Basis for creating Sales Invoice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 be used for branch transfers, customer samples, job work</w:t>
      </w:r>
    </w:p>
    <w:p>
      <w:pPr>
        <w:pStyle w:val="Heading3"/>
      </w:pPr>
      <w:r>
        <w:t xml:space="preserve">3.2.2 Key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Challan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 from numbering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Challan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goods dispatch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Delivery recipient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Order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 to parent Sales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Items Delivered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 items with delivered quantities (can be partial)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Delivery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delivery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Vehicle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Transport vehicle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E-Way Bill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E-Way Bill number if required (India GST)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Sale, Branch Transfer, Job Work, Sample,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Draft, Dispatched, Delivered, Invoiced</w:t>
            </w:r>
          </w:p>
        </w:tc>
      </w:tr>
    </w:tbl>
    <w:p>
      <w:pPr>
        <w:pStyle w:val="Heading3"/>
        <w:spacing w:before="300"/>
      </w:pPr>
      <w:r>
        <w:t xml:space="preserve">3.2.3 Document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 xml:space="preserve">Create from Sales Order or standalone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Dispatch: </w:t>
      </w:r>
      <w:r>
        <w:t xml:space="preserve">Print and send with goods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Delivery: </w:t>
      </w:r>
      <w:r>
        <w:t xml:space="preserve">Customer acknowledges receipt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Invoicing: </w:t>
      </w:r>
      <w:r>
        <w:t xml:space="preserve">Convert to Sales Invoice</w:t>
      </w:r>
    </w:p>
    <w:p>
      <w:pPr>
        <w:pStyle w:val="Heading3"/>
      </w:pPr>
      <w:r>
        <w:t xml:space="preserve">3.2.4 Accounting Impact</w:t>
      </w:r>
    </w:p>
    <w:p>
      <w:r>
        <w:rPr>
          <w:b/>
          <w:bCs/>
        </w:rPr>
        <w:t xml:space="preserve">No journal entry on Delivery Challan </w:t>
      </w:r>
      <w:r>
        <w:t xml:space="preserve">unless immediate revenue recognition is required. Typically accounting happens on Sales Invoice.</w:t>
      </w:r>
    </w:p>
    <w:p>
      <w:pPr>
        <w:pStyle w:val="Heading2"/>
        <w:pageBreakBefore/>
      </w:pPr>
      <w:r>
        <w:t xml:space="preserve">3.3 GRN (Goods Receipt Note) Module</w:t>
      </w:r>
    </w:p>
    <w:p>
      <w:pPr>
        <w:pStyle w:val="Heading3"/>
      </w:pPr>
      <w:r>
        <w:t xml:space="preserve">3.3.1 Purpose &amp; Use Cases</w:t>
      </w:r>
    </w:p>
    <w:p>
      <w:pPr>
        <w:spacing w:after="120"/>
      </w:pPr>
      <w:r>
        <w:t xml:space="preserve">GRN documents the physical receipt of goods from suppliers. It:</w:t>
      </w:r>
    </w:p>
    <w:p>
      <w:pPr>
        <w:pStyle w:val="ListParagraph"/>
        <w:numPr>
          <w:ilvl w:val="0"/>
          <w:numId w:val="2"/>
        </w:numPr>
      </w:pPr>
      <w:r>
        <w:t xml:space="preserve">Records what was actually received vs what was ordered</w:t>
      </w:r>
    </w:p>
    <w:p>
      <w:pPr>
        <w:pStyle w:val="ListParagraph"/>
        <w:numPr>
          <w:ilvl w:val="0"/>
          <w:numId w:val="2"/>
        </w:numPr>
      </w:pPr>
      <w:r>
        <w:t xml:space="preserve">Enables 3-way matching (PO vs GRN vs Bill)</w:t>
      </w:r>
    </w:p>
    <w:p>
      <w:pPr>
        <w:pStyle w:val="ListParagraph"/>
        <w:numPr>
          <w:ilvl w:val="0"/>
          <w:numId w:val="2"/>
        </w:numPr>
      </w:pPr>
      <w:r>
        <w:t xml:space="preserve">Triggers inventory update (if inventory module enabled)</w:t>
      </w:r>
    </w:p>
    <w:p>
      <w:pPr>
        <w:pStyle w:val="ListParagraph"/>
        <w:numPr>
          <w:ilvl w:val="0"/>
          <w:numId w:val="2"/>
        </w:numPr>
      </w:pPr>
      <w:r>
        <w:t xml:space="preserve">Quality control checkpoint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Basis for Purchase Bill matching</w:t>
      </w:r>
    </w:p>
    <w:p>
      <w:pPr>
        <w:pStyle w:val="Heading3"/>
      </w:pPr>
      <w:r>
        <w:t xml:space="preserve">3.3.2 Key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GRN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 from numbering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goods receipt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Supplier from whom goods received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Order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 to parent Purchase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 Delivery Note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Vendor's delivery challan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Items Received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 items with received qty, accepted qty, rejected qty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Warehouse/Location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Where goods are received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Quality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Accepted, Rejected, Pending Inspection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Rejection 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Quality issues, damage, wrong items,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Draft, Received, Billed</w:t>
            </w:r>
          </w:p>
        </w:tc>
      </w:tr>
    </w:tbl>
    <w:p>
      <w:pPr>
        <w:pStyle w:val="Heading3"/>
        <w:spacing w:before="300"/>
      </w:pPr>
      <w:r>
        <w:t xml:space="preserve">3.3.3 Document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 xml:space="preserve">Create from Purchase Order when goods arrive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Inspection: </w:t>
      </w:r>
      <w:r>
        <w:t xml:space="preserve">Record accepted and rejected quantities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Inventory Update: </w:t>
      </w:r>
      <w:r>
        <w:t xml:space="preserve">Update stock levels if inventory module enabled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Billing: </w:t>
      </w:r>
      <w:r>
        <w:t xml:space="preserve">Match against Purchase Bill (3-way matching)</w:t>
      </w:r>
    </w:p>
    <w:p>
      <w:pPr>
        <w:pStyle w:val="Heading3"/>
      </w:pPr>
      <w:r>
        <w:t xml:space="preserve">3.3.4 Accounting Impact</w:t>
      </w:r>
    </w:p>
    <w:p>
      <w:r>
        <w:t xml:space="preserve">Accounting treatment depends on accrual method: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Accrual Basis: </w:t>
      </w:r>
      <w:r>
        <w:t xml:space="preserve">Create liability on GRN (Goods Received Not Invoiced account)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Cash Basis: </w:t>
      </w:r>
      <w:r>
        <w:t xml:space="preserve">No entry until Purchase Bill is recorded</w:t>
      </w:r>
    </w:p>
    <w:p>
      <w:pPr>
        <w:pStyle w:val="Heading2"/>
        <w:pageBreakBefore/>
      </w:pPr>
      <w:r>
        <w:t xml:space="preserve">3.4 Purchase Order Module</w:t>
      </w:r>
    </w:p>
    <w:p>
      <w:pPr>
        <w:pStyle w:val="Heading3"/>
      </w:pPr>
      <w:r>
        <w:t xml:space="preserve">3.4.1 Purpose &amp; Use Cases</w:t>
      </w:r>
    </w:p>
    <w:p>
      <w:pPr>
        <w:spacing w:after="120"/>
      </w:pPr>
      <w:r>
        <w:t xml:space="preserve">Purchase Order is a formal order document sent to suppliers. It:</w:t>
      </w:r>
    </w:p>
    <w:p>
      <w:pPr>
        <w:pStyle w:val="ListParagraph"/>
        <w:numPr>
          <w:ilvl w:val="0"/>
          <w:numId w:val="2"/>
        </w:numPr>
      </w:pPr>
      <w:r>
        <w:t xml:space="preserve">Creates legal obligation to purchase</w:t>
      </w:r>
    </w:p>
    <w:p>
      <w:pPr>
        <w:pStyle w:val="ListParagraph"/>
        <w:numPr>
          <w:ilvl w:val="0"/>
          <w:numId w:val="2"/>
        </w:numPr>
      </w:pPr>
      <w:r>
        <w:t xml:space="preserve">Standardizes ordering process</w:t>
      </w:r>
    </w:p>
    <w:p>
      <w:pPr>
        <w:pStyle w:val="ListParagraph"/>
        <w:numPr>
          <w:ilvl w:val="0"/>
          <w:numId w:val="2"/>
        </w:numPr>
      </w:pPr>
      <w:r>
        <w:t xml:space="preserve">Enables budget control</w:t>
      </w:r>
    </w:p>
    <w:p>
      <w:pPr>
        <w:pStyle w:val="ListParagraph"/>
        <w:numPr>
          <w:ilvl w:val="0"/>
          <w:numId w:val="2"/>
        </w:numPr>
      </w:pPr>
      <w:r>
        <w:t xml:space="preserve">Basis for goods receipt and invoice matching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Helps track pending orders and deliveries</w:t>
      </w:r>
    </w:p>
    <w:p>
      <w:pPr>
        <w:pStyle w:val="Heading3"/>
      </w:pPr>
      <w:r>
        <w:t xml:space="preserve">3.4.2 Key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Order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 from numbering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order 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Vendor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Supplier master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Expected Delivery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Required delivery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Items/Services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 items with quantity, rate,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Terms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 30, Net 60, Advance Payment,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Delivery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Warehouse or site delivery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 Person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Buyer contact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Draft, Sent, Acknowledged, Partially Received, Fully Received, 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Terms &amp; Conditions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Standard terms, warranty, inspection clauses</w:t>
            </w:r>
          </w:p>
        </w:tc>
      </w:tr>
    </w:tbl>
    <w:p>
      <w:pPr>
        <w:pStyle w:val="Heading3"/>
        <w:spacing w:before="300"/>
      </w:pPr>
      <w:r>
        <w:t xml:space="preserve">3.4.3 Document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Creation: </w:t>
      </w:r>
      <w:r>
        <w:t xml:space="preserve">Create directly or from Purchase Requisition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Approval: </w:t>
      </w:r>
      <w:r>
        <w:t xml:space="preserve">Optional approval workflow based on amount thresholds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Sending: </w:t>
      </w:r>
      <w:r>
        <w:t xml:space="preserve">Email/print and send to vendor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Receipt: </w:t>
      </w:r>
      <w:r>
        <w:t xml:space="preserve">Create GRN when goods arrive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Billing: </w:t>
      </w:r>
      <w:r>
        <w:t xml:space="preserve">Match Purchase Bill against PO and GRN</w:t>
      </w:r>
    </w:p>
    <w:p>
      <w:pPr>
        <w:pStyle w:val="Heading3"/>
      </w:pPr>
      <w:r>
        <w:t xml:space="preserve">3.4.4 Accounting Impact</w:t>
      </w:r>
    </w:p>
    <w:p>
      <w:r>
        <w:rPr>
          <w:b/>
          <w:bCs/>
        </w:rPr>
        <w:t xml:space="preserve">No journal entry on Purchase Order creation </w:t>
      </w:r>
      <w:r>
        <w:t xml:space="preserve">- it's a commitment document only. Accounting entries happen on:</w:t>
      </w:r>
    </w:p>
    <w:p>
      <w:pPr>
        <w:pStyle w:val="ListParagraph"/>
        <w:numPr>
          <w:ilvl w:val="0"/>
          <w:numId w:val="2"/>
        </w:numPr>
      </w:pPr>
      <w:r>
        <w:t xml:space="preserve">GRN (if accrual accounting)</w:t>
      </w:r>
    </w:p>
    <w:p>
      <w:pPr>
        <w:pStyle w:val="ListParagraph"/>
        <w:numPr>
          <w:ilvl w:val="0"/>
          <w:numId w:val="2"/>
        </w:numPr>
      </w:pPr>
      <w:r>
        <w:t xml:space="preserve">Purchase Bill (expense recognition)</w:t>
      </w:r>
    </w:p>
    <w:p>
      <w:pPr>
        <w:pStyle w:val="ListParagraph"/>
        <w:numPr>
          <w:ilvl w:val="0"/>
          <w:numId w:val="2"/>
        </w:numPr>
      </w:pPr>
      <w:r>
        <w:t xml:space="preserve">Payment (cash disbursement)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Enhanced Database Design</w:t>
      </w:r>
    </w:p>
    <w:p>
      <w:pPr>
        <w:spacing w:after="200"/>
      </w:pPr>
      <w:r>
        <w:t xml:space="preserve">New tables required for the procurement and fulfillment modules: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SalesOrders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SalesOrderId, CompanyId, OrderNo, SeriesId, OrderDate, CustomerId, CustomerPONo, ExpectedDeliveryDate, DeliveryAddress, Status (Draft/Confirmed/PartiallyDelivered/FullyDelivered/Cancelled), TotalAmount, EstimateId (if converted), PaymentTermsId, Notes, CreatedBy, CreatedDate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SalesOrderLines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LineId, SalesOrderId, ItemId, Description, Quantity, UnitPrice, TaxCodeId, LineAmount, OrderedQty, DeliveredQty, InvoicedQty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DeliveryChallans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ChallanId, CompanyId, ChallanNo, SeriesId, ChallanDate, CustomerId, SalesOrderId, DeliveryAddress, VehicleNumber, EWayBillNo, Purpose (Sale/BranchTransfer/JobWork/Sample), Status (Draft/Dispatched/Delivered/Invoiced),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DeliveryChallanLines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LineId, ChallanId, SalesOrderLineId, ItemId, Description, DeliveredQty, InvoicedQty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PurchaseOrders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PurchaseOrderId, CompanyId, PONo, SeriesId, PODate, VendorId, ExpectedDeliveryDate, DeliveryAddress, ContactPerson, Status (Draft/Sent/Acknowledged/PartiallyReceived/FullyReceived/Cancelled), TotalAmount, PaymentTermsId, Terms,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PurchaseOrderLines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LineId, PurchaseOrderId, ItemId, Description, OrderedQty, UnitPrice, TaxCodeId, LineAmount, ReceivedQty, BilledQty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GRNId, CompanyId, GRNNo, SeriesId, GRNDate, VendorId, PurchaseOrderId, VendorDeliveryNote, WarehouseId, Status (Draft/Received/Billed),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GRNLines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LineId, GRNId, PurchaseOrderLineId, ItemId, Description, ReceivedQty, AcceptedQty, RejectedQty, RejectionReason, QualityStatus (Accepted/Rejected/PendingInspection), BilledQty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5. Enhanced API Endpoints</w:t>
      </w:r>
    </w:p>
    <w:p>
      <w:pPr>
        <w:pStyle w:val="Heading2"/>
      </w:pPr>
      <w:r>
        <w:t xml:space="preserve">5.1 Sales Orders</w:t>
      </w:r>
    </w:p>
    <w:p>
      <w:pPr>
        <w:pStyle w:val="ListParagraph"/>
        <w:numPr>
          <w:ilvl w:val="0"/>
          <w:numId w:val="2"/>
        </w:numPr>
      </w:pPr>
      <w:r>
        <w:t xml:space="preserve">GET /sales-orders - List all sales orders with filters</w:t>
      </w:r>
    </w:p>
    <w:p>
      <w:pPr>
        <w:pStyle w:val="ListParagraph"/>
        <w:numPr>
          <w:ilvl w:val="0"/>
          <w:numId w:val="2"/>
        </w:numPr>
      </w:pPr>
      <w:r>
        <w:t xml:space="preserve">GET /sales-orders/{id} - Get sales order details</w:t>
      </w:r>
    </w:p>
    <w:p>
      <w:pPr>
        <w:pStyle w:val="ListParagraph"/>
        <w:numPr>
          <w:ilvl w:val="0"/>
          <w:numId w:val="2"/>
        </w:numPr>
      </w:pPr>
      <w:r>
        <w:t xml:space="preserve">POST /sales-orders - Create new sales order</w:t>
      </w:r>
    </w:p>
    <w:p>
      <w:pPr>
        <w:pStyle w:val="ListParagraph"/>
        <w:numPr>
          <w:ilvl w:val="0"/>
          <w:numId w:val="2"/>
        </w:numPr>
      </w:pPr>
      <w:r>
        <w:t xml:space="preserve">POST /sales-orders/from-estimate/{estimateId} - Convert estimate to sales order</w:t>
      </w:r>
    </w:p>
    <w:p>
      <w:pPr>
        <w:pStyle w:val="ListParagraph"/>
        <w:numPr>
          <w:ilvl w:val="0"/>
          <w:numId w:val="2"/>
        </w:numPr>
      </w:pPr>
      <w:r>
        <w:t xml:space="preserve">PUT /sales-orders/{id} - Update sales order</w:t>
      </w:r>
    </w:p>
    <w:p>
      <w:pPr>
        <w:pStyle w:val="ListParagraph"/>
        <w:numPr>
          <w:ilvl w:val="0"/>
          <w:numId w:val="2"/>
        </w:numPr>
      </w:pPr>
      <w:r>
        <w:t xml:space="preserve">POST /sales-orders/{id}/confirm - Mark as confirmed</w:t>
      </w:r>
    </w:p>
    <w:p>
      <w:pPr>
        <w:pStyle w:val="ListParagraph"/>
        <w:numPr>
          <w:ilvl w:val="0"/>
          <w:numId w:val="2"/>
        </w:numPr>
      </w:pPr>
      <w:r>
        <w:t xml:space="preserve">POST /sales-orders/{id}/cancel - Cancel sales order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GET /sales-orders/{id}/fulfillment-status - Get delivery and invoice status</w:t>
      </w:r>
    </w:p>
    <w:p>
      <w:pPr>
        <w:pStyle w:val="Heading2"/>
      </w:pPr>
      <w:r>
        <w:t xml:space="preserve">5.2 Delivery Challans</w:t>
      </w:r>
    </w:p>
    <w:p>
      <w:pPr>
        <w:pStyle w:val="ListParagraph"/>
        <w:numPr>
          <w:ilvl w:val="0"/>
          <w:numId w:val="2"/>
        </w:numPr>
      </w:pPr>
      <w:r>
        <w:t xml:space="preserve">GET /delivery-challans - List all delivery challans</w:t>
      </w:r>
    </w:p>
    <w:p>
      <w:pPr>
        <w:pStyle w:val="ListParagraph"/>
        <w:numPr>
          <w:ilvl w:val="0"/>
          <w:numId w:val="2"/>
        </w:numPr>
      </w:pPr>
      <w:r>
        <w:t xml:space="preserve">GET /delivery-challans/{id} - Get challan details</w:t>
      </w:r>
    </w:p>
    <w:p>
      <w:pPr>
        <w:pStyle w:val="ListParagraph"/>
        <w:numPr>
          <w:ilvl w:val="0"/>
          <w:numId w:val="2"/>
        </w:numPr>
      </w:pPr>
      <w:r>
        <w:t xml:space="preserve">POST /delivery-challans - Create new delivery challan</w:t>
      </w:r>
    </w:p>
    <w:p>
      <w:pPr>
        <w:pStyle w:val="ListParagraph"/>
        <w:numPr>
          <w:ilvl w:val="0"/>
          <w:numId w:val="2"/>
        </w:numPr>
      </w:pPr>
      <w:r>
        <w:t xml:space="preserve">POST /delivery-challans/from-sales-order/{salesOrderId} - Create from sales order</w:t>
      </w:r>
    </w:p>
    <w:p>
      <w:pPr>
        <w:pStyle w:val="ListParagraph"/>
        <w:numPr>
          <w:ilvl w:val="0"/>
          <w:numId w:val="2"/>
        </w:numPr>
      </w:pPr>
      <w:r>
        <w:t xml:space="preserve">PUT /delivery-challans/{id} - Update delivery challan</w:t>
      </w:r>
    </w:p>
    <w:p>
      <w:pPr>
        <w:pStyle w:val="ListParagraph"/>
        <w:numPr>
          <w:ilvl w:val="0"/>
          <w:numId w:val="2"/>
        </w:numPr>
      </w:pPr>
      <w:r>
        <w:t xml:space="preserve">POST /delivery-challans/{id}/dispatch - Mark as dispatched</w:t>
      </w:r>
    </w:p>
    <w:p>
      <w:pPr>
        <w:pStyle w:val="ListParagraph"/>
        <w:numPr>
          <w:ilvl w:val="0"/>
          <w:numId w:val="2"/>
        </w:numPr>
      </w:pPr>
      <w:r>
        <w:t xml:space="preserve">POST /delivery-challans/{id}/convert-to-invoice - Create invoice from challan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GET /delivery-challans/{id}/print - Get printable challan</w:t>
      </w:r>
    </w:p>
    <w:p>
      <w:pPr>
        <w:pStyle w:val="Heading2"/>
      </w:pPr>
      <w:r>
        <w:t xml:space="preserve">5.3 Purchase Orders</w:t>
      </w:r>
    </w:p>
    <w:p>
      <w:pPr>
        <w:pStyle w:val="ListParagraph"/>
        <w:numPr>
          <w:ilvl w:val="0"/>
          <w:numId w:val="2"/>
        </w:numPr>
      </w:pPr>
      <w:r>
        <w:t xml:space="preserve">GET /purchase-orders - List all purchase orders</w:t>
      </w:r>
    </w:p>
    <w:p>
      <w:pPr>
        <w:pStyle w:val="ListParagraph"/>
        <w:numPr>
          <w:ilvl w:val="0"/>
          <w:numId w:val="2"/>
        </w:numPr>
      </w:pPr>
      <w:r>
        <w:t xml:space="preserve">GET /purchase-orders/{id} - Get PO details</w:t>
      </w:r>
    </w:p>
    <w:p>
      <w:pPr>
        <w:pStyle w:val="ListParagraph"/>
        <w:numPr>
          <w:ilvl w:val="0"/>
          <w:numId w:val="2"/>
        </w:numPr>
      </w:pPr>
      <w:r>
        <w:t xml:space="preserve">POST /purchase-orders - Create new purchase order</w:t>
      </w:r>
    </w:p>
    <w:p>
      <w:pPr>
        <w:pStyle w:val="ListParagraph"/>
        <w:numPr>
          <w:ilvl w:val="0"/>
          <w:numId w:val="2"/>
        </w:numPr>
      </w:pPr>
      <w:r>
        <w:t xml:space="preserve">PUT /purchase-orders/{id} - Update purchase order</w:t>
      </w:r>
    </w:p>
    <w:p>
      <w:pPr>
        <w:pStyle w:val="ListParagraph"/>
        <w:numPr>
          <w:ilvl w:val="0"/>
          <w:numId w:val="2"/>
        </w:numPr>
      </w:pPr>
      <w:r>
        <w:t xml:space="preserve">POST /purchase-orders/{id}/send - Send to vendor</w:t>
      </w:r>
    </w:p>
    <w:p>
      <w:pPr>
        <w:pStyle w:val="ListParagraph"/>
        <w:numPr>
          <w:ilvl w:val="0"/>
          <w:numId w:val="2"/>
        </w:numPr>
      </w:pPr>
      <w:r>
        <w:t xml:space="preserve">POST /purchase-orders/{id}/cancel - Cancel purchase order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GET /purchase-orders/{id}/receipt-status - Get GRN and billing status</w:t>
      </w:r>
    </w:p>
    <w:p>
      <w:pPr>
        <w:pStyle w:val="Heading2"/>
      </w:pPr>
      <w:r>
        <w:t xml:space="preserve">5.4 GRN (Goods Receipt Notes)</w:t>
      </w:r>
    </w:p>
    <w:p>
      <w:pPr>
        <w:pStyle w:val="ListParagraph"/>
        <w:numPr>
          <w:ilvl w:val="0"/>
          <w:numId w:val="2"/>
        </w:numPr>
      </w:pPr>
      <w:r>
        <w:t xml:space="preserve">GET /grns - List all GRNs</w:t>
      </w:r>
    </w:p>
    <w:p>
      <w:pPr>
        <w:pStyle w:val="ListParagraph"/>
        <w:numPr>
          <w:ilvl w:val="0"/>
          <w:numId w:val="2"/>
        </w:numPr>
      </w:pPr>
      <w:r>
        <w:t xml:space="preserve">GET /grns/{id} - Get GRN details</w:t>
      </w:r>
    </w:p>
    <w:p>
      <w:pPr>
        <w:pStyle w:val="ListParagraph"/>
        <w:numPr>
          <w:ilvl w:val="0"/>
          <w:numId w:val="2"/>
        </w:numPr>
      </w:pPr>
      <w:r>
        <w:t xml:space="preserve">POST /grns - Create new GRN</w:t>
      </w:r>
    </w:p>
    <w:p>
      <w:pPr>
        <w:pStyle w:val="ListParagraph"/>
        <w:numPr>
          <w:ilvl w:val="0"/>
          <w:numId w:val="2"/>
        </w:numPr>
      </w:pPr>
      <w:r>
        <w:t xml:space="preserve">POST /grns/from-purchase-order/{poId} - Create GRN from PO</w:t>
      </w:r>
    </w:p>
    <w:p>
      <w:pPr>
        <w:pStyle w:val="ListParagraph"/>
        <w:numPr>
          <w:ilvl w:val="0"/>
          <w:numId w:val="2"/>
        </w:numPr>
      </w:pPr>
      <w:r>
        <w:t xml:space="preserve">PUT /grns/{id} - Update GRN</w:t>
      </w:r>
    </w:p>
    <w:p>
      <w:pPr>
        <w:pStyle w:val="ListParagraph"/>
        <w:numPr>
          <w:ilvl w:val="0"/>
          <w:numId w:val="2"/>
        </w:numPr>
      </w:pPr>
      <w:r>
        <w:t xml:space="preserve">POST /grns/{id}/complete - Mark GRN as complete</w:t>
      </w:r>
    </w:p>
    <w:p>
      <w:pPr>
        <w:pStyle w:val="ListParagraph"/>
        <w:numPr>
          <w:ilvl w:val="0"/>
          <w:numId w:val="2"/>
        </w:numPr>
      </w:pPr>
      <w:r>
        <w:t xml:space="preserve">GET /grns/{id}/match-with-bill/{billId} - 3-way matching validation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Screen Designs</w:t>
      </w:r>
    </w:p>
    <w:p>
      <w:pPr>
        <w:pStyle w:val="Heading2"/>
      </w:pPr>
      <w:r>
        <w:t xml:space="preserve">6.1 Sales Order Screen</w:t>
      </w:r>
    </w:p>
    <w:p>
      <w:pPr>
        <w:spacing w:after="120"/>
      </w:pPr>
      <w:r>
        <w:rPr>
          <w:b/>
          <w:bCs/>
        </w:rPr>
        <w:t xml:space="preserve">Main Fields:</w:t>
      </w:r>
    </w:p>
    <w:p>
      <w:pPr>
        <w:pStyle w:val="ListParagraph"/>
        <w:numPr>
          <w:ilvl w:val="0"/>
          <w:numId w:val="2"/>
        </w:numPr>
      </w:pPr>
      <w:r>
        <w:t xml:space="preserve">Customer (dropdown with search)</w:t>
      </w:r>
    </w:p>
    <w:p>
      <w:pPr>
        <w:pStyle w:val="ListParagraph"/>
        <w:numPr>
          <w:ilvl w:val="0"/>
          <w:numId w:val="2"/>
        </w:numPr>
      </w:pPr>
      <w:r>
        <w:t xml:space="preserve">Order No (auto-generated, editable series selection)</w:t>
      </w:r>
    </w:p>
    <w:p>
      <w:pPr>
        <w:pStyle w:val="ListParagraph"/>
        <w:numPr>
          <w:ilvl w:val="0"/>
          <w:numId w:val="2"/>
        </w:numPr>
      </w:pPr>
      <w:r>
        <w:t xml:space="preserve">Order Date (date picker)</w:t>
      </w:r>
    </w:p>
    <w:p>
      <w:pPr>
        <w:pStyle w:val="ListParagraph"/>
        <w:numPr>
          <w:ilvl w:val="0"/>
          <w:numId w:val="2"/>
        </w:numPr>
      </w:pPr>
      <w:r>
        <w:t xml:space="preserve">Customer PO No (text field)</w:t>
      </w:r>
    </w:p>
    <w:p>
      <w:pPr>
        <w:pStyle w:val="ListParagraph"/>
        <w:numPr>
          <w:ilvl w:val="0"/>
          <w:numId w:val="2"/>
        </w:numPr>
      </w:pPr>
      <w:r>
        <w:t xml:space="preserve">Expected Delivery Date (date picker)</w:t>
      </w:r>
    </w:p>
    <w:p>
      <w:pPr>
        <w:pStyle w:val="ListParagraph"/>
        <w:numPr>
          <w:ilvl w:val="0"/>
          <w:numId w:val="2"/>
        </w:numPr>
      </w:pPr>
      <w:r>
        <w:t xml:space="preserve">Delivery Address (text area, defaults from customer)</w:t>
      </w:r>
    </w:p>
    <w:p>
      <w:pPr>
        <w:pStyle w:val="ListParagraph"/>
        <w:numPr>
          <w:ilvl w:val="0"/>
          <w:numId w:val="2"/>
        </w:numPr>
      </w:pPr>
      <w:r>
        <w:t xml:space="preserve">Payment Terms (dropdown)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Line Items Grid (Item, Description, Qty, Rate, Tax, Amount)</w:t>
      </w:r>
    </w:p>
    <w:p>
      <w:pPr>
        <w:spacing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Save Draft</w:t>
      </w:r>
    </w:p>
    <w:p>
      <w:pPr>
        <w:pStyle w:val="ListParagraph"/>
        <w:numPr>
          <w:ilvl w:val="0"/>
          <w:numId w:val="2"/>
        </w:numPr>
      </w:pPr>
      <w:r>
        <w:t xml:space="preserve">Confirm Order</w:t>
      </w:r>
    </w:p>
    <w:p>
      <w:pPr>
        <w:pStyle w:val="ListParagraph"/>
        <w:numPr>
          <w:ilvl w:val="0"/>
          <w:numId w:val="2"/>
        </w:numPr>
      </w:pPr>
      <w:r>
        <w:t xml:space="preserve">Create Delivery Challan</w:t>
      </w:r>
    </w:p>
    <w:p>
      <w:pPr>
        <w:pStyle w:val="ListParagraph"/>
        <w:numPr>
          <w:ilvl w:val="0"/>
          <w:numId w:val="2"/>
        </w:numPr>
      </w:pPr>
      <w:r>
        <w:t xml:space="preserve">Create Invoice Directly (skip challan)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Print / Email</w:t>
      </w:r>
    </w:p>
    <w:p>
      <w:pPr>
        <w:pStyle w:val="Heading2"/>
      </w:pPr>
      <w:r>
        <w:t xml:space="preserve">6.2 Delivery Challan Screen</w:t>
      </w:r>
    </w:p>
    <w:p>
      <w:pPr>
        <w:spacing w:after="120"/>
      </w:pPr>
      <w:r>
        <w:rPr>
          <w:b/>
          <w:bCs/>
        </w:rPr>
        <w:t xml:space="preserve">Main Fields:</w:t>
      </w:r>
    </w:p>
    <w:p>
      <w:pPr>
        <w:pStyle w:val="ListParagraph"/>
        <w:numPr>
          <w:ilvl w:val="0"/>
          <w:numId w:val="2"/>
        </w:numPr>
      </w:pPr>
      <w:r>
        <w:t xml:space="preserve">Challan No (auto-generated)</w:t>
      </w:r>
    </w:p>
    <w:p>
      <w:pPr>
        <w:pStyle w:val="ListParagraph"/>
        <w:numPr>
          <w:ilvl w:val="0"/>
          <w:numId w:val="2"/>
        </w:numPr>
      </w:pPr>
      <w:r>
        <w:t xml:space="preserve">Challan Date</w:t>
      </w:r>
    </w:p>
    <w:p>
      <w:pPr>
        <w:pStyle w:val="ListParagraph"/>
        <w:numPr>
          <w:ilvl w:val="0"/>
          <w:numId w:val="2"/>
        </w:numPr>
      </w:pPr>
      <w:r>
        <w:t xml:space="preserve">Customer</w:t>
      </w:r>
    </w:p>
    <w:p>
      <w:pPr>
        <w:pStyle w:val="ListParagraph"/>
        <w:numPr>
          <w:ilvl w:val="0"/>
          <w:numId w:val="2"/>
        </w:numPr>
      </w:pPr>
      <w:r>
        <w:t xml:space="preserve">Sales Order Reference (dropdown, auto-fills items)</w:t>
      </w:r>
    </w:p>
    <w:p>
      <w:pPr>
        <w:pStyle w:val="ListParagraph"/>
        <w:numPr>
          <w:ilvl w:val="0"/>
          <w:numId w:val="2"/>
        </w:numPr>
      </w:pPr>
      <w:r>
        <w:t xml:space="preserve">Delivery Address</w:t>
      </w:r>
    </w:p>
    <w:p>
      <w:pPr>
        <w:pStyle w:val="ListParagraph"/>
        <w:numPr>
          <w:ilvl w:val="0"/>
          <w:numId w:val="2"/>
        </w:numPr>
      </w:pPr>
      <w:r>
        <w:t xml:space="preserve">Vehicle Number</w:t>
      </w:r>
    </w:p>
    <w:p>
      <w:pPr>
        <w:pStyle w:val="ListParagraph"/>
        <w:numPr>
          <w:ilvl w:val="0"/>
          <w:numId w:val="2"/>
        </w:numPr>
      </w:pPr>
      <w:r>
        <w:t xml:space="preserve">E-Way Bill No (for India)</w:t>
      </w:r>
    </w:p>
    <w:p>
      <w:pPr>
        <w:pStyle w:val="ListParagraph"/>
        <w:numPr>
          <w:ilvl w:val="0"/>
          <w:numId w:val="2"/>
        </w:numPr>
      </w:pPr>
      <w:r>
        <w:t xml:space="preserve">Purpose (Sale/Transfer/Sample/etc.)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Line Items (with delivered quantities)</w:t>
      </w:r>
    </w:p>
    <w:p>
      <w:pPr>
        <w:spacing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Save Draft</w:t>
      </w:r>
    </w:p>
    <w:p>
      <w:pPr>
        <w:pStyle w:val="ListParagraph"/>
        <w:numPr>
          <w:ilvl w:val="0"/>
          <w:numId w:val="2"/>
        </w:numPr>
      </w:pPr>
      <w:r>
        <w:t xml:space="preserve">Mark as Dispatched</w:t>
      </w:r>
    </w:p>
    <w:p>
      <w:pPr>
        <w:pStyle w:val="ListParagraph"/>
        <w:numPr>
          <w:ilvl w:val="0"/>
          <w:numId w:val="2"/>
        </w:numPr>
      </w:pPr>
      <w:r>
        <w:t xml:space="preserve">Create Invoice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Print Challan</w:t>
      </w:r>
    </w:p>
    <w:p>
      <w:pPr>
        <w:pStyle w:val="Heading2"/>
      </w:pPr>
      <w:r>
        <w:t xml:space="preserve">6.3 Purchase Order Screen</w:t>
      </w:r>
    </w:p>
    <w:p>
      <w:pPr>
        <w:spacing w:after="120"/>
      </w:pPr>
      <w:r>
        <w:rPr>
          <w:b/>
          <w:bCs/>
        </w:rPr>
        <w:t xml:space="preserve">Main Fields:</w:t>
      </w:r>
    </w:p>
    <w:p>
      <w:pPr>
        <w:pStyle w:val="ListParagraph"/>
        <w:numPr>
          <w:ilvl w:val="0"/>
          <w:numId w:val="2"/>
        </w:numPr>
      </w:pPr>
      <w:r>
        <w:t xml:space="preserve">PO No (auto-generated)</w:t>
      </w:r>
    </w:p>
    <w:p>
      <w:pPr>
        <w:pStyle w:val="ListParagraph"/>
        <w:numPr>
          <w:ilvl w:val="0"/>
          <w:numId w:val="2"/>
        </w:numPr>
      </w:pPr>
      <w:r>
        <w:t xml:space="preserve">PO Date</w:t>
      </w:r>
    </w:p>
    <w:p>
      <w:pPr>
        <w:pStyle w:val="ListParagraph"/>
        <w:numPr>
          <w:ilvl w:val="0"/>
          <w:numId w:val="2"/>
        </w:numPr>
      </w:pPr>
      <w:r>
        <w:t xml:space="preserve">Vendor (dropdown)</w:t>
      </w:r>
    </w:p>
    <w:p>
      <w:pPr>
        <w:pStyle w:val="ListParagraph"/>
        <w:numPr>
          <w:ilvl w:val="0"/>
          <w:numId w:val="2"/>
        </w:numPr>
      </w:pPr>
      <w:r>
        <w:t xml:space="preserve">Expected Delivery Date</w:t>
      </w:r>
    </w:p>
    <w:p>
      <w:pPr>
        <w:pStyle w:val="ListParagraph"/>
        <w:numPr>
          <w:ilvl w:val="0"/>
          <w:numId w:val="2"/>
        </w:numPr>
      </w:pPr>
      <w:r>
        <w:t xml:space="preserve">Delivery Address</w:t>
      </w:r>
    </w:p>
    <w:p>
      <w:pPr>
        <w:pStyle w:val="ListParagraph"/>
        <w:numPr>
          <w:ilvl w:val="0"/>
          <w:numId w:val="2"/>
        </w:numPr>
      </w:pPr>
      <w:r>
        <w:t xml:space="preserve">Contact Person</w:t>
      </w:r>
    </w:p>
    <w:p>
      <w:pPr>
        <w:pStyle w:val="ListParagraph"/>
        <w:numPr>
          <w:ilvl w:val="0"/>
          <w:numId w:val="2"/>
        </w:numPr>
      </w:pPr>
      <w:r>
        <w:t xml:space="preserve">Payment Terms</w:t>
      </w:r>
    </w:p>
    <w:p>
      <w:pPr>
        <w:pStyle w:val="ListParagraph"/>
        <w:numPr>
          <w:ilvl w:val="0"/>
          <w:numId w:val="2"/>
        </w:numPr>
      </w:pPr>
      <w:r>
        <w:t xml:space="preserve">Line Items Grid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Terms &amp; Conditions</w:t>
      </w:r>
    </w:p>
    <w:p>
      <w:pPr>
        <w:spacing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Save Draft</w:t>
      </w:r>
    </w:p>
    <w:p>
      <w:pPr>
        <w:pStyle w:val="ListParagraph"/>
        <w:numPr>
          <w:ilvl w:val="0"/>
          <w:numId w:val="2"/>
        </w:numPr>
      </w:pPr>
      <w:r>
        <w:t xml:space="preserve">Send to Vendor</w:t>
      </w:r>
    </w:p>
    <w:p>
      <w:pPr>
        <w:pStyle w:val="ListParagraph"/>
        <w:numPr>
          <w:ilvl w:val="0"/>
          <w:numId w:val="2"/>
        </w:numPr>
      </w:pPr>
      <w:r>
        <w:t xml:space="preserve">Create GRN (when goods arrive)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Print / Email</w:t>
      </w:r>
    </w:p>
    <w:p>
      <w:pPr>
        <w:pStyle w:val="Heading2"/>
      </w:pPr>
      <w:r>
        <w:t xml:space="preserve">6.4 GRN Screen</w:t>
      </w:r>
    </w:p>
    <w:p>
      <w:pPr>
        <w:spacing w:after="120"/>
      </w:pPr>
      <w:r>
        <w:rPr>
          <w:b/>
          <w:bCs/>
        </w:rPr>
        <w:t xml:space="preserve">Main Fields:</w:t>
      </w:r>
    </w:p>
    <w:p>
      <w:pPr>
        <w:pStyle w:val="ListParagraph"/>
        <w:numPr>
          <w:ilvl w:val="0"/>
          <w:numId w:val="2"/>
        </w:numPr>
      </w:pPr>
      <w:r>
        <w:t xml:space="preserve">GRN No (auto-generated)</w:t>
      </w:r>
    </w:p>
    <w:p>
      <w:pPr>
        <w:pStyle w:val="ListParagraph"/>
        <w:numPr>
          <w:ilvl w:val="0"/>
          <w:numId w:val="2"/>
        </w:numPr>
      </w:pPr>
      <w:r>
        <w:t xml:space="preserve">GRN Date</w:t>
      </w:r>
    </w:p>
    <w:p>
      <w:pPr>
        <w:pStyle w:val="ListParagraph"/>
        <w:numPr>
          <w:ilvl w:val="0"/>
          <w:numId w:val="2"/>
        </w:numPr>
      </w:pPr>
      <w:r>
        <w:t xml:space="preserve">Vendor</w:t>
      </w:r>
    </w:p>
    <w:p>
      <w:pPr>
        <w:pStyle w:val="ListParagraph"/>
        <w:numPr>
          <w:ilvl w:val="0"/>
          <w:numId w:val="2"/>
        </w:numPr>
      </w:pPr>
      <w:r>
        <w:t xml:space="preserve">Purchase Order Reference (dropdown, auto-fills items)</w:t>
      </w:r>
    </w:p>
    <w:p>
      <w:pPr>
        <w:pStyle w:val="ListParagraph"/>
        <w:numPr>
          <w:ilvl w:val="0"/>
          <w:numId w:val="2"/>
        </w:numPr>
      </w:pPr>
      <w:r>
        <w:t xml:space="preserve">Vendor Delivery Note</w:t>
      </w:r>
    </w:p>
    <w:p>
      <w:pPr>
        <w:pStyle w:val="ListParagraph"/>
        <w:numPr>
          <w:ilvl w:val="0"/>
          <w:numId w:val="2"/>
        </w:numPr>
      </w:pPr>
      <w:r>
        <w:t xml:space="preserve">Warehouse/Location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Line Items (Received Qty, Accepted Qty, Rejected Qty, Rejection Reason)</w:t>
      </w:r>
    </w:p>
    <w:p>
      <w:pPr>
        <w:spacing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Save Draft</w:t>
      </w:r>
    </w:p>
    <w:p>
      <w:pPr>
        <w:pStyle w:val="ListParagraph"/>
        <w:numPr>
          <w:ilvl w:val="0"/>
          <w:numId w:val="2"/>
        </w:numPr>
      </w:pPr>
      <w:r>
        <w:t xml:space="preserve">Complete GRN (triggers inventory update)</w:t>
      </w:r>
    </w:p>
    <w:p>
      <w:pPr>
        <w:pStyle w:val="ListParagraph"/>
        <w:numPr>
          <w:ilvl w:val="0"/>
          <w:numId w:val="2"/>
        </w:numPr>
      </w:pPr>
      <w:r>
        <w:t xml:space="preserve">Match with Bill (3-way matching)</w:t>
      </w:r>
    </w:p>
    <w:p>
      <w:pPr>
        <w:pStyle w:val="ListParagraph"/>
        <w:numPr>
          <w:ilvl w:val="0"/>
          <w:numId w:val="2"/>
        </w:numPr>
      </w:pPr>
      <w:r>
        <w:t xml:space="preserve">Print GRN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Enhanced Reports</w:t>
      </w:r>
    </w:p>
    <w:p>
      <w:pPr>
        <w:pStyle w:val="Heading2"/>
      </w:pPr>
      <w:r>
        <w:t xml:space="preserve">7.1 Sales Order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Sales Orders: </w:t>
      </w:r>
      <w:r>
        <w:t xml:space="preserve">Orders not yet fully delivered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Order Status: </w:t>
      </w:r>
      <w:r>
        <w:t xml:space="preserve">Order-wise delivery and invoicing status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Overdue Deliveries: </w:t>
      </w:r>
      <w:r>
        <w:t xml:space="preserve">Orders past expected delivery date</w:t>
      </w:r>
    </w:p>
    <w:p>
      <w:pPr>
        <w:pStyle w:val="Heading2"/>
      </w:pPr>
      <w:r>
        <w:t xml:space="preserve">7.2 Delivery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Delivery Challan Register: </w:t>
      </w:r>
      <w:r>
        <w:t xml:space="preserve">All challans with dates and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for Invoice: </w:t>
      </w:r>
      <w:r>
        <w:t xml:space="preserve">Challans not yet invoiced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Delivery Performance: </w:t>
      </w:r>
      <w:r>
        <w:t xml:space="preserve">On-time vs delayed deliveries</w:t>
      </w:r>
    </w:p>
    <w:p>
      <w:pPr>
        <w:pStyle w:val="Heading2"/>
      </w:pPr>
      <w:r>
        <w:t xml:space="preserve">7.3 Purchase Order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Purchase Orders: </w:t>
      </w:r>
      <w:r>
        <w:t xml:space="preserve">POs not yet fully received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 Order Status: </w:t>
      </w:r>
      <w:r>
        <w:t xml:space="preserve">PO-wise receipt and billing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Overdue Receipts: </w:t>
      </w:r>
      <w:r>
        <w:t xml:space="preserve">POs past expected delivery date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Purchase by Category: </w:t>
      </w:r>
      <w:r>
        <w:t xml:space="preserve">Spending analysis by item category</w:t>
      </w:r>
    </w:p>
    <w:p>
      <w:pPr>
        <w:pStyle w:val="Heading2"/>
      </w:pPr>
      <w:r>
        <w:t xml:space="preserve">7.4 GRN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GRN Register: </w:t>
      </w:r>
      <w:r>
        <w:t xml:space="preserve">All goods receipts with dates and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for Billing: </w:t>
      </w:r>
      <w:r>
        <w:t xml:space="preserve">GRNs not yet matched with bills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Rejections: </w:t>
      </w:r>
      <w:r>
        <w:t xml:space="preserve">Items rejected during GRN with reasons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GRN vs Bill Mismatch: </w:t>
      </w:r>
      <w:r>
        <w:t xml:space="preserve">Discrepancies in 3-way matching</w:t>
      </w:r>
    </w:p>
    <w:p>
      <w:pPr>
        <w:pStyle w:val="Heading2"/>
      </w:pPr>
      <w:r>
        <w:t xml:space="preserve">7.5 Operational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Fulfillment Cycle Time: </w:t>
      </w:r>
      <w:r>
        <w:t xml:space="preserve">Days from order to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Procurement Cycle Time: </w:t>
      </w:r>
      <w:r>
        <w:t xml:space="preserve">Days from PO to GRN to Bill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Performance: </w:t>
      </w:r>
      <w:r>
        <w:t xml:space="preserve">On-time delivery rate, quality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Order Patterns: </w:t>
      </w:r>
      <w:r>
        <w:t xml:space="preserve">Frequent buyers, order trends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8. Updated Roadmap</w:t>
      </w:r>
    </w:p>
    <w:p>
      <w:pPr>
        <w:pStyle w:val="Heading2"/>
      </w:pPr>
      <w:r>
        <w:t xml:space="preserve">Phase 1 (MVP - 12 to 16 weeks)</w:t>
      </w:r>
    </w:p>
    <w:p>
      <w:pPr>
        <w:spacing w:after="120"/>
      </w:pPr>
      <w:r>
        <w:rPr>
          <w:b/>
          <w:bCs/>
        </w:rPr>
        <w:t xml:space="preserve">Core Accounting Foundation (8-10 weeks):</w:t>
      </w:r>
    </w:p>
    <w:p>
      <w:pPr>
        <w:pStyle w:val="ListParagraph"/>
        <w:numPr>
          <w:ilvl w:val="0"/>
          <w:numId w:val="2"/>
        </w:numPr>
      </w:pPr>
      <w:r>
        <w:t xml:space="preserve">Company setup with opening balances</w:t>
      </w:r>
    </w:p>
    <w:p>
      <w:pPr>
        <w:pStyle w:val="ListParagraph"/>
        <w:numPr>
          <w:ilvl w:val="0"/>
          <w:numId w:val="2"/>
        </w:numPr>
      </w:pPr>
      <w:r>
        <w:t xml:space="preserve">Masters (Customers, Vendors, Accounts, Items)</w:t>
      </w:r>
    </w:p>
    <w:p>
      <w:pPr>
        <w:pStyle w:val="ListParagraph"/>
        <w:numPr>
          <w:ilvl w:val="0"/>
          <w:numId w:val="2"/>
        </w:numPr>
      </w:pPr>
      <w:r>
        <w:t xml:space="preserve">Chart of Accounts with opening balance entry</w:t>
      </w:r>
    </w:p>
    <w:p>
      <w:pPr>
        <w:pStyle w:val="ListParagraph"/>
        <w:numPr>
          <w:ilvl w:val="0"/>
          <w:numId w:val="2"/>
        </w:numPr>
      </w:pPr>
      <w:r>
        <w:t xml:space="preserve">Payment Terms configuration</w:t>
      </w:r>
    </w:p>
    <w:p>
      <w:pPr>
        <w:pStyle w:val="ListParagraph"/>
        <w:numPr>
          <w:ilvl w:val="0"/>
          <w:numId w:val="2"/>
        </w:numPr>
      </w:pPr>
      <w:r>
        <w:t xml:space="preserve">Estimates/Quotations</w:t>
      </w:r>
    </w:p>
    <w:p>
      <w:pPr>
        <w:pStyle w:val="ListParagraph"/>
        <w:numPr>
          <w:ilvl w:val="0"/>
          <w:numId w:val="2"/>
        </w:numPr>
      </w:pPr>
      <w:r>
        <w:t xml:space="preserve">Sales Invoice, Purchase Bill</w:t>
      </w:r>
    </w:p>
    <w:p>
      <w:pPr>
        <w:pStyle w:val="ListParagraph"/>
        <w:numPr>
          <w:ilvl w:val="0"/>
          <w:numId w:val="2"/>
        </w:numPr>
      </w:pPr>
      <w:r>
        <w:t xml:space="preserve">Receipt, Payment, Contra, Journal Entry</w:t>
      </w:r>
    </w:p>
    <w:p>
      <w:pPr>
        <w:pStyle w:val="ListParagraph"/>
        <w:numPr>
          <w:ilvl w:val="0"/>
          <w:numId w:val="2"/>
        </w:numPr>
      </w:pPr>
      <w:r>
        <w:t xml:space="preserve">Credit/Debit Notes</w:t>
      </w:r>
    </w:p>
    <w:p>
      <w:pPr>
        <w:pStyle w:val="ListParagraph"/>
        <w:numPr>
          <w:ilvl w:val="0"/>
          <w:numId w:val="2"/>
        </w:numPr>
      </w:pPr>
      <w:r>
        <w:t xml:space="preserve">Recurring Transactions</w:t>
      </w:r>
    </w:p>
    <w:p>
      <w:pPr>
        <w:pStyle w:val="ListParagraph"/>
        <w:numPr>
          <w:ilvl w:val="0"/>
          <w:numId w:val="2"/>
        </w:numPr>
      </w:pPr>
      <w:r>
        <w:t xml:space="preserve">TDS and GST (basic)</w:t>
      </w:r>
    </w:p>
    <w:p>
      <w:pPr>
        <w:pStyle w:val="ListParagraph"/>
        <w:numPr>
          <w:ilvl w:val="0"/>
          <w:numId w:val="2"/>
        </w:numPr>
      </w:pPr>
      <w:r>
        <w:t xml:space="preserve">Core reports (Ledger, TB, P&amp;L, Balance Sheet, Cash Flow)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Banking and reconciliation</w:t>
      </w:r>
    </w:p>
    <w:p>
      <w:pPr>
        <w:spacing w:after="120"/>
      </w:pPr>
      <w:r>
        <w:rPr>
          <w:b/>
          <w:bCs/>
        </w:rPr>
        <w:t xml:space="preserve">Procurement &amp; Fulfillment Modules (4-6 weeks):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Order Module: </w:t>
      </w:r>
      <w:r>
        <w:t xml:space="preserve">Create, confirm, track orders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Delivery Challan: </w:t>
      </w:r>
      <w:r>
        <w:t xml:space="preserve">Goods dispatch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 Order: </w:t>
      </w:r>
      <w:r>
        <w:t xml:space="preserve">Vendor ordering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GRN Module: </w:t>
      </w:r>
      <w:r>
        <w:t xml:space="preserve">Goods receipt and quality inspection</w:t>
      </w:r>
    </w:p>
    <w:p>
      <w:pPr>
        <w:pStyle w:val="ListParagraph"/>
        <w:numPr>
          <w:ilvl w:val="0"/>
          <w:numId w:val="2"/>
        </w:numPr>
      </w:pPr>
      <w:r>
        <w:t xml:space="preserve">Document conversions (Estimate → SO → Challan → Invoice)</w:t>
      </w:r>
    </w:p>
    <w:p>
      <w:pPr>
        <w:pStyle w:val="ListParagraph"/>
        <w:numPr>
          <w:ilvl w:val="0"/>
          <w:numId w:val="2"/>
        </w:numPr>
      </w:pPr>
      <w:r>
        <w:t xml:space="preserve">Document conversions (PO → GRN → Bill)</w:t>
      </w:r>
    </w:p>
    <w:p>
      <w:pPr>
        <w:pStyle w:val="ListParagraph"/>
        <w:numPr>
          <w:ilvl w:val="0"/>
          <w:numId w:val="2"/>
        </w:numPr>
      </w:pPr>
      <w:r>
        <w:t xml:space="preserve">3-way matching (PO vs GRN vs Bill)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Operational reports (order status, pending deliveries, vendor performance)</w:t>
      </w:r>
    </w:p>
    <w:p>
      <w:pPr>
        <w:pStyle w:val="Heading2"/>
      </w:pPr>
      <w:r>
        <w:t xml:space="preserve">Phase 2 (Enhanced Features - 6 to 8 weeks)</w:t>
      </w:r>
    </w:p>
    <w:p>
      <w:pPr>
        <w:pStyle w:val="ListParagraph"/>
        <w:numPr>
          <w:ilvl w:val="0"/>
          <w:numId w:val="2"/>
        </w:numPr>
      </w:pPr>
      <w:r>
        <w:t xml:space="preserve">Multi-Currency transactions</w:t>
      </w:r>
    </w:p>
    <w:p>
      <w:pPr>
        <w:pStyle w:val="ListParagraph"/>
        <w:numPr>
          <w:ilvl w:val="0"/>
          <w:numId w:val="2"/>
        </w:numPr>
      </w:pPr>
      <w:r>
        <w:t xml:space="preserve">Cost Centers / Departments</w:t>
      </w:r>
    </w:p>
    <w:p>
      <w:pPr>
        <w:pStyle w:val="ListParagraph"/>
        <w:numPr>
          <w:ilvl w:val="0"/>
          <w:numId w:val="2"/>
        </w:numPr>
      </w:pPr>
      <w:r>
        <w:t xml:space="preserve">Budgeting and Variance Analysis</w:t>
      </w:r>
    </w:p>
    <w:p>
      <w:pPr>
        <w:pStyle w:val="ListParagraph"/>
        <w:numPr>
          <w:ilvl w:val="0"/>
          <w:numId w:val="2"/>
        </w:numPr>
      </w:pPr>
      <w:r>
        <w:t xml:space="preserve">Price Lists (retail, wholesale, distributor)</w:t>
      </w:r>
    </w:p>
    <w:p>
      <w:pPr>
        <w:pStyle w:val="ListParagraph"/>
        <w:numPr>
          <w:ilvl w:val="0"/>
          <w:numId w:val="2"/>
        </w:numPr>
      </w:pPr>
      <w:r>
        <w:t xml:space="preserve">Multiple Warehouses / Locations</w:t>
      </w:r>
    </w:p>
    <w:p>
      <w:pPr>
        <w:pStyle w:val="ListParagraph"/>
        <w:numPr>
          <w:ilvl w:val="0"/>
          <w:numId w:val="2"/>
        </w:numPr>
      </w:pPr>
      <w:r>
        <w:t xml:space="preserve">Payment Gateway Integration</w:t>
      </w:r>
    </w:p>
    <w:p>
      <w:pPr>
        <w:pStyle w:val="ListParagraph"/>
        <w:numPr>
          <w:ilvl w:val="0"/>
          <w:numId w:val="2"/>
        </w:numPr>
      </w:pPr>
      <w:r>
        <w:t xml:space="preserve">E-invoice/e-way bill (India)</w:t>
      </w:r>
    </w:p>
    <w:p>
      <w:pPr>
        <w:pStyle w:val="ListParagraph"/>
        <w:numPr>
          <w:ilvl w:val="0"/>
          <w:numId w:val="2"/>
        </w:numPr>
      </w:pPr>
      <w:r>
        <w:t xml:space="preserve">Automated Payment Reminders</w:t>
      </w:r>
    </w:p>
    <w:p>
      <w:pPr>
        <w:pStyle w:val="ListParagraph"/>
        <w:numPr>
          <w:ilvl w:val="0"/>
          <w:numId w:val="2"/>
        </w:numPr>
      </w:pPr>
      <w:r>
        <w:t xml:space="preserve">Data Import tools</w:t>
      </w:r>
    </w:p>
    <w:p>
      <w:pPr>
        <w:pStyle w:val="ListParagraph"/>
        <w:numPr>
          <w:ilvl w:val="0"/>
          <w:numId w:val="2"/>
        </w:numPr>
      </w:pPr>
      <w:r>
        <w:t xml:space="preserve">Simple inventory (stock in/out)</w:t>
      </w:r>
    </w:p>
    <w:p>
      <w:pPr>
        <w:pStyle w:val="ListParagraph"/>
        <w:numPr>
          <w:ilvl w:val="0"/>
          <w:numId w:val="2"/>
        </w:numPr>
      </w:pPr>
      <w:r>
        <w:t xml:space="preserve">WhatsApp/email invoice sending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9. Conclusion</w:t>
      </w:r>
    </w:p>
    <w:p>
      <w:pPr>
        <w:spacing w:after="200"/>
      </w:pPr>
      <w:r>
        <w:t xml:space="preserve">Compreo Books Version 3.0 represents a comprehensive small business accounting solution with complete procurement-to-payment and order-to-cash workflows. With the addition of Sales Orders, Delivery Challans, Purchase Orders, and GRN modules, the system now provides: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Order Management: </w:t>
      </w:r>
      <w:r>
        <w:t xml:space="preserve">From quotation to order to delivery to invoice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Robust Procurement: </w:t>
      </w:r>
      <w:r>
        <w:t xml:space="preserve">From purchase requisition to PO to goods receipt to billing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3-Way Matching: </w:t>
      </w:r>
      <w:r>
        <w:t xml:space="preserve">Ensure accuracy between PO, GRN, and vendor bills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Control: </w:t>
      </w:r>
      <w:r>
        <w:t xml:space="preserve">GRN inspection and rejection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Compliance: </w:t>
      </w:r>
      <w:r>
        <w:t xml:space="preserve">Delivery challans for Indian GST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Visibility: </w:t>
      </w:r>
      <w:r>
        <w:t xml:space="preserve">Track order fulfillment and procurement cycles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Vendor Performance: </w:t>
      </w:r>
      <w:r>
        <w:t xml:space="preserve">Monitor supplier delivery and quality metrics</w:t>
      </w:r>
    </w:p>
    <w:p>
      <w:pPr>
        <w:spacing w:after="200"/>
      </w:pPr>
      <w:r>
        <w:rPr>
          <w:b/>
          <w:bCs/>
        </w:rPr>
        <w:t xml:space="preserve">Key Success Factors:</w:t>
      </w:r>
    </w:p>
    <w:p>
      <w:pPr>
        <w:pStyle w:val="ListParagraph"/>
        <w:numPr>
          <w:ilvl w:val="0"/>
          <w:numId w:val="2"/>
        </w:numPr>
      </w:pPr>
      <w:r>
        <w:t xml:space="preserve">Complete business workflow coverage from order to cash and procure to pay</w:t>
      </w:r>
    </w:p>
    <w:p>
      <w:pPr>
        <w:pStyle w:val="ListParagraph"/>
        <w:numPr>
          <w:ilvl w:val="0"/>
          <w:numId w:val="2"/>
        </w:numPr>
      </w:pPr>
      <w:r>
        <w:t xml:space="preserve">Seamless document conversions and linkages</w:t>
      </w:r>
    </w:p>
    <w:p>
      <w:pPr>
        <w:pStyle w:val="ListParagraph"/>
        <w:numPr>
          <w:ilvl w:val="0"/>
          <w:numId w:val="2"/>
        </w:numPr>
      </w:pPr>
      <w:r>
        <w:t xml:space="preserve">Strong operational controls through 3-way matching</w:t>
      </w:r>
    </w:p>
    <w:p>
      <w:pPr>
        <w:pStyle w:val="ListParagraph"/>
        <w:numPr>
          <w:ilvl w:val="0"/>
          <w:numId w:val="2"/>
        </w:numPr>
      </w:pPr>
      <w:r>
        <w:t xml:space="preserve">India-specific compliance (Delivery Challan, E-Way Bill, GST, TDS)</w:t>
      </w:r>
    </w:p>
    <w:p>
      <w:pPr>
        <w:pStyle w:val="ListParagraph"/>
        <w:numPr>
          <w:ilvl w:val="0"/>
          <w:numId w:val="2"/>
        </w:numPr>
      </w:pPr>
      <w:r>
        <w:t xml:space="preserve">Comprehensive reporting for business insights</w:t>
      </w:r>
    </w:p>
    <w:p>
      <w:pPr>
        <w:pStyle w:val="ListParagraph"/>
        <w:numPr>
          <w:ilvl w:val="0"/>
          <w:numId w:val="2"/>
        </w:numPr>
      </w:pPr>
      <w:r>
        <w:t xml:space="preserve">Mobile-first design for on-the-go access</w:t>
      </w:r>
    </w:p>
    <w:p>
      <w:pPr>
        <w:pStyle w:val="ListParagraph"/>
        <w:numPr>
          <w:ilvl w:val="0"/>
          <w:numId w:val="2"/>
        </w:numPr>
      </w:pPr>
      <w:r>
        <w:t xml:space="preserve">AI-powered assistance for data entry and reconciliation</w:t>
      </w:r>
    </w:p>
    <w:p>
      <w:pPr>
        <w:spacing w:before="400" w:after="200"/>
        <w:jc w:val="center"/>
      </w:pPr>
      <w:r>
        <w:rPr>
          <w:b/>
          <w:bCs/>
          <w:sz w:val="24"/>
          <w:szCs w:val="24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2026-01-02T04:54:00.042Z</dcterms:created>
  <dcterms:modified xsi:type="dcterms:W3CDTF">2026-01-02T04:54:00.043Z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