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"/>
        <w:ind w:left="660" w:right="593" w:firstLine="0"/>
        <w:jc w:val="center"/>
      </w:pPr>
      <w:r>
        <w:rPr>
          <w:rtl w:val="0"/>
        </w:rPr>
        <w:t xml:space="preserve">INSTITUTO FEDERAL DE SANTA CATARINA – IFSC </w:t>
      </w:r>
    </w:p>
    <w:p>
      <w:pPr>
        <w:pStyle w:val="2"/>
        <w:spacing w:before="15"/>
        <w:ind w:left="660" w:right="593" w:firstLine="0"/>
        <w:jc w:val="center"/>
      </w:pPr>
      <w:r>
        <w:rPr>
          <w:rtl w:val="0"/>
        </w:rPr>
        <w:t xml:space="preserve"> ANÁLISE E DESENVOLVIMENTO DE SISTEMAS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pStyle w:val="12"/>
        <w:ind w:firstLine="659"/>
      </w:pPr>
      <w:r>
        <w:rPr>
          <w:rtl w:val="0"/>
        </w:rPr>
        <w:t>MANUAL DO USUÁRIO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72"/>
          <w:szCs w:val="72"/>
          <w:u w:val="none"/>
          <w:shd w:val="clear" w:fill="auto"/>
          <w:vertAlign w:val="baseline"/>
        </w:rPr>
      </w:pPr>
    </w:p>
    <w:p>
      <w:pPr>
        <w:pStyle w:val="2"/>
        <w:spacing w:before="490"/>
        <w:ind w:left="658" w:right="593" w:firstLine="0"/>
        <w:jc w:val="center"/>
      </w:pPr>
      <w:r>
        <w:rPr>
          <w:rtl w:val="0"/>
        </w:rPr>
        <w:t>SISTEMA DE ADMINISTRAÇÃO DE FLORICULTURA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spacing w:before="0"/>
        <w:ind w:left="3797" w:right="3730" w:firstLine="1"/>
        <w:jc w:val="center"/>
        <w:rPr>
          <w:sz w:val="28"/>
          <w:szCs w:val="28"/>
          <w:rtl w:val="0"/>
        </w:rPr>
        <w:sectPr>
          <w:headerReference r:id="rId5" w:type="default"/>
          <w:footerReference r:id="rId6" w:type="default"/>
          <w:pgSz w:w="11900" w:h="16840"/>
          <w:pgMar w:top="1400" w:right="1540" w:bottom="760" w:left="1480" w:header="720" w:footer="579" w:gutter="0"/>
          <w:pgNumType w:start="1"/>
          <w:cols w:space="720" w:num="1"/>
        </w:sectPr>
      </w:pPr>
      <w:r>
        <w:rPr>
          <w:sz w:val="28"/>
          <w:szCs w:val="28"/>
          <w:rtl w:val="0"/>
        </w:rPr>
        <w:t xml:space="preserve">Versão </w:t>
      </w:r>
      <w:r>
        <w:rPr>
          <w:rFonts w:hint="default"/>
          <w:sz w:val="28"/>
          <w:szCs w:val="28"/>
          <w:rtl w:val="0"/>
          <w:lang w:val="pt-BR"/>
        </w:rPr>
        <w:t>2</w:t>
      </w:r>
      <w:r>
        <w:rPr>
          <w:sz w:val="28"/>
          <w:szCs w:val="28"/>
          <w:rtl w:val="0"/>
        </w:rPr>
        <w:t>.0 0</w:t>
      </w:r>
      <w:r>
        <w:rPr>
          <w:rFonts w:hint="default"/>
          <w:sz w:val="28"/>
          <w:szCs w:val="28"/>
          <w:rtl w:val="0"/>
          <w:lang w:val="pt-BR"/>
        </w:rPr>
        <w:t>3</w:t>
      </w:r>
      <w:r>
        <w:rPr>
          <w:sz w:val="28"/>
          <w:szCs w:val="28"/>
          <w:rtl w:val="0"/>
        </w:rPr>
        <w:t>/0</w:t>
      </w:r>
      <w:r>
        <w:rPr>
          <w:rFonts w:hint="default"/>
          <w:sz w:val="28"/>
          <w:szCs w:val="28"/>
          <w:rtl w:val="0"/>
          <w:lang w:val="pt-BR"/>
        </w:rPr>
        <w:t>7</w:t>
      </w:r>
      <w:r>
        <w:rPr>
          <w:sz w:val="28"/>
          <w:szCs w:val="28"/>
          <w:rtl w:val="0"/>
        </w:rPr>
        <w:t>/2023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</w:rPr>
        <w:sectPr>
          <w:pgSz w:w="11900" w:h="16840"/>
          <w:pgMar w:top="1340" w:right="1540" w:bottom="1067" w:left="1480" w:header="0" w:footer="579" w:gutter="0"/>
          <w:cols w:space="720" w:num="1"/>
        </w:sectPr>
      </w:pPr>
    </w:p>
    <w:p>
      <w:pPr>
        <w:pStyle w:val="2"/>
        <w:spacing w:before="74"/>
        <w:ind w:left="221" w:firstLine="0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rtl w:val="0"/>
        </w:rPr>
        <w:t>Sumário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  <w:tab w:val="left" w:pos="661"/>
          <w:tab w:val="right" w:pos="8713"/>
        </w:tabs>
        <w:spacing w:before="0" w:after="0" w:line="240" w:lineRule="auto"/>
        <w:ind w:left="220" w:leftChars="0" w:right="0" w:rightChars="0"/>
        <w:jc w:val="left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  <w:tab w:val="left" w:pos="661"/>
          <w:tab w:val="right" w:pos="8713"/>
        </w:tabs>
        <w:spacing w:before="0" w:after="0" w:line="240" w:lineRule="auto"/>
        <w:ind w:left="660" w:right="0" w:hanging="440"/>
        <w:jc w:val="left"/>
      </w:pPr>
      <w:r>
        <w:fldChar w:fldCharType="begin"/>
      </w:r>
      <w:r>
        <w:instrText xml:space="preserve"> HYPERLINK \l "_heading=h.gjdgxs"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INTRODUÇÃO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fldChar w:fldCharType="begin"/>
      </w:r>
      <w:r>
        <w:instrText xml:space="preserve"> HYPERLINK \l "_heading=h.gjdgxs"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fldChar w:fldCharType="begin"/>
      </w:r>
      <w:r>
        <w:instrText xml:space="preserve"> HYPERLINK \l "_heading=h.gjdgxs"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4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  <w:tab w:val="left" w:pos="661"/>
          <w:tab w:val="right" w:pos="8713"/>
        </w:tabs>
        <w:spacing w:before="140" w:after="0" w:line="240" w:lineRule="auto"/>
        <w:ind w:left="660" w:right="0" w:hanging="440"/>
        <w:jc w:val="left"/>
      </w:pPr>
      <w:r>
        <w:fldChar w:fldCharType="begin"/>
      </w:r>
      <w:r>
        <w:instrText xml:space="preserve"> HYPERLINK \l "_heading=h.30j0zll"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PLATAFORMA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fldChar w:fldCharType="begin"/>
      </w:r>
      <w:r>
        <w:instrText xml:space="preserve"> HYPERLINK \l "_heading=h.30j0zll"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fldChar w:fldCharType="begin"/>
      </w:r>
      <w:r>
        <w:instrText xml:space="preserve"> HYPERLINK \l "_heading=h.30j0zll"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4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  <w:tab w:val="left" w:pos="661"/>
          <w:tab w:val="right" w:pos="8713"/>
        </w:tabs>
        <w:spacing w:before="139" w:after="0" w:line="240" w:lineRule="auto"/>
        <w:ind w:left="660" w:right="0" w:hanging="440"/>
        <w:jc w:val="left"/>
      </w:pPr>
      <w:r>
        <w:fldChar w:fldCharType="begin"/>
      </w:r>
      <w:r>
        <w:instrText xml:space="preserve"> HYPERLINK \l "_heading=h.1fob9te"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PÚBLICO ALVO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fldChar w:fldCharType="begin"/>
      </w:r>
      <w:r>
        <w:instrText xml:space="preserve"> HYPERLINK \l "_heading=h.1fob9te"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fldChar w:fldCharType="begin"/>
      </w:r>
      <w:r>
        <w:instrText xml:space="preserve"> HYPERLINK \l "_heading=h.1fob9te"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4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  <w:tab w:val="left" w:pos="661"/>
          <w:tab w:val="right" w:pos="8713"/>
        </w:tabs>
        <w:spacing w:before="142" w:after="0" w:line="240" w:lineRule="auto"/>
        <w:ind w:left="660" w:right="0" w:hanging="440"/>
        <w:jc w:val="left"/>
      </w:pPr>
      <w:r>
        <w:fldChar w:fldCharType="begin"/>
      </w:r>
      <w:r>
        <w:instrText xml:space="preserve"> HYPERLINK \l "_heading=h.3znysh7"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CREDENCIAMENTO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fldChar w:fldCharType="begin"/>
      </w:r>
      <w:r>
        <w:instrText xml:space="preserve"> HYPERLINK \l "_heading=h.3znysh7"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fldChar w:fldCharType="begin"/>
      </w:r>
      <w:r>
        <w:instrText xml:space="preserve"> HYPERLINK \l "_heading=h.3znysh7"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4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72"/>
          <w:tab w:val="right" w:pos="8713"/>
        </w:tabs>
        <w:spacing w:before="139" w:after="0" w:line="240" w:lineRule="auto"/>
        <w:ind w:left="771" w:right="0" w:hanging="33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Primeiro Acesso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5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  <w:tab w:val="left" w:pos="661"/>
          <w:tab w:val="right" w:pos="8712"/>
        </w:tabs>
        <w:spacing w:before="142" w:after="0" w:line="240" w:lineRule="auto"/>
        <w:ind w:left="660" w:right="0" w:hanging="440"/>
        <w:jc w:val="left"/>
      </w:pPr>
      <w:r>
        <w:fldChar w:fldCharType="begin"/>
      </w:r>
      <w:r>
        <w:instrText xml:space="preserve"> HYPERLINK \l "_heading=h.2et92p0"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ACESSO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fldChar w:fldCharType="begin"/>
      </w:r>
      <w:r>
        <w:instrText xml:space="preserve"> HYPERLINK \l "_heading=h.2et92p0"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rPr>
          <w:rFonts w:hint="default" w:ascii="Times New Roman"/>
          <w:lang w:val="pt-BR"/>
        </w:rPr>
        <w:t>6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  <w:tab w:val="left" w:pos="661"/>
          <w:tab w:val="right" w:pos="8714"/>
        </w:tabs>
        <w:spacing w:before="139" w:after="0" w:line="240" w:lineRule="auto"/>
        <w:ind w:left="660" w:right="0" w:hanging="440"/>
        <w:jc w:val="left"/>
      </w:pPr>
      <w:r>
        <w:fldChar w:fldCharType="begin"/>
      </w:r>
      <w:r>
        <w:instrText xml:space="preserve"> HYPERLINK \l "_heading=h.1t3h5sf"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SÍMBOLOS E CONVENÇÕES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fldChar w:fldCharType="begin"/>
      </w:r>
      <w:r>
        <w:instrText xml:space="preserve"> HYPERLINK \l "_heading=h.1t3h5sf"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rPr>
          <w:rFonts w:hint="default" w:ascii="Times New Roman"/>
          <w:lang w:val="pt-BR"/>
        </w:rPr>
        <w:t>6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8712"/>
        </w:tabs>
        <w:spacing w:before="142" w:after="0" w:line="240" w:lineRule="auto"/>
        <w:ind w:left="442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6.1. Tela Principal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7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8712"/>
        </w:tabs>
        <w:spacing w:before="142" w:after="0" w:line="240" w:lineRule="auto"/>
        <w:ind w:left="442" w:right="0" w:firstLine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t-BR"/>
        </w:rPr>
        <w:t>6.2. Tela Produtos                                                                                                                                   8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8712"/>
        </w:tabs>
        <w:spacing w:before="142" w:after="0" w:line="240" w:lineRule="auto"/>
        <w:ind w:left="442" w:right="0" w:firstLine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t-BR"/>
        </w:rPr>
        <w:t>6.3. Tela Clientes                                                                                                                                     9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8712"/>
        </w:tabs>
        <w:spacing w:before="142" w:after="0" w:line="240" w:lineRule="auto"/>
        <w:ind w:left="442" w:right="0" w:firstLine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t-BR"/>
        </w:rPr>
        <w:t>6.4. Tela Estoque                                                                                                                                    11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8712"/>
        </w:tabs>
        <w:spacing w:before="142" w:after="0" w:line="240" w:lineRule="auto"/>
        <w:ind w:left="442" w:right="0" w:firstLine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t-BR"/>
        </w:rPr>
        <w:t>6.5. Tela Fornecedor                                                                                                                              1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8712"/>
        </w:tabs>
        <w:spacing w:before="142" w:after="0" w:line="240" w:lineRule="auto"/>
        <w:ind w:left="442" w:right="0" w:firstLine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t-BR"/>
        </w:rPr>
        <w:t>6.6. Tela Financeiro                                                                                                                                1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8712"/>
        </w:tabs>
        <w:spacing w:before="142" w:after="0" w:line="240" w:lineRule="auto"/>
        <w:ind w:left="442" w:right="0" w:firstLine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t-BR"/>
        </w:rPr>
        <w:t>6.7. Tela Pedido                                                                                                                                      1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74"/>
          <w:tab w:val="right" w:pos="8713"/>
        </w:tabs>
        <w:spacing w:before="140" w:after="0" w:line="240" w:lineRule="auto"/>
        <w:ind w:left="441" w:leftChars="0" w:right="0" w:rightChars="0"/>
        <w:jc w:val="left"/>
        <w:rPr>
          <w:rFonts w:hint="default"/>
          <w:lang w:val="pt-BR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t-BR"/>
        </w:rPr>
        <w:t xml:space="preserve">6.8.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Função Paginar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t-BR"/>
        </w:rPr>
        <w:t xml:space="preserve">                                                                                                                                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  <w:tab w:val="left" w:pos="661"/>
          <w:tab w:val="right" w:pos="8713"/>
        </w:tabs>
        <w:spacing w:before="140" w:after="0" w:line="240" w:lineRule="auto"/>
        <w:ind w:left="660" w:right="0" w:hanging="440"/>
        <w:jc w:val="left"/>
      </w:pPr>
      <w:r>
        <w:fldChar w:fldCharType="begin"/>
      </w:r>
      <w:r>
        <w:instrText xml:space="preserve"> HYPERLINK \l "_heading=h.3dy6vkm"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FUNCIONALIDADES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fldChar w:fldCharType="begin"/>
      </w:r>
      <w:r>
        <w:instrText xml:space="preserve"> HYPERLINK \l "_heading=h.3dy6vkm"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fldChar w:fldCharType="begin"/>
      </w:r>
      <w:r>
        <w:instrText xml:space="preserve"> HYPERLINK \l "_heading=h.3dy6vkm"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12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72"/>
          <w:tab w:val="right" w:pos="8714"/>
        </w:tabs>
        <w:autoSpaceDE w:val="0"/>
        <w:autoSpaceDN w:val="0"/>
        <w:spacing w:before="142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7.1. Cadastros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72"/>
          <w:tab w:val="right" w:pos="8714"/>
        </w:tabs>
        <w:autoSpaceDE w:val="0"/>
        <w:autoSpaceDN w:val="0"/>
        <w:spacing w:before="142" w:after="0" w:line="240" w:lineRule="auto"/>
        <w:ind w:right="0" w:rightChars="0"/>
        <w:jc w:val="left"/>
        <w:rPr>
          <w:u w:val="none"/>
        </w:rPr>
      </w:pPr>
      <w:r>
        <w:rPr>
          <w:rFonts w:hint="default"/>
          <w:lang w:val="pt-BR"/>
        </w:rPr>
        <w:t xml:space="preserve">        </w:t>
      </w:r>
      <w:r>
        <w:rPr>
          <w:rFonts w:hint="default"/>
          <w:lang w:val="pt-BR"/>
        </w:rPr>
        <w:tab/>
        <w:t xml:space="preserve">7.1.1. Cadastro - </w:t>
      </w:r>
      <w:r>
        <w:rPr>
          <w:rtl w:val="0"/>
        </w:rPr>
        <w:t>Produto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right="0" w:rightChars="0" w:firstLine="770" w:firstLineChars="350"/>
        <w:jc w:val="left"/>
        <w:rPr>
          <w:u w:val="none"/>
        </w:rPr>
      </w:pPr>
      <w:r>
        <w:rPr>
          <w:rFonts w:hint="default"/>
          <w:rtl w:val="0"/>
          <w:lang w:val="pt-BR"/>
        </w:rPr>
        <w:t xml:space="preserve">7.1.2. Cadastro - </w:t>
      </w:r>
      <w:r>
        <w:rPr>
          <w:rtl w:val="0"/>
        </w:rPr>
        <w:t>Cliente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right="0" w:rightChars="0" w:firstLine="770" w:firstLineChars="350"/>
        <w:jc w:val="left"/>
        <w:rPr>
          <w:u w:val="none"/>
        </w:rPr>
      </w:pPr>
      <w:r>
        <w:rPr>
          <w:rFonts w:hint="default"/>
          <w:rtl w:val="0"/>
          <w:lang w:val="pt-BR"/>
        </w:rPr>
        <w:t xml:space="preserve">7.1.3. Cadastro - </w:t>
      </w:r>
      <w:r>
        <w:rPr>
          <w:rtl w:val="0"/>
        </w:rPr>
        <w:t>Pedido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right="0" w:rightChars="0" w:firstLine="770" w:firstLineChars="350"/>
        <w:jc w:val="left"/>
        <w:rPr>
          <w:u w:val="none"/>
        </w:rPr>
      </w:pPr>
      <w:r>
        <w:rPr>
          <w:rFonts w:hint="default"/>
          <w:rtl w:val="0"/>
          <w:lang w:val="pt-BR"/>
        </w:rPr>
        <w:t xml:space="preserve">7.1.4. Cadastro - </w:t>
      </w:r>
      <w:r>
        <w:rPr>
          <w:rtl w:val="0"/>
        </w:rPr>
        <w:t>Usuário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right="0" w:rightChars="0" w:firstLine="770" w:firstLineChars="350"/>
        <w:jc w:val="left"/>
        <w:rPr>
          <w:u w:val="none"/>
        </w:rPr>
      </w:pPr>
      <w:r>
        <w:rPr>
          <w:rFonts w:hint="default"/>
          <w:rtl w:val="0"/>
          <w:lang w:val="pt-BR"/>
        </w:rPr>
        <w:t>7.1.5. Cadastro - Fornecedor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right="0" w:rightChars="0" w:firstLine="770" w:firstLineChars="350"/>
        <w:jc w:val="left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>7.1.6. Cadastro - Estoque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right="0" w:rightChars="0" w:firstLine="770" w:firstLineChars="350"/>
        <w:jc w:val="left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>7.1.7. Cadastro - Financeiro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72"/>
          <w:tab w:val="right" w:pos="8714"/>
        </w:tabs>
        <w:autoSpaceDE w:val="0"/>
        <w:autoSpaceDN w:val="0"/>
        <w:spacing w:before="142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7.2. Edições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72"/>
          <w:tab w:val="right" w:pos="8714"/>
        </w:tabs>
        <w:autoSpaceDE w:val="0"/>
        <w:autoSpaceDN w:val="0"/>
        <w:spacing w:before="142" w:after="0" w:line="240" w:lineRule="auto"/>
        <w:ind w:right="0" w:rightChars="0"/>
        <w:jc w:val="left"/>
        <w:rPr>
          <w:u w:val="none"/>
        </w:rPr>
      </w:pPr>
      <w:r>
        <w:rPr>
          <w:rFonts w:hint="default"/>
          <w:lang w:val="pt-BR"/>
        </w:rPr>
        <w:tab/>
        <w:t xml:space="preserve">7.2.1. Edição - </w:t>
      </w:r>
      <w:r>
        <w:rPr>
          <w:rtl w:val="0"/>
        </w:rPr>
        <w:t>Produto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right="0" w:rightChars="0" w:firstLine="770" w:firstLineChars="350"/>
        <w:jc w:val="left"/>
        <w:rPr>
          <w:u w:val="none"/>
        </w:rPr>
      </w:pPr>
      <w:r>
        <w:rPr>
          <w:rFonts w:hint="default"/>
          <w:rtl w:val="0"/>
          <w:lang w:val="pt-BR"/>
        </w:rPr>
        <w:t xml:space="preserve">7.2.2. </w:t>
      </w:r>
      <w:r>
        <w:rPr>
          <w:rFonts w:hint="default"/>
          <w:lang w:val="pt-BR"/>
        </w:rPr>
        <w:t xml:space="preserve">Edição </w:t>
      </w:r>
      <w:r>
        <w:rPr>
          <w:rFonts w:hint="default"/>
          <w:rtl w:val="0"/>
          <w:lang w:val="pt-BR"/>
        </w:rPr>
        <w:t xml:space="preserve">- </w:t>
      </w:r>
      <w:r>
        <w:rPr>
          <w:rtl w:val="0"/>
        </w:rPr>
        <w:t>Cliente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right="0" w:rightChars="0" w:firstLine="770" w:firstLineChars="350"/>
        <w:jc w:val="left"/>
        <w:rPr>
          <w:u w:val="none"/>
        </w:rPr>
      </w:pPr>
      <w:r>
        <w:rPr>
          <w:rFonts w:hint="default"/>
          <w:rtl w:val="0"/>
          <w:lang w:val="pt-BR"/>
        </w:rPr>
        <w:t xml:space="preserve">7.2.3. </w:t>
      </w:r>
      <w:r>
        <w:rPr>
          <w:rFonts w:hint="default"/>
          <w:lang w:val="pt-BR"/>
        </w:rPr>
        <w:t xml:space="preserve">Edição </w:t>
      </w:r>
      <w:r>
        <w:rPr>
          <w:rFonts w:hint="default"/>
          <w:rtl w:val="0"/>
          <w:lang w:val="pt-BR"/>
        </w:rPr>
        <w:t xml:space="preserve">- </w:t>
      </w:r>
      <w:r>
        <w:rPr>
          <w:rtl w:val="0"/>
        </w:rPr>
        <w:t>Pedido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right="0" w:rightChars="0" w:firstLine="770" w:firstLineChars="350"/>
        <w:jc w:val="left"/>
        <w:rPr>
          <w:u w:val="none"/>
        </w:rPr>
      </w:pPr>
      <w:r>
        <w:rPr>
          <w:rFonts w:hint="default"/>
          <w:rtl w:val="0"/>
          <w:lang w:val="pt-BR"/>
        </w:rPr>
        <w:t xml:space="preserve">7.2.4. </w:t>
      </w:r>
      <w:r>
        <w:rPr>
          <w:rFonts w:hint="default"/>
          <w:lang w:val="pt-BR"/>
        </w:rPr>
        <w:t xml:space="preserve">Edição </w:t>
      </w:r>
      <w:r>
        <w:rPr>
          <w:rFonts w:hint="default"/>
          <w:rtl w:val="0"/>
          <w:lang w:val="pt-BR"/>
        </w:rPr>
        <w:t xml:space="preserve">- </w:t>
      </w:r>
      <w:r>
        <w:rPr>
          <w:rtl w:val="0"/>
        </w:rPr>
        <w:t>Usuário</w:t>
      </w:r>
      <w:r>
        <w:rPr>
          <w:rFonts w:hint="default"/>
          <w:rtl w:val="0"/>
          <w:lang w:val="pt-BR"/>
        </w:rPr>
        <w:t xml:space="preserve"> - senha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right="0" w:rightChars="0" w:firstLine="770" w:firstLineChars="350"/>
        <w:jc w:val="left"/>
        <w:rPr>
          <w:u w:val="none"/>
        </w:rPr>
      </w:pPr>
      <w:r>
        <w:rPr>
          <w:rFonts w:hint="default"/>
          <w:rtl w:val="0"/>
          <w:lang w:val="pt-BR"/>
        </w:rPr>
        <w:t xml:space="preserve">7.2.5. </w:t>
      </w:r>
      <w:r>
        <w:rPr>
          <w:rFonts w:hint="default"/>
          <w:lang w:val="pt-BR"/>
        </w:rPr>
        <w:t xml:space="preserve">Edição </w:t>
      </w:r>
      <w:r>
        <w:rPr>
          <w:rFonts w:hint="default"/>
          <w:rtl w:val="0"/>
          <w:lang w:val="pt-BR"/>
        </w:rPr>
        <w:t>- Fornecedor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72"/>
          <w:tab w:val="right" w:pos="8714"/>
        </w:tabs>
        <w:autoSpaceDE w:val="0"/>
        <w:autoSpaceDN w:val="0"/>
        <w:spacing w:before="142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7.3. Exclusões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72"/>
          <w:tab w:val="right" w:pos="8714"/>
        </w:tabs>
        <w:autoSpaceDE w:val="0"/>
        <w:autoSpaceDN w:val="0"/>
        <w:spacing w:before="142" w:after="0" w:line="240" w:lineRule="auto"/>
        <w:ind w:right="0" w:rightChars="0"/>
        <w:jc w:val="left"/>
        <w:rPr>
          <w:u w:val="none"/>
        </w:rPr>
      </w:pPr>
      <w:r>
        <w:rPr>
          <w:rFonts w:hint="default"/>
          <w:lang w:val="pt-BR"/>
        </w:rPr>
        <w:t xml:space="preserve">                7.3.1. Exclusão - </w:t>
      </w:r>
      <w:r>
        <w:rPr>
          <w:rtl w:val="0"/>
        </w:rPr>
        <w:t>Produto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right="0" w:rightChars="0" w:firstLine="770" w:firstLineChars="350"/>
        <w:jc w:val="left"/>
        <w:rPr>
          <w:u w:val="none"/>
        </w:rPr>
      </w:pPr>
      <w:r>
        <w:rPr>
          <w:rFonts w:hint="default"/>
          <w:rtl w:val="0"/>
          <w:lang w:val="pt-BR"/>
        </w:rPr>
        <w:t xml:space="preserve">7.3.2. </w:t>
      </w:r>
      <w:r>
        <w:rPr>
          <w:rFonts w:hint="default"/>
          <w:lang w:val="pt-BR"/>
        </w:rPr>
        <w:t xml:space="preserve">Exclusão </w:t>
      </w:r>
      <w:r>
        <w:rPr>
          <w:rFonts w:hint="default"/>
          <w:rtl w:val="0"/>
          <w:lang w:val="pt-BR"/>
        </w:rPr>
        <w:t xml:space="preserve">- </w:t>
      </w:r>
      <w:r>
        <w:rPr>
          <w:rtl w:val="0"/>
        </w:rPr>
        <w:t>Cliente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right="0" w:rightChars="0" w:firstLine="770" w:firstLineChars="350"/>
        <w:jc w:val="left"/>
        <w:rPr>
          <w:u w:val="none"/>
        </w:rPr>
      </w:pPr>
      <w:r>
        <w:rPr>
          <w:rFonts w:hint="default"/>
          <w:rtl w:val="0"/>
          <w:lang w:val="pt-BR"/>
        </w:rPr>
        <w:t xml:space="preserve">7.3.3. </w:t>
      </w:r>
      <w:r>
        <w:rPr>
          <w:rFonts w:hint="default"/>
          <w:lang w:val="pt-BR"/>
        </w:rPr>
        <w:t xml:space="preserve">Exclusão </w:t>
      </w:r>
      <w:r>
        <w:rPr>
          <w:rFonts w:hint="default"/>
          <w:rtl w:val="0"/>
          <w:lang w:val="pt-BR"/>
        </w:rPr>
        <w:t xml:space="preserve">- </w:t>
      </w:r>
      <w:r>
        <w:rPr>
          <w:rtl w:val="0"/>
        </w:rPr>
        <w:t>Pedido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right="0" w:rightChars="0" w:firstLine="770" w:firstLineChars="350"/>
        <w:jc w:val="left"/>
        <w:rPr>
          <w:u w:val="none"/>
        </w:rPr>
      </w:pPr>
      <w:r>
        <w:rPr>
          <w:rFonts w:hint="default"/>
          <w:rtl w:val="0"/>
          <w:lang w:val="pt-BR"/>
        </w:rPr>
        <w:t xml:space="preserve">7.3.4. </w:t>
      </w:r>
      <w:r>
        <w:rPr>
          <w:rFonts w:hint="default"/>
          <w:lang w:val="pt-BR"/>
        </w:rPr>
        <w:t xml:space="preserve">Exclusão </w:t>
      </w:r>
      <w:r>
        <w:rPr>
          <w:rFonts w:hint="default"/>
          <w:rtl w:val="0"/>
          <w:lang w:val="pt-BR"/>
        </w:rPr>
        <w:t>- Fornecedor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right="0" w:rightChars="0" w:firstLine="770" w:firstLineChars="350"/>
        <w:jc w:val="left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7.3.5. </w:t>
      </w:r>
      <w:r>
        <w:rPr>
          <w:rFonts w:hint="default"/>
          <w:lang w:val="pt-BR"/>
        </w:rPr>
        <w:t xml:space="preserve">Exclusão </w:t>
      </w:r>
      <w:r>
        <w:rPr>
          <w:rFonts w:hint="default"/>
          <w:rtl w:val="0"/>
          <w:lang w:val="pt-BR"/>
        </w:rPr>
        <w:t>- Estoque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right="0" w:rightChars="0" w:firstLine="770" w:firstLineChars="350"/>
        <w:jc w:val="left"/>
        <w:rPr>
          <w:rFonts w:hint="default"/>
          <w:lang w:val="pt-BR"/>
        </w:rPr>
      </w:pPr>
      <w:r>
        <w:rPr>
          <w:rFonts w:hint="default"/>
          <w:rtl w:val="0"/>
          <w:lang w:val="pt-BR"/>
        </w:rPr>
        <w:t xml:space="preserve">7.3.6. </w:t>
      </w:r>
      <w:r>
        <w:rPr>
          <w:rFonts w:hint="default"/>
          <w:lang w:val="pt-BR"/>
        </w:rPr>
        <w:t xml:space="preserve">Exclusão </w:t>
      </w:r>
      <w:r>
        <w:rPr>
          <w:rFonts w:hint="default"/>
          <w:rtl w:val="0"/>
          <w:lang w:val="pt-BR"/>
        </w:rPr>
        <w:t>- Financeiro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72"/>
          <w:tab w:val="right" w:pos="8714"/>
        </w:tabs>
        <w:autoSpaceDE w:val="0"/>
        <w:autoSpaceDN w:val="0"/>
        <w:spacing w:before="142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72"/>
          <w:tab w:val="right" w:pos="8714"/>
        </w:tabs>
        <w:autoSpaceDE w:val="0"/>
        <w:autoSpaceDN w:val="0"/>
        <w:spacing w:before="142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pStyle w:val="2"/>
        <w:numPr>
          <w:ilvl w:val="0"/>
          <w:numId w:val="2"/>
        </w:numPr>
        <w:tabs>
          <w:tab w:val="left" w:pos="942"/>
        </w:tabs>
        <w:spacing w:before="74" w:after="0" w:line="240" w:lineRule="auto"/>
        <w:ind w:left="941" w:right="0" w:hanging="361"/>
        <w:jc w:val="left"/>
        <w:rPr>
          <w:rFonts w:ascii="Cambria" w:hAnsi="Cambria" w:eastAsia="Cambria" w:cs="Cambria"/>
        </w:rPr>
      </w:pPr>
      <w:bookmarkStart w:id="0" w:name="_heading=h.gjdgxs" w:colFirst="0" w:colLast="0"/>
      <w:bookmarkEnd w:id="0"/>
      <w:r>
        <w:rPr>
          <w:rFonts w:ascii="Cambria" w:hAnsi="Cambria" w:eastAsia="Cambria" w:cs="Cambria"/>
          <w:color w:val="355E91"/>
          <w:rtl w:val="0"/>
        </w:rPr>
        <w:t>INTRODUÇÃO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45"/>
          <w:szCs w:val="45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21" w:right="151" w:firstLine="427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Este manual tem como objetivo orientar o usuário no modo de utilização do sistema para administração de </w:t>
      </w:r>
      <w:r>
        <w:rPr>
          <w:sz w:val="26"/>
          <w:szCs w:val="26"/>
          <w:rtl w:val="0"/>
        </w:rPr>
        <w:t>floriculturas.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Podendo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>fazer o controle do estoque interno, dos clientes, dos pedidos e das movimentações financeiras da loja.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2"/>
        <w:numPr>
          <w:ilvl w:val="0"/>
          <w:numId w:val="2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Cambria" w:hAnsi="Cambria" w:eastAsia="Cambria" w:cs="Cambria"/>
        </w:rPr>
      </w:pPr>
      <w:bookmarkStart w:id="1" w:name="_heading=h.30j0zll" w:colFirst="0" w:colLast="0"/>
      <w:bookmarkEnd w:id="1"/>
      <w:r>
        <w:rPr>
          <w:rFonts w:ascii="Cambria" w:hAnsi="Cambria" w:eastAsia="Cambria" w:cs="Cambria"/>
          <w:color w:val="355E91"/>
          <w:rtl w:val="0"/>
        </w:rPr>
        <w:t>PLATAFORMA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" w:after="0" w:line="240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</w:rPr>
      </w:pPr>
    </w:p>
    <w:p>
      <w:pPr>
        <w:spacing w:before="0" w:line="360" w:lineRule="auto"/>
        <w:ind w:left="221" w:right="150" w:firstLine="427"/>
        <w:jc w:val="both"/>
        <w:rPr>
          <w:sz w:val="26"/>
          <w:szCs w:val="26"/>
        </w:rPr>
      </w:pPr>
      <w:r>
        <w:rPr>
          <w:i w:val="0"/>
          <w:sz w:val="26"/>
          <w:szCs w:val="26"/>
          <w:rtl w:val="0"/>
        </w:rPr>
        <w:t>Aplicativo desenvolvido para ser utilizado na internet, testado nos navegadores Internet Explorer 10, Firefox 23 e Google Chrome 29,</w:t>
      </w:r>
      <w:r>
        <w:rPr>
          <w:i w:val="0"/>
          <w:color w:val="000000"/>
          <w:sz w:val="26"/>
          <w:szCs w:val="26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color w:val="000000"/>
          <w:sz w:val="26"/>
          <w:szCs w:val="26"/>
          <w:highlight w:val="white"/>
          <w:rtl w:val="0"/>
        </w:rPr>
        <w:t>Microsoft Edge, Opera</w:t>
      </w:r>
      <w:r>
        <w:rPr>
          <w:b w:val="0"/>
          <w:i w:val="0"/>
          <w:color w:val="000000"/>
          <w:sz w:val="26"/>
          <w:szCs w:val="26"/>
          <w:rtl w:val="0"/>
        </w:rPr>
        <w:t>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2"/>
        <w:numPr>
          <w:ilvl w:val="0"/>
          <w:numId w:val="2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Cambria" w:hAnsi="Cambria" w:eastAsia="Cambria" w:cs="Cambria"/>
        </w:rPr>
      </w:pPr>
      <w:bookmarkStart w:id="2" w:name="_heading=h.1fob9te" w:colFirst="0" w:colLast="0"/>
      <w:bookmarkEnd w:id="2"/>
      <w:r>
        <w:rPr>
          <w:rFonts w:ascii="Cambria" w:hAnsi="Cambria" w:eastAsia="Cambria" w:cs="Cambria"/>
          <w:color w:val="355E91"/>
          <w:rtl w:val="0"/>
        </w:rPr>
        <w:t>PÚBLICO ALVO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45"/>
          <w:szCs w:val="45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21" w:right="152" w:firstLine="566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Este manual se destina aos usuários e administradores que farão uso do sistema para facilitar  a gestão da floricultura.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2"/>
        <w:numPr>
          <w:ilvl w:val="0"/>
          <w:numId w:val="2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Cambria" w:hAnsi="Cambria" w:eastAsia="Cambria" w:cs="Cambria"/>
        </w:rPr>
      </w:pPr>
      <w:bookmarkStart w:id="3" w:name="_heading=h.3znysh7" w:colFirst="0" w:colLast="0"/>
      <w:bookmarkEnd w:id="3"/>
      <w:r>
        <w:rPr>
          <w:rFonts w:ascii="Cambria" w:hAnsi="Cambria" w:eastAsia="Cambria" w:cs="Cambria"/>
          <w:color w:val="355E91"/>
          <w:rtl w:val="0"/>
        </w:rPr>
        <w:t>CREDENCIAMENTO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45"/>
          <w:szCs w:val="45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360" w:lineRule="auto"/>
        <w:ind w:left="221" w:right="151" w:firstLine="566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  <w:sectPr>
          <w:pgSz w:w="11900" w:h="16840"/>
          <w:pgMar w:top="1340" w:right="1540" w:bottom="780" w:left="1480" w:header="0" w:footer="579" w:gutter="0"/>
          <w:cols w:space="720" w:num="1"/>
        </w:sect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O sistema para administração de Floricultura tem como usuário o administrador que possui acesso a todas as funcionalidades do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software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47"/>
        </w:tabs>
        <w:spacing w:before="76" w:after="0" w:line="240" w:lineRule="auto"/>
        <w:ind w:left="646" w:right="0" w:hanging="426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</w:rPr>
        <w:t>Primeiro Acesso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47"/>
        </w:tabs>
        <w:spacing w:before="76" w:after="0" w:line="240" w:lineRule="auto"/>
        <w:ind w:left="220" w:leftChars="0" w:right="0" w:rightChars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2" w:after="0" w:line="360" w:lineRule="auto"/>
        <w:ind w:left="221" w:right="153" w:firstLine="566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Para proceder com o primeiro acesso, deverá clicar no botão “Criar uma conta” conforme imagem abaixo.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2" w:after="0" w:line="360" w:lineRule="auto"/>
        <w:ind w:left="0" w:right="153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9"/>
          <w:szCs w:val="19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  <w:drawing>
          <wp:inline distT="0" distB="0" distL="114300" distR="114300">
            <wp:extent cx="5074285" cy="2515235"/>
            <wp:effectExtent l="0" t="0" r="635" b="14605"/>
            <wp:docPr id="27" name="image1.png" descr="Captura de Tela (7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.png" descr="Captura de Tela (7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21" w:right="153" w:firstLine="566"/>
        <w:jc w:val="both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lang w:val="pt-BR"/>
        </w:rPr>
        <w:sectPr>
          <w:pgSz w:w="11900" w:h="16840"/>
          <w:pgMar w:top="1340" w:right="1540" w:bottom="780" w:left="1480" w:header="0" w:footer="579" w:gutter="0"/>
          <w:cols w:space="720" w:num="1"/>
        </w:sect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Será exibida uma tela solicitando as informações necessárias para o cadastro. O usuário deverá fornecer as informações solicitad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>as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>
      <w:pPr>
        <w:pStyle w:val="2"/>
        <w:numPr>
          <w:ilvl w:val="0"/>
          <w:numId w:val="2"/>
        </w:numPr>
        <w:tabs>
          <w:tab w:val="left" w:pos="945"/>
        </w:tabs>
        <w:spacing w:before="101" w:after="0" w:line="240" w:lineRule="auto"/>
        <w:ind w:left="944" w:right="0" w:hanging="362"/>
        <w:jc w:val="left"/>
        <w:rPr>
          <w:rFonts w:ascii="Cambria" w:hAnsi="Cambria" w:eastAsia="Cambria" w:cs="Cambria"/>
        </w:rPr>
      </w:pPr>
      <w:bookmarkStart w:id="4" w:name="_heading=h.2et92p0" w:colFirst="0" w:colLast="0"/>
      <w:bookmarkEnd w:id="4"/>
      <w:r>
        <w:rPr>
          <w:rFonts w:ascii="Cambria" w:hAnsi="Cambria" w:eastAsia="Cambria" w:cs="Cambria"/>
          <w:color w:val="355E91"/>
          <w:rtl w:val="0"/>
        </w:rPr>
        <w:t>ACESSO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45"/>
          <w:szCs w:val="45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9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6"/>
          <w:szCs w:val="26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Através do site: </w:t>
      </w:r>
      <w:r>
        <w:rPr>
          <w:sz w:val="26"/>
          <w:szCs w:val="26"/>
          <w:rtl w:val="0"/>
        </w:rPr>
        <w:t>localhost:8000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9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6"/>
          <w:szCs w:val="26"/>
          <w:u w:val="single"/>
          <w:shd w:val="clear" w:fill="auto"/>
          <w:vertAlign w:val="baseline"/>
        </w:rPr>
      </w:pPr>
      <w:bookmarkStart w:id="5" w:name="_heading=h.tyjcwt" w:colFirst="0" w:colLast="0"/>
      <w:bookmarkEnd w:id="5"/>
    </w:p>
    <w:p>
      <w:pPr>
        <w:pStyle w:val="2"/>
        <w:numPr>
          <w:ilvl w:val="0"/>
          <w:numId w:val="2"/>
        </w:numPr>
        <w:tabs>
          <w:tab w:val="left" w:pos="945"/>
        </w:tabs>
        <w:spacing w:before="101" w:after="0" w:line="240" w:lineRule="auto"/>
        <w:ind w:left="944" w:right="0" w:hanging="362"/>
        <w:jc w:val="left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color w:val="355E91"/>
          <w:rtl w:val="0"/>
        </w:rPr>
        <w:t>SÍMBOLOS E CONVENÇÕES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706" w:right="0" w:hanging="486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</w:rPr>
        <w:t>Tela Principal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ambria" w:hAnsi="Cambria" w:eastAsia="Cambria" w:cs="Cambria"/>
          <w:sz w:val="25"/>
          <w:szCs w:val="25"/>
        </w:rPr>
        <w:sectPr>
          <w:pgSz w:w="11900" w:h="16840"/>
          <w:pgMar w:top="1440" w:right="1540" w:bottom="760" w:left="1480" w:header="0" w:footer="579" w:gutter="0"/>
          <w:cols w:space="720" w:num="1"/>
        </w:sect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</w:rPr>
        <w:drawing>
          <wp:inline distT="0" distB="0" distL="114300" distR="114300">
            <wp:extent cx="4471670" cy="2152650"/>
            <wp:effectExtent l="0" t="0" r="8890" b="11430"/>
            <wp:docPr id="28" name="image5.png" descr="Captura de Tela (1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 descr="Captura de Tela (11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" w:after="0" w:line="360" w:lineRule="auto"/>
        <w:ind w:left="0" w:right="151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A imagem acima mostra a tela principal do sistema de Administração da Floricultura.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" w:after="0" w:line="360" w:lineRule="auto"/>
        <w:ind w:left="0" w:right="151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360" w:lineRule="auto"/>
        <w:ind w:left="221" w:right="154" w:firstLine="681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Na parte 1, que fica ao lado esquerdo da tela, em todas as janelas será exibido o menu mostrando algumas opções.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648"/>
        </w:tabs>
        <w:spacing w:before="0" w:after="0" w:line="321" w:lineRule="auto"/>
        <w:ind w:left="1647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Alterar senha;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648"/>
        </w:tabs>
        <w:spacing w:before="142" w:after="0" w:line="240" w:lineRule="auto"/>
        <w:ind w:left="1647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Sair: clicar para fazer logoff no sistema;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57" w:after="0" w:line="360" w:lineRule="auto"/>
        <w:ind w:left="221" w:right="150" w:firstLine="708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Na parte 2 da tela, fica a identificação do usuário que está logado no sistema.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           Na parte 3 da </w:t>
      </w:r>
      <w:r>
        <w:rPr>
          <w:sz w:val="26"/>
          <w:szCs w:val="26"/>
          <w:rtl w:val="0"/>
        </w:rPr>
        <w:t>tela mostra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os botões que o usuário pode utilizar para acessar as outras telas do sistema, como tela de Produtos, Estoque, Cliente, Financeiro.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              Na parte 4 da tela mostra uma listagem com os pedidos já cadastrados.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sz w:val="26"/>
          <w:szCs w:val="26"/>
        </w:rPr>
      </w:pPr>
    </w:p>
    <w:p>
      <w:pPr>
        <w:spacing w:before="7"/>
        <w:rPr>
          <w:rFonts w:ascii="Cambria" w:hAnsi="Cambria" w:eastAsia="Cambria" w:cs="Cambria"/>
          <w:sz w:val="25"/>
          <w:szCs w:val="25"/>
        </w:rPr>
      </w:pPr>
      <w:r>
        <w:rPr>
          <w:rFonts w:ascii="Cambria" w:hAnsi="Cambria" w:eastAsia="Cambria" w:cs="Cambria"/>
          <w:sz w:val="25"/>
          <w:szCs w:val="25"/>
        </w:rPr>
        <w:drawing>
          <wp:inline distT="0" distB="0" distL="114300" distR="114300">
            <wp:extent cx="5632450" cy="3168650"/>
            <wp:effectExtent l="0" t="0" r="0" b="0"/>
            <wp:docPr id="26" name="image10.png" descr="Captura de Tela (1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 descr="Captura de Tela (12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"/>
        <w:rPr>
          <w:sz w:val="26"/>
          <w:szCs w:val="26"/>
        </w:rPr>
      </w:pPr>
      <w:r>
        <w:rPr>
          <w:sz w:val="26"/>
          <w:szCs w:val="26"/>
          <w:rtl w:val="0"/>
        </w:rPr>
        <w:t>Ao clicar em alterar senha é possível visualizar a tela de alteração de senhas.</w:t>
      </w:r>
    </w:p>
    <w:p>
      <w:pPr>
        <w:spacing w:before="7"/>
        <w:rPr>
          <w:rFonts w:ascii="Cambria" w:hAnsi="Cambria" w:eastAsia="Cambria" w:cs="Cambria"/>
          <w:sz w:val="25"/>
          <w:szCs w:val="25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706" w:right="0" w:hanging="486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</w:rPr>
        <w:t>Tela Produtos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-200" w:right="0" w:hanging="36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-200" w:right="0" w:hanging="36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</w:rPr>
        <w:drawing>
          <wp:inline distT="0" distB="0" distL="114300" distR="114300">
            <wp:extent cx="5632450" cy="3168650"/>
            <wp:effectExtent l="0" t="0" r="0" b="0"/>
            <wp:docPr id="31" name="image11.png" descr="Captura de Tela (13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.png" descr="Captura de Tela (13)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" w:after="0" w:line="360" w:lineRule="auto"/>
        <w:ind w:left="0" w:right="151" w:firstLine="91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A imagem acima mostra a tela de produtos do sistema de Administração da Floricultura.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-20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</w:rPr>
        <w:t xml:space="preserve">   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</w:rPr>
        <w:tab/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</w:rPr>
        <w:t xml:space="preserve">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Mostra uma listagem com os produtos já cadastrados, onde é possível cadastrar novos produtos, visualizar os já cadastrados, editar ou excluir produtos.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-200" w:right="0" w:hanging="360"/>
        <w:jc w:val="left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-20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-200" w:right="0" w:hanging="36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706" w:right="0" w:hanging="486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</w:rPr>
        <w:t xml:space="preserve">Tela </w:t>
      </w: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c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</w:rPr>
        <w:t>lientes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" w:after="0" w:line="360" w:lineRule="auto"/>
        <w:ind w:left="0" w:right="151" w:firstLine="7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" w:after="0" w:line="360" w:lineRule="auto"/>
        <w:ind w:left="0" w:right="151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  <w:drawing>
          <wp:inline distT="0" distB="0" distL="114300" distR="114300">
            <wp:extent cx="5632450" cy="3168650"/>
            <wp:effectExtent l="0" t="0" r="0" b="0"/>
            <wp:docPr id="32" name="image4.png" descr="Captura de Tela (1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 descr="Captura de Tela (16)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" w:after="0" w:line="360" w:lineRule="auto"/>
        <w:ind w:left="0" w:right="151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" w:after="0" w:line="360" w:lineRule="auto"/>
        <w:ind w:left="0" w:right="151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A imagem acima mostra a tela de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>clientes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do sistema de Administração da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Floricultura.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-20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</w:rPr>
        <w:t xml:space="preserve">   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Mostra uma listagem com os clientes já cadastrados, onde é possível cadastrar novos clientes, visualizar os já cadastrados, editar ou excluir clientes.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706" w:right="0" w:hanging="486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Tela estoque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37860" cy="2818130"/>
            <wp:effectExtent l="0" t="0" r="7620" b="1270"/>
            <wp:docPr id="6" name="Imagem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" w:after="0" w:line="360" w:lineRule="auto"/>
        <w:ind w:left="0" w:right="151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A imagem acima mostra a tela de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>estoque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do sistema de Administração da Floricultura.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-20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</w:rPr>
        <w:t xml:space="preserve">   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Mostra uma listagem com os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>estoque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>que estão cadastrados no sistema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, onde é possível cadastrar novos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>itens, alterar quantidades, adicionar imagem do produto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, visualizar os já cadastrados, editar ou excluir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>produtos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220" w:leftChars="0" w:right="0" w:rightChars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706" w:right="0" w:hanging="486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Tela fornecedor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-200" w:leftChars="0" w:right="0" w:rightChars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4660" cy="3112135"/>
            <wp:effectExtent l="0" t="0" r="12700" b="12065"/>
            <wp:docPr id="9" name="Imagem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311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" w:after="0" w:line="360" w:lineRule="auto"/>
        <w:ind w:left="0" w:right="151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A imagem acima mostra a tela de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>fornecedores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do sistema de Administração da Floricultura.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-20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</w:rPr>
        <w:t xml:space="preserve">   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Mostra uma listagem com os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>fornecedores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>que estão cadastrados no sistema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, onde é possível cadastrar novos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>fornecedores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, visualizar os já cadastrados, editar ou excluir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>os registros já inseridos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lang w:val="pt-BR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706" w:right="0" w:hanging="486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Tela financeiro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27040" cy="2682875"/>
            <wp:effectExtent l="0" t="0" r="5080" b="14605"/>
            <wp:docPr id="7" name="Imagem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" w:after="0" w:line="360" w:lineRule="auto"/>
        <w:ind w:left="0" w:right="151" w:firstLine="720" w:firstLine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A imagem acima mostra a tela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 xml:space="preserve">de controle do financeiro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do sistema de Administração da Floricultura.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Mostra uma listagem com o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>s lançamentos financeiros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>que estão cadastrados no sistema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, onde é possível cadastrar novos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 xml:space="preserve"> lançamentos de entrada e saída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, visualizar os já cadastrados, editar ou excluir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>os registros já inseridos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706" w:right="0" w:hanging="486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Tela pedido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79745" cy="2712720"/>
            <wp:effectExtent l="0" t="0" r="13335" b="0"/>
            <wp:docPr id="8" name="Imagem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" w:after="0" w:line="360" w:lineRule="auto"/>
        <w:ind w:left="0" w:right="151" w:firstLine="720" w:firstLine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A imagem acima mostra a tela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 xml:space="preserve">de controle do pedidos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do sistema de Administração da Floricultura.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Mostra uma listagem com o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>s pedidos que estão cadastrados no sistema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, onde é possível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>lançar no sistema novos pedidos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, visualizar os já cadastrados, editar ou excluir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>os pedidos já inseridos anteriormente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706" w:right="0" w:hanging="486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</w:rPr>
        <w:t>Função Paginar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2" w:after="0" w:line="360" w:lineRule="auto"/>
        <w:ind w:left="221" w:right="151" w:firstLine="708"/>
        <w:jc w:val="both"/>
        <w:rPr>
          <w:i w:val="0"/>
          <w:smallCaps w:val="0"/>
          <w:strike w:val="0"/>
          <w:sz w:val="26"/>
          <w:szCs w:val="26"/>
          <w:u w:val="none"/>
          <w:shd w:val="clear" w:fill="auto"/>
          <w:vertAlign w:val="baseline"/>
        </w:rPr>
        <w:sectPr>
          <w:pgSz w:w="11900" w:h="16840"/>
          <w:pgMar w:top="1380" w:right="1540" w:bottom="780" w:left="1480" w:header="0" w:footer="579" w:gutter="0"/>
          <w:cols w:space="720" w:num="1"/>
        </w:sectPr>
      </w:pPr>
      <w:r>
        <w:rPr>
          <w:sz w:val="26"/>
          <w:szCs w:val="26"/>
          <w:rtl w:val="0"/>
        </w:rPr>
        <w:t>O objetivo da função “paginar” é a organização dos registros por página, sendo assim, os registros poderão ser apresentados em várias páginas. Nesse caso, o sistema fornecerá alguns botões de controle para navegação entre as páginas. Os botões fornecidos pelo sistema referente às páginas são: “Primeira”, “Anterior”, “Próxima” e “Última”. O usuário poderá optar pela função não paginar, clicando no respectivo botão, assim todos os itens serão agrupados em apenas uma página e será acionada a barra de rolagem.</w:t>
      </w:r>
    </w:p>
    <w:p>
      <w:pPr>
        <w:pStyle w:val="2"/>
        <w:numPr>
          <w:ilvl w:val="0"/>
          <w:numId w:val="2"/>
        </w:numPr>
        <w:tabs>
          <w:tab w:val="left" w:pos="942"/>
        </w:tabs>
        <w:spacing w:before="74" w:after="0" w:line="240" w:lineRule="auto"/>
        <w:ind w:left="941" w:right="0" w:hanging="361"/>
        <w:jc w:val="left"/>
        <w:rPr>
          <w:rFonts w:ascii="Cambria" w:hAnsi="Cambria" w:eastAsia="Cambria" w:cs="Cambria"/>
        </w:rPr>
      </w:pPr>
      <w:bookmarkStart w:id="6" w:name="_heading=h.3dy6vkm" w:colFirst="0" w:colLast="0"/>
      <w:bookmarkEnd w:id="6"/>
      <w:r>
        <w:rPr>
          <w:rFonts w:ascii="Cambria" w:hAnsi="Cambria" w:eastAsia="Cambria" w:cs="Cambria"/>
          <w:color w:val="355E91"/>
          <w:rtl w:val="0"/>
        </w:rPr>
        <w:t>LISTAGEM DE DADOS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left="941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 sistema permite as seguintes funcionalidades: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left="941" w:right="0" w:hanging="361"/>
        <w:jc w:val="left"/>
        <w:rPr>
          <w:u w:val="none"/>
        </w:rPr>
      </w:pPr>
      <w:r>
        <w:rPr>
          <w:rtl w:val="0"/>
        </w:rPr>
        <w:t>Cadastros: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left="1661" w:right="0" w:hanging="360"/>
        <w:jc w:val="left"/>
        <w:rPr>
          <w:u w:val="none"/>
        </w:rPr>
      </w:pPr>
      <w:r>
        <w:rPr>
          <w:rtl w:val="0"/>
        </w:rPr>
        <w:t>Produto;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left="1661" w:right="0" w:hanging="360"/>
        <w:jc w:val="left"/>
        <w:rPr>
          <w:u w:val="none"/>
        </w:rPr>
      </w:pPr>
      <w:r>
        <w:rPr>
          <w:rtl w:val="0"/>
        </w:rPr>
        <w:t>Cliente;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left="1661" w:right="0" w:hanging="360"/>
        <w:jc w:val="left"/>
        <w:rPr>
          <w:u w:val="none"/>
        </w:rPr>
      </w:pPr>
      <w:r>
        <w:rPr>
          <w:rtl w:val="0"/>
        </w:rPr>
        <w:t>Pedido;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left="1661" w:right="0" w:hanging="360"/>
        <w:jc w:val="left"/>
        <w:rPr>
          <w:u w:val="none"/>
        </w:rPr>
      </w:pPr>
      <w:r>
        <w:rPr>
          <w:rtl w:val="0"/>
        </w:rPr>
        <w:t>Usuário</w:t>
      </w:r>
      <w:r>
        <w:rPr>
          <w:rFonts w:hint="default"/>
          <w:rtl w:val="0"/>
          <w:lang w:val="pt-BR"/>
        </w:rPr>
        <w:t>;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left="1661" w:right="0" w:hanging="360"/>
        <w:jc w:val="left"/>
        <w:rPr>
          <w:u w:val="none"/>
        </w:rPr>
      </w:pPr>
      <w:r>
        <w:rPr>
          <w:rFonts w:hint="default"/>
          <w:rtl w:val="0"/>
          <w:lang w:val="pt-BR"/>
        </w:rPr>
        <w:t>Fornecedor;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left="1661" w:right="0" w:hanging="360"/>
        <w:jc w:val="left"/>
        <w:rPr>
          <w:u w:val="none"/>
        </w:rPr>
      </w:pPr>
      <w:r>
        <w:rPr>
          <w:rFonts w:hint="default"/>
          <w:rtl w:val="0"/>
          <w:lang w:val="pt-BR"/>
        </w:rPr>
        <w:t>Estoque;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left="1661" w:right="0" w:hanging="360"/>
        <w:jc w:val="left"/>
        <w:rPr>
          <w:u w:val="none"/>
        </w:rPr>
      </w:pPr>
      <w:r>
        <w:rPr>
          <w:rFonts w:hint="default"/>
          <w:lang w:val="pt-BR"/>
        </w:rPr>
        <w:t>Financeiro.</w:t>
      </w:r>
    </w:p>
    <w:p>
      <w:pPr>
        <w:tabs>
          <w:tab w:val="left" w:pos="1662"/>
        </w:tabs>
        <w:spacing w:before="144"/>
        <w:ind w:left="720" w:firstLine="0"/>
      </w:pP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left="941" w:right="0" w:hanging="361"/>
        <w:jc w:val="left"/>
        <w:rPr>
          <w:u w:val="none"/>
        </w:rPr>
      </w:pPr>
      <w:r>
        <w:rPr>
          <w:rtl w:val="0"/>
        </w:rPr>
        <w:t>Edições:</w:t>
      </w:r>
    </w:p>
    <w:p>
      <w:pPr>
        <w:numPr>
          <w:ilvl w:val="3"/>
          <w:numId w:val="4"/>
        </w:numPr>
        <w:tabs>
          <w:tab w:val="left" w:pos="941"/>
          <w:tab w:val="left" w:pos="942"/>
        </w:tabs>
        <w:ind w:left="1661" w:hanging="360"/>
      </w:pPr>
      <w:r>
        <w:rPr>
          <w:rtl w:val="0"/>
        </w:rPr>
        <w:t>Produto;</w:t>
      </w:r>
    </w:p>
    <w:p>
      <w:pPr>
        <w:numPr>
          <w:ilvl w:val="3"/>
          <w:numId w:val="4"/>
        </w:numPr>
        <w:tabs>
          <w:tab w:val="left" w:pos="941"/>
          <w:tab w:val="left" w:pos="942"/>
        </w:tabs>
        <w:ind w:left="1661" w:hanging="360"/>
      </w:pPr>
      <w:r>
        <w:rPr>
          <w:rtl w:val="0"/>
        </w:rPr>
        <w:t>Cliente;</w:t>
      </w:r>
    </w:p>
    <w:p>
      <w:pPr>
        <w:numPr>
          <w:ilvl w:val="3"/>
          <w:numId w:val="4"/>
        </w:numPr>
        <w:tabs>
          <w:tab w:val="left" w:pos="941"/>
          <w:tab w:val="left" w:pos="942"/>
        </w:tabs>
        <w:ind w:left="1661" w:hanging="360"/>
      </w:pPr>
      <w:r>
        <w:rPr>
          <w:rtl w:val="0"/>
        </w:rPr>
        <w:t>Pedido;</w:t>
      </w:r>
    </w:p>
    <w:p>
      <w:pPr>
        <w:numPr>
          <w:ilvl w:val="3"/>
          <w:numId w:val="4"/>
        </w:numPr>
        <w:tabs>
          <w:tab w:val="left" w:pos="941"/>
          <w:tab w:val="left" w:pos="942"/>
        </w:tabs>
        <w:ind w:left="1661" w:hanging="360"/>
      </w:pPr>
      <w:r>
        <w:rPr>
          <w:rtl w:val="0"/>
        </w:rPr>
        <w:t>Usuários</w:t>
      </w:r>
      <w:r>
        <w:rPr>
          <w:rFonts w:hint="default"/>
          <w:rtl w:val="0"/>
          <w:lang w:val="pt-BR"/>
        </w:rPr>
        <w:t xml:space="preserve"> - senha;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left="1661" w:right="0" w:hanging="360"/>
        <w:jc w:val="left"/>
      </w:pPr>
      <w:r>
        <w:rPr>
          <w:rFonts w:hint="default"/>
          <w:rtl w:val="0"/>
          <w:lang w:val="pt-BR"/>
        </w:rPr>
        <w:t>Fornecedor.</w:t>
      </w:r>
    </w:p>
    <w:p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left="941" w:right="0" w:hanging="361"/>
        <w:jc w:val="left"/>
        <w:rPr>
          <w:u w:val="none"/>
        </w:rPr>
      </w:pPr>
      <w:r>
        <w:rPr>
          <w:rtl w:val="0"/>
        </w:rPr>
        <w:t>Exclusões:</w:t>
      </w:r>
    </w:p>
    <w:p>
      <w:pPr>
        <w:numPr>
          <w:ilvl w:val="3"/>
          <w:numId w:val="4"/>
        </w:numPr>
        <w:tabs>
          <w:tab w:val="left" w:pos="941"/>
          <w:tab w:val="left" w:pos="942"/>
        </w:tabs>
        <w:ind w:left="1661" w:hanging="360"/>
      </w:pPr>
      <w:r>
        <w:rPr>
          <w:rtl w:val="0"/>
        </w:rPr>
        <w:t>Produto;</w:t>
      </w:r>
    </w:p>
    <w:p>
      <w:pPr>
        <w:numPr>
          <w:ilvl w:val="3"/>
          <w:numId w:val="4"/>
        </w:numPr>
        <w:tabs>
          <w:tab w:val="left" w:pos="941"/>
          <w:tab w:val="left" w:pos="942"/>
        </w:tabs>
        <w:ind w:left="1661" w:hanging="360"/>
      </w:pPr>
      <w:r>
        <w:rPr>
          <w:rtl w:val="0"/>
        </w:rPr>
        <w:t>Cliente;</w:t>
      </w:r>
    </w:p>
    <w:p>
      <w:pPr>
        <w:numPr>
          <w:ilvl w:val="3"/>
          <w:numId w:val="4"/>
        </w:numPr>
        <w:tabs>
          <w:tab w:val="left" w:pos="941"/>
          <w:tab w:val="left" w:pos="942"/>
        </w:tabs>
        <w:ind w:left="1661" w:hanging="360"/>
      </w:pPr>
      <w:r>
        <w:rPr>
          <w:rtl w:val="0"/>
        </w:rPr>
        <w:t>Pedido</w:t>
      </w:r>
      <w:r>
        <w:rPr>
          <w:rFonts w:hint="default"/>
          <w:rtl w:val="0"/>
          <w:lang w:val="pt-BR"/>
        </w:rPr>
        <w:t>;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left="1661" w:right="0" w:hanging="360"/>
        <w:jc w:val="left"/>
        <w:rPr>
          <w:u w:val="none"/>
        </w:rPr>
      </w:pPr>
      <w:r>
        <w:rPr>
          <w:rFonts w:hint="default"/>
          <w:rtl w:val="0"/>
          <w:lang w:val="pt-BR"/>
        </w:rPr>
        <w:t>Fornecedor;</w:t>
      </w:r>
    </w:p>
    <w:p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1"/>
          <w:tab w:val="left" w:pos="942"/>
        </w:tabs>
        <w:spacing w:before="0" w:after="0" w:line="240" w:lineRule="auto"/>
        <w:ind w:left="1661" w:right="0" w:hanging="360"/>
        <w:jc w:val="left"/>
        <w:rPr>
          <w:u w:val="none"/>
        </w:rPr>
      </w:pPr>
      <w:r>
        <w:rPr>
          <w:rFonts w:hint="default"/>
          <w:rtl w:val="0"/>
          <w:lang w:val="pt-BR"/>
        </w:rPr>
        <w:t>Estoque;</w:t>
      </w:r>
    </w:p>
    <w:p>
      <w:pPr>
        <w:numPr>
          <w:ilvl w:val="3"/>
          <w:numId w:val="4"/>
        </w:numPr>
        <w:tabs>
          <w:tab w:val="left" w:pos="941"/>
          <w:tab w:val="left" w:pos="942"/>
        </w:tabs>
        <w:ind w:left="1661" w:hanging="360"/>
        <w:rPr>
          <w:sz w:val="26"/>
          <w:szCs w:val="26"/>
        </w:rPr>
      </w:pPr>
      <w:r>
        <w:rPr>
          <w:rFonts w:hint="default"/>
          <w:lang w:val="pt-BR"/>
        </w:rPr>
        <w:t>Financeiro.</w:t>
      </w: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tabs>
          <w:tab w:val="left" w:pos="941"/>
          <w:tab w:val="left" w:pos="94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A tela inicial do sistema é apresentada abaixo: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drawing>
          <wp:inline distT="0" distB="0" distL="114300" distR="114300">
            <wp:extent cx="5632450" cy="3168650"/>
            <wp:effectExtent l="0" t="0" r="6350" b="1270"/>
            <wp:docPr id="1" name="Imagem 1" descr="Captura de Tela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ptura de Tela (9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Após o usuário digitar o seu login e senha, a tela principal é apresentada com as funcionalidades permitidas.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  <w:drawing>
          <wp:inline distT="0" distB="0" distL="114300" distR="114300">
            <wp:extent cx="5632450" cy="3168650"/>
            <wp:effectExtent l="0" t="0" r="0" b="0"/>
            <wp:docPr id="37" name="image5.png" descr="Captura de Tela (1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5.png" descr="Captura de Tela (11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Clicando no menu ao lado </w:t>
      </w:r>
      <w:r>
        <w:rPr>
          <w:sz w:val="26"/>
          <w:szCs w:val="26"/>
          <w:rtl w:val="0"/>
        </w:rPr>
        <w:t>esquerdo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superior, é possível ver as opções alterar senha e sair.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Ao clicar em sair é feito o Logoff para desconectar o usuário.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706" w:right="0" w:hanging="4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Cadastros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7.1.1. Cadastro - Produto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-20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  <w:drawing>
          <wp:inline distT="0" distB="0" distL="114300" distR="114300">
            <wp:extent cx="5632450" cy="3168650"/>
            <wp:effectExtent l="0" t="0" r="6350" b="1270"/>
            <wp:docPr id="30" name="image9.png" descr="Captura de Tela (1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.png" descr="Captura de Tela (14)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-20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Ao clicar em novo produto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 xml:space="preserve"> na tela de Produto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é possível cadastrar um produto novo,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-20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sendo necessário adicionar as informações e imagem do produto a ser cadastrado.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-20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-20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7.1.2. Cadastro - Cliente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  <w:drawing>
          <wp:inline distT="0" distB="0" distL="114300" distR="114300">
            <wp:extent cx="5632450" cy="3168650"/>
            <wp:effectExtent l="0" t="0" r="6350" b="1270"/>
            <wp:docPr id="36" name="image3.png" descr="Captura de Tela (17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 descr="Captura de Tela (17)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Ao clicar em novo cliente é possível cadastrar um cliente novo, sendo necessário adicionar as informações referentes ao cliente a ser cadastrado.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7.1.3. Cadastro - Pedido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28030" cy="2838450"/>
            <wp:effectExtent l="0" t="0" r="8890" b="11430"/>
            <wp:docPr id="10" name="Imagem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7.1.4. Cadastro - Usuário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drawing>
          <wp:inline distT="0" distB="0" distL="114300" distR="114300">
            <wp:extent cx="5632450" cy="3168650"/>
            <wp:effectExtent l="0" t="0" r="6350" b="1270"/>
            <wp:docPr id="2" name="Imagem 2" descr="Captura de Tela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Tela (8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Ao clicar em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>Criar uma conta na tela principal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é apresentada a seguinte tela, para fazer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>o cadastro do usuário no sistema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7.1.5. Cadastro - Fornecedor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27420" cy="2774950"/>
            <wp:effectExtent l="0" t="0" r="7620" b="13970"/>
            <wp:docPr id="11" name="Imagem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8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7.1.6. Cadastro - Estoque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26785" cy="2951480"/>
            <wp:effectExtent l="0" t="0" r="8255" b="5080"/>
            <wp:docPr id="12" name="Imagem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9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026785" cy="295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7.1.7. Cadastro - Financeiro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7.1.7.1. Cadastro - Financeiro - Receitas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28335" cy="2796540"/>
            <wp:effectExtent l="0" t="0" r="1905" b="7620"/>
            <wp:docPr id="13" name="Imagem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0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7.1.7.2. Cadastro - Financeiro - Despesas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90235" cy="2762250"/>
            <wp:effectExtent l="0" t="0" r="9525" b="11430"/>
            <wp:docPr id="14" name="Imagem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1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706" w:right="0" w:hanging="4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Edições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7.2.1. Edição - Produto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-20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  <w:drawing>
          <wp:inline distT="0" distB="0" distL="114300" distR="114300">
            <wp:extent cx="5632450" cy="3168650"/>
            <wp:effectExtent l="0" t="0" r="6350" b="1270"/>
            <wp:docPr id="33" name="image6.png" descr="Captura de Tela (15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6.png" descr="Captura de Tela (15)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-20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Ao clicar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 xml:space="preserve">para </w:t>
      </w:r>
      <w:r>
        <w:rPr>
          <w:sz w:val="26"/>
          <w:szCs w:val="26"/>
          <w:rtl w:val="0"/>
        </w:rPr>
        <w:t>editar</w:t>
      </w:r>
      <w:r>
        <w:rPr>
          <w:rFonts w:hint="default"/>
          <w:sz w:val="26"/>
          <w:szCs w:val="26"/>
          <w:rtl w:val="0"/>
          <w:lang w:val="pt-BR"/>
        </w:rPr>
        <w:t xml:space="preserve"> o</w:t>
      </w:r>
      <w:r>
        <w:rPr>
          <w:sz w:val="26"/>
          <w:szCs w:val="26"/>
          <w:rtl w:val="0"/>
        </w:rPr>
        <w:t xml:space="preserve"> produto</w:t>
      </w:r>
      <w:r>
        <w:rPr>
          <w:rFonts w:hint="default"/>
          <w:sz w:val="26"/>
          <w:szCs w:val="26"/>
          <w:rtl w:val="0"/>
          <w:lang w:val="pt-BR"/>
        </w:rPr>
        <w:t xml:space="preserve"> na tela de Produto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é possível visualizar a ID do mesmo 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-20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também a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 xml:space="preserve">s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informações cadastradas anteriormente, podendo editá-las.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-20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7.2.2. Edição - Cliente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-20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right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  <w:drawing>
          <wp:inline distT="0" distB="0" distL="114300" distR="114300">
            <wp:extent cx="5632450" cy="3168650"/>
            <wp:effectExtent l="0" t="0" r="6350" b="1270"/>
            <wp:docPr id="34" name="image7.png" descr="Captura de Tela (18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 descr="Captura de Tela (18)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right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Ao clicar em </w:t>
      </w:r>
      <w:r>
        <w:rPr>
          <w:sz w:val="26"/>
          <w:szCs w:val="26"/>
          <w:rtl w:val="0"/>
        </w:rPr>
        <w:t>edição de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cliente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 xml:space="preserve"> na tela de Cliente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é possível visualizar a ID do mesmo e também as informações cadastradas anteriormente, podendo editá-las, atualizando o cadastro do cliente.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right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right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7.2.3. Edição - Pedido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14670" cy="2741930"/>
            <wp:effectExtent l="0" t="0" r="8890" b="1270"/>
            <wp:docPr id="15" name="Imagem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2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74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220" w:leftChars="0"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lang w:val="pt-B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7.2.4. Edição - Usuário - senha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  <w:drawing>
          <wp:inline distT="0" distB="0" distL="114300" distR="114300">
            <wp:extent cx="5632450" cy="3168650"/>
            <wp:effectExtent l="0" t="0" r="6350" b="1270"/>
            <wp:docPr id="38" name="image10.png" descr="Captura de Tela (1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0.png" descr="Captura de Tela (12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Ao clicar em Alterar senha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pt-BR"/>
        </w:rPr>
        <w:t xml:space="preserve"> na tela principal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é apresentada a seguinte tela, para fazer a alteração da senha.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7.2.5. Edição - Fornecedor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50865" cy="2750820"/>
            <wp:effectExtent l="0" t="0" r="3175" b="7620"/>
            <wp:docPr id="16" name="Imagem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3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706" w:right="0" w:hanging="4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Exclusões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left="220"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7.3.1. Exclusão - Produto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</w:pPr>
      <w:r>
        <w:drawing>
          <wp:inline distT="0" distB="0" distL="114300" distR="114300">
            <wp:extent cx="5632450" cy="2178685"/>
            <wp:effectExtent l="0" t="0" r="6350" b="635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Ao clicar em Excluir em um produto listado na tela de produtos é efetuada  exclusão do registro selecionado.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hint="default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hint="default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hint="default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7.3.2. Exclusão - Cliente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</w:pPr>
      <w:r>
        <w:drawing>
          <wp:inline distT="0" distB="0" distL="114300" distR="114300">
            <wp:extent cx="5635625" cy="1778000"/>
            <wp:effectExtent l="0" t="0" r="3175" b="508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Ao clicar em Excluir em um cliente listado na tela de clientes é efetuada  exclusão do registro selecionado.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hint="default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7.3.3. Exclusão - Pedido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drawing>
          <wp:inline distT="0" distB="0" distL="114300" distR="114300">
            <wp:extent cx="5631180" cy="2753360"/>
            <wp:effectExtent l="0" t="0" r="7620" b="5080"/>
            <wp:docPr id="17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7.3.4. Exclusão - Fornecedor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bookmarkStart w:id="7" w:name="_GoBack"/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7.3.5. Exclusão - Estoque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  <w:t>7.3.6. Exclusão - Financeiro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 w:firstLine="650" w:firstLineChars="25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4E81BD"/>
          <w:sz w:val="26"/>
          <w:szCs w:val="26"/>
          <w:u w:val="none"/>
          <w:shd w:val="clear" w:fill="auto"/>
          <w:vertAlign w:val="baseline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</w:tabs>
        <w:spacing w:before="0" w:after="0" w:line="240" w:lineRule="auto"/>
        <w:ind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sz w:val="26"/>
          <w:szCs w:val="26"/>
        </w:rPr>
      </w:pPr>
    </w:p>
    <w:sectPr>
      <w:pgSz w:w="11900" w:h="16840"/>
      <w:pgMar w:top="1600" w:right="1540" w:bottom="760" w:left="1480" w:header="0" w:footer="57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  <w:p>
    <w:pPr>
      <w:spacing w:before="0" w:line="245" w:lineRule="auto"/>
      <w:ind w:left="60" w:right="0" w:firstLine="0"/>
      <w:jc w:val="left"/>
      <w:rPr>
        <w:sz w:val="22"/>
        <w:szCs w:val="22"/>
      </w:rPr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6"/>
      <w:numFmt w:val="decimal"/>
      <w:lvlText w:val="%1"/>
      <w:lvlJc w:val="left"/>
      <w:pPr>
        <w:ind w:left="646" w:hanging="425"/>
      </w:pPr>
    </w:lvl>
    <w:lvl w:ilvl="1" w:tentative="0">
      <w:start w:val="2"/>
      <w:numFmt w:val="decimal"/>
      <w:lvlText w:val="%1.%2"/>
      <w:lvlJc w:val="left"/>
      <w:pPr>
        <w:ind w:left="866" w:hanging="425"/>
      </w:pPr>
      <w:rPr>
        <w:rFonts w:ascii="Cambria" w:hAnsi="Cambria" w:eastAsia="Cambria" w:cs="Cambria"/>
        <w:color w:val="4E81BD"/>
        <w:sz w:val="26"/>
        <w:szCs w:val="26"/>
      </w:rPr>
    </w:lvl>
    <w:lvl w:ilvl="2" w:tentative="0">
      <w:start w:val="0"/>
      <w:numFmt w:val="bullet"/>
      <w:lvlText w:val="●"/>
      <w:lvlJc w:val="left"/>
      <w:pPr>
        <w:ind w:left="941" w:hanging="360"/>
      </w:pPr>
      <w:rPr>
        <w:rFonts w:ascii="Noto Sans Symbols" w:hAnsi="Noto Sans Symbols" w:eastAsia="Noto Sans Symbols" w:cs="Noto Sans Symbols"/>
        <w:sz w:val="26"/>
        <w:szCs w:val="26"/>
      </w:rPr>
    </w:lvl>
    <w:lvl w:ilvl="3" w:tentative="0">
      <w:start w:val="0"/>
      <w:numFmt w:val="bullet"/>
      <w:lvlText w:val="o"/>
      <w:lvlJc w:val="left"/>
      <w:pPr>
        <w:ind w:left="1661" w:hanging="360"/>
      </w:pPr>
      <w:rPr>
        <w:rFonts w:ascii="Verdana" w:hAnsi="Verdana" w:eastAsia="Verdana" w:cs="Verdana"/>
        <w:sz w:val="26"/>
        <w:szCs w:val="26"/>
      </w:rPr>
    </w:lvl>
    <w:lvl w:ilvl="4" w:tentative="0">
      <w:start w:val="0"/>
      <w:numFmt w:val="bullet"/>
      <w:lvlText w:val="•"/>
      <w:lvlJc w:val="left"/>
      <w:pPr>
        <w:ind w:left="3465" w:hanging="360"/>
      </w:pPr>
    </w:lvl>
    <w:lvl w:ilvl="5" w:tentative="0">
      <w:start w:val="0"/>
      <w:numFmt w:val="bullet"/>
      <w:lvlText w:val="•"/>
      <w:lvlJc w:val="left"/>
      <w:pPr>
        <w:ind w:left="4367" w:hanging="360"/>
      </w:pPr>
    </w:lvl>
    <w:lvl w:ilvl="6" w:tentative="0">
      <w:start w:val="0"/>
      <w:numFmt w:val="bullet"/>
      <w:lvlText w:val="•"/>
      <w:lvlJc w:val="left"/>
      <w:pPr>
        <w:ind w:left="5270" w:hanging="360"/>
      </w:pPr>
    </w:lvl>
    <w:lvl w:ilvl="7" w:tentative="0">
      <w:start w:val="0"/>
      <w:numFmt w:val="bullet"/>
      <w:lvlText w:val="•"/>
      <w:lvlJc w:val="left"/>
      <w:pPr>
        <w:ind w:left="6172" w:hanging="360"/>
      </w:pPr>
    </w:lvl>
    <w:lvl w:ilvl="8" w:tentative="0">
      <w:start w:val="0"/>
      <w:numFmt w:val="bullet"/>
      <w:lvlText w:val="•"/>
      <w:lvlJc w:val="left"/>
      <w:pPr>
        <w:ind w:left="7075" w:hanging="360"/>
      </w:pPr>
    </w:lvl>
  </w:abstractNum>
  <w:abstractNum w:abstractNumId="1">
    <w:nsid w:val="BF205925"/>
    <w:multiLevelType w:val="multilevel"/>
    <w:tmpl w:val="BF205925"/>
    <w:lvl w:ilvl="0" w:tentative="0">
      <w:start w:val="4"/>
      <w:numFmt w:val="decimal"/>
      <w:lvlText w:val="%1"/>
      <w:lvlJc w:val="left"/>
      <w:pPr>
        <w:ind w:left="646" w:hanging="425"/>
      </w:pPr>
    </w:lvl>
    <w:lvl w:ilvl="1" w:tentative="0">
      <w:start w:val="1"/>
      <w:numFmt w:val="decimal"/>
      <w:lvlText w:val="%1.%2"/>
      <w:lvlJc w:val="left"/>
      <w:pPr>
        <w:ind w:left="646" w:hanging="425"/>
      </w:pPr>
      <w:rPr>
        <w:rFonts w:ascii="Cambria" w:hAnsi="Cambria" w:eastAsia="Cambria" w:cs="Cambria"/>
        <w:color w:val="4E81BD"/>
        <w:sz w:val="26"/>
        <w:szCs w:val="26"/>
      </w:rPr>
    </w:lvl>
    <w:lvl w:ilvl="2" w:tentative="0">
      <w:start w:val="0"/>
      <w:numFmt w:val="bullet"/>
      <w:lvlText w:val="•"/>
      <w:lvlJc w:val="left"/>
      <w:pPr>
        <w:ind w:left="2288" w:hanging="425"/>
      </w:pPr>
    </w:lvl>
    <w:lvl w:ilvl="3" w:tentative="0">
      <w:start w:val="0"/>
      <w:numFmt w:val="bullet"/>
      <w:lvlText w:val="•"/>
      <w:lvlJc w:val="left"/>
      <w:pPr>
        <w:ind w:left="3112" w:hanging="425"/>
      </w:pPr>
    </w:lvl>
    <w:lvl w:ilvl="4" w:tentative="0">
      <w:start w:val="0"/>
      <w:numFmt w:val="bullet"/>
      <w:lvlText w:val="•"/>
      <w:lvlJc w:val="left"/>
      <w:pPr>
        <w:ind w:left="3936" w:hanging="425"/>
      </w:pPr>
    </w:lvl>
    <w:lvl w:ilvl="5" w:tentative="0">
      <w:start w:val="0"/>
      <w:numFmt w:val="bullet"/>
      <w:lvlText w:val="•"/>
      <w:lvlJc w:val="left"/>
      <w:pPr>
        <w:ind w:left="4760" w:hanging="425"/>
      </w:pPr>
    </w:lvl>
    <w:lvl w:ilvl="6" w:tentative="0">
      <w:start w:val="0"/>
      <w:numFmt w:val="bullet"/>
      <w:lvlText w:val="•"/>
      <w:lvlJc w:val="left"/>
      <w:pPr>
        <w:ind w:left="5584" w:hanging="425"/>
      </w:pPr>
    </w:lvl>
    <w:lvl w:ilvl="7" w:tentative="0">
      <w:start w:val="0"/>
      <w:numFmt w:val="bullet"/>
      <w:lvlText w:val="•"/>
      <w:lvlJc w:val="left"/>
      <w:pPr>
        <w:ind w:left="6408" w:hanging="425"/>
      </w:pPr>
    </w:lvl>
    <w:lvl w:ilvl="8" w:tentative="0">
      <w:start w:val="0"/>
      <w:numFmt w:val="bullet"/>
      <w:lvlText w:val="•"/>
      <w:lvlJc w:val="left"/>
      <w:pPr>
        <w:ind w:left="7232" w:hanging="425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60" w:hanging="440"/>
      </w:pPr>
      <w:rPr>
        <w:rFonts w:ascii="Calibri" w:hAnsi="Calibri" w:eastAsia="Calibri" w:cs="Calibri"/>
        <w:sz w:val="22"/>
        <w:szCs w:val="22"/>
      </w:rPr>
    </w:lvl>
    <w:lvl w:ilvl="1" w:tentative="0">
      <w:start w:val="1"/>
      <w:numFmt w:val="decimal"/>
      <w:lvlText w:val="%1.%2"/>
      <w:lvlJc w:val="left"/>
      <w:pPr>
        <w:ind w:left="771" w:hanging="329"/>
      </w:pPr>
      <w:rPr>
        <w:rFonts w:ascii="Calibri" w:hAnsi="Calibri" w:eastAsia="Calibri" w:cs="Calibri"/>
        <w:sz w:val="22"/>
        <w:szCs w:val="22"/>
      </w:rPr>
    </w:lvl>
    <w:lvl w:ilvl="2" w:tentative="0">
      <w:start w:val="1"/>
      <w:numFmt w:val="decimal"/>
      <w:lvlText w:val="%1.%2.%3"/>
      <w:lvlJc w:val="left"/>
      <w:pPr>
        <w:ind w:left="1157" w:hanging="497"/>
      </w:pPr>
      <w:rPr>
        <w:rFonts w:ascii="Calibri" w:hAnsi="Calibri" w:eastAsia="Calibri" w:cs="Calibri"/>
        <w:sz w:val="22"/>
        <w:szCs w:val="22"/>
      </w:rPr>
    </w:lvl>
    <w:lvl w:ilvl="3" w:tentative="0">
      <w:start w:val="0"/>
      <w:numFmt w:val="bullet"/>
      <w:lvlText w:val="•"/>
      <w:lvlJc w:val="left"/>
      <w:pPr>
        <w:ind w:left="2125" w:hanging="497"/>
      </w:pPr>
    </w:lvl>
    <w:lvl w:ilvl="4" w:tentative="0">
      <w:start w:val="0"/>
      <w:numFmt w:val="bullet"/>
      <w:lvlText w:val="•"/>
      <w:lvlJc w:val="left"/>
      <w:pPr>
        <w:ind w:left="3090" w:hanging="497"/>
      </w:pPr>
    </w:lvl>
    <w:lvl w:ilvl="5" w:tentative="0">
      <w:start w:val="0"/>
      <w:numFmt w:val="bullet"/>
      <w:lvlText w:val="•"/>
      <w:lvlJc w:val="left"/>
      <w:pPr>
        <w:ind w:left="4055" w:hanging="497"/>
      </w:pPr>
    </w:lvl>
    <w:lvl w:ilvl="6" w:tentative="0">
      <w:start w:val="0"/>
      <w:numFmt w:val="bullet"/>
      <w:lvlText w:val="•"/>
      <w:lvlJc w:val="left"/>
      <w:pPr>
        <w:ind w:left="5020" w:hanging="497"/>
      </w:pPr>
    </w:lvl>
    <w:lvl w:ilvl="7" w:tentative="0">
      <w:start w:val="0"/>
      <w:numFmt w:val="bullet"/>
      <w:lvlText w:val="•"/>
      <w:lvlJc w:val="left"/>
      <w:pPr>
        <w:ind w:left="5985" w:hanging="497"/>
      </w:pPr>
    </w:lvl>
    <w:lvl w:ilvl="8" w:tentative="0">
      <w:start w:val="0"/>
      <w:numFmt w:val="bullet"/>
      <w:lvlText w:val="•"/>
      <w:lvlJc w:val="left"/>
      <w:pPr>
        <w:ind w:left="6950" w:hanging="497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41" w:hanging="360"/>
      </w:pPr>
      <w:rPr>
        <w:rFonts w:ascii="Cambria" w:hAnsi="Cambria" w:eastAsia="Cambria" w:cs="Cambria"/>
        <w:color w:val="355E91"/>
        <w:sz w:val="28"/>
        <w:szCs w:val="28"/>
      </w:rPr>
    </w:lvl>
    <w:lvl w:ilvl="1" w:tentative="0">
      <w:start w:val="1"/>
      <w:numFmt w:val="decimal"/>
      <w:lvlText w:val="%1.%2."/>
      <w:lvlJc w:val="left"/>
      <w:pPr>
        <w:ind w:left="706" w:hanging="485"/>
      </w:pPr>
      <w:rPr>
        <w:rFonts w:ascii="Cambria" w:hAnsi="Cambria" w:eastAsia="Cambria" w:cs="Cambria"/>
        <w:color w:val="4E81BD"/>
        <w:sz w:val="26"/>
        <w:szCs w:val="26"/>
      </w:rPr>
    </w:lvl>
    <w:lvl w:ilvl="2" w:tentative="0">
      <w:start w:val="0"/>
      <w:numFmt w:val="bullet"/>
      <w:lvlText w:val="➢"/>
      <w:lvlJc w:val="left"/>
      <w:pPr>
        <w:ind w:left="1647" w:hanging="360"/>
      </w:pPr>
      <w:rPr>
        <w:rFonts w:ascii="MS UI Gothic" w:hAnsi="MS UI Gothic" w:eastAsia="MS UI Gothic" w:cs="MS UI Gothic"/>
        <w:sz w:val="26"/>
        <w:szCs w:val="26"/>
      </w:rPr>
    </w:lvl>
    <w:lvl w:ilvl="3" w:tentative="0">
      <w:start w:val="0"/>
      <w:numFmt w:val="bullet"/>
      <w:lvlText w:val="•"/>
      <w:lvlJc w:val="left"/>
      <w:pPr>
        <w:ind w:left="2545" w:hanging="360"/>
      </w:pPr>
    </w:lvl>
    <w:lvl w:ilvl="4" w:tentative="0">
      <w:start w:val="0"/>
      <w:numFmt w:val="bullet"/>
      <w:lvlText w:val="•"/>
      <w:lvlJc w:val="left"/>
      <w:pPr>
        <w:ind w:left="3450" w:hanging="360"/>
      </w:pPr>
    </w:lvl>
    <w:lvl w:ilvl="5" w:tentative="0">
      <w:start w:val="0"/>
      <w:numFmt w:val="bullet"/>
      <w:lvlText w:val="•"/>
      <w:lvlJc w:val="left"/>
      <w:pPr>
        <w:ind w:left="4355" w:hanging="360"/>
      </w:pPr>
    </w:lvl>
    <w:lvl w:ilvl="6" w:tentative="0">
      <w:start w:val="0"/>
      <w:numFmt w:val="bullet"/>
      <w:lvlText w:val="•"/>
      <w:lvlJc w:val="left"/>
      <w:pPr>
        <w:ind w:left="5260" w:hanging="360"/>
      </w:pPr>
    </w:lvl>
    <w:lvl w:ilvl="7" w:tentative="0">
      <w:start w:val="0"/>
      <w:numFmt w:val="bullet"/>
      <w:lvlText w:val="•"/>
      <w:lvlJc w:val="left"/>
      <w:pPr>
        <w:ind w:left="6165" w:hanging="360"/>
      </w:pPr>
    </w:lvl>
    <w:lvl w:ilvl="8" w:tentative="0">
      <w:start w:val="0"/>
      <w:numFmt w:val="bullet"/>
      <w:lvlText w:val="•"/>
      <w:lvlJc w:val="left"/>
      <w:pPr>
        <w:ind w:left="707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221DEB"/>
    <w:rsid w:val="05720B50"/>
    <w:rsid w:val="1756507C"/>
    <w:rsid w:val="18F25DD8"/>
    <w:rsid w:val="1CED6FE2"/>
    <w:rsid w:val="1D623072"/>
    <w:rsid w:val="1F464788"/>
    <w:rsid w:val="29DA08EE"/>
    <w:rsid w:val="2DB11966"/>
    <w:rsid w:val="2E8157DC"/>
    <w:rsid w:val="30D140CD"/>
    <w:rsid w:val="360016DD"/>
    <w:rsid w:val="3E35213F"/>
    <w:rsid w:val="441D421E"/>
    <w:rsid w:val="505127F6"/>
    <w:rsid w:val="53C51418"/>
    <w:rsid w:val="54493DF7"/>
    <w:rsid w:val="55741347"/>
    <w:rsid w:val="55F83D27"/>
    <w:rsid w:val="5C7047CC"/>
    <w:rsid w:val="5DF12B8B"/>
    <w:rsid w:val="62E713AB"/>
    <w:rsid w:val="63C416EC"/>
    <w:rsid w:val="6A1C5DDE"/>
    <w:rsid w:val="6ADB7A47"/>
    <w:rsid w:val="6B3B0855"/>
    <w:rsid w:val="6EDC3D8E"/>
    <w:rsid w:val="6F305E87"/>
    <w:rsid w:val="6F484659"/>
    <w:rsid w:val="71972B8A"/>
    <w:rsid w:val="77E837A3"/>
    <w:rsid w:val="797D616D"/>
    <w:rsid w:val="79D861DD"/>
    <w:rsid w:val="7CDB74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ind w:left="941" w:hanging="361"/>
      <w:outlineLvl w:val="1"/>
    </w:pPr>
    <w:rPr>
      <w:rFonts w:ascii="Calibri" w:hAnsi="Calibri" w:eastAsia="Calibri" w:cs="Calibri"/>
      <w:sz w:val="28"/>
      <w:szCs w:val="28"/>
      <w:lang w:val="pt-PT" w:eastAsia="en-US" w:bidi="ar-SA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2"/>
    <w:basedOn w:val="1"/>
    <w:next w:val="1"/>
    <w:qFormat/>
    <w:uiPriority w:val="1"/>
    <w:pPr>
      <w:spacing w:before="139"/>
      <w:ind w:left="883" w:hanging="442"/>
    </w:pPr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11">
    <w:name w:val="Body Text"/>
    <w:basedOn w:val="1"/>
    <w:qFormat/>
    <w:uiPriority w:val="1"/>
    <w:rPr>
      <w:rFonts w:ascii="Calibri" w:hAnsi="Calibri" w:eastAsia="Calibri" w:cs="Calibri"/>
      <w:sz w:val="26"/>
      <w:szCs w:val="26"/>
      <w:lang w:val="pt-PT" w:eastAsia="en-US" w:bidi="ar-SA"/>
    </w:rPr>
  </w:style>
  <w:style w:type="paragraph" w:styleId="12">
    <w:name w:val="Title"/>
    <w:basedOn w:val="1"/>
    <w:next w:val="1"/>
    <w:qFormat/>
    <w:uiPriority w:val="1"/>
    <w:pPr>
      <w:ind w:left="659" w:right="593"/>
      <w:jc w:val="center"/>
    </w:pPr>
    <w:rPr>
      <w:rFonts w:ascii="Calibri" w:hAnsi="Calibri" w:eastAsia="Calibri" w:cs="Calibri"/>
      <w:sz w:val="72"/>
      <w:szCs w:val="72"/>
      <w:lang w:val="pt-PT" w:eastAsia="en-US" w:bidi="ar-SA"/>
    </w:rPr>
  </w:style>
  <w:style w:type="paragraph" w:styleId="13">
    <w:name w:val="toc 3"/>
    <w:basedOn w:val="1"/>
    <w:next w:val="1"/>
    <w:qFormat/>
    <w:uiPriority w:val="1"/>
    <w:pPr>
      <w:spacing w:before="140"/>
      <w:ind w:left="1157" w:hanging="498"/>
    </w:pPr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14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oc 1"/>
    <w:basedOn w:val="1"/>
    <w:next w:val="1"/>
    <w:qFormat/>
    <w:uiPriority w:val="1"/>
    <w:pPr>
      <w:spacing w:before="139"/>
      <w:ind w:left="660" w:hanging="440"/>
    </w:pPr>
    <w:rPr>
      <w:rFonts w:ascii="Calibri" w:hAnsi="Calibri" w:eastAsia="Calibri" w:cs="Calibri"/>
      <w:sz w:val="22"/>
      <w:szCs w:val="22"/>
      <w:lang w:val="pt-PT" w:eastAsia="en-US" w:bidi="ar-SA"/>
    </w:rPr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ind w:left="1661" w:hanging="361"/>
    </w:pPr>
    <w:rPr>
      <w:rFonts w:ascii="Calibri" w:hAnsi="Calibri" w:eastAsia="Calibri" w:cs="Calibri"/>
      <w:lang w:val="pt-PT" w:eastAsia="en-US" w:bidi="ar-SA"/>
    </w:rPr>
  </w:style>
  <w:style w:type="paragraph" w:customStyle="1" w:styleId="18">
    <w:name w:val="Table Paragraph"/>
    <w:basedOn w:val="1"/>
    <w:qFormat/>
    <w:uiPriority w:val="1"/>
    <w:pPr>
      <w:spacing w:line="292" w:lineRule="exact"/>
      <w:ind w:left="107"/>
    </w:pPr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numbering" Target="numbering.xml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qp3F113byjaT159Sy4qbtdcCUw==">AMUW2mXvtRd/o1v6//7bd5ZDayGdmWcnjP5xMp38Yw2hkqdz3Nw1PJK+070k03fcH3oLrca57wYdxnFkIGSVFteD+BGT/hNBKKUqz826jOKC2dJuwqxsGOvRA6CyCbMy0dVpByQQFFBpuzh6OFvz6MCYVg1fwQF4aM8HqV3rvMgwoN0XYjjMExciwsE5jo1G+W16yIZnLPLHyWCd7jISAXZKWrwVDmJG0w==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2023-05-08T15:52:00Z</dcterms:created>
  <dc:creator>Sistemas</dc:creator>
  <cp:lastModifiedBy>progvisual16</cp:lastModifiedBy>
  <dcterms:modified xsi:type="dcterms:W3CDTF">2023-07-04T00:29:38Z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2023-05-08T00:00:00Z</vt:filetime>
  </property>
  <property fmtid="{D5CDD505-2E9C-101B-9397-08002B2CF9AE}" pid="5" name="KSOProductBuildVer">
    <vt:lpwstr>1046-11.2.0.11537</vt:lpwstr>
  </property>
  <property fmtid="{D5CDD505-2E9C-101B-9397-08002B2CF9AE}" pid="6" name="ICV">
    <vt:lpwstr>D8B788A7EF224782AAF0E38C34AC08CE</vt:lpwstr>
  </property>
</Properties>
</file>