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F2A44"/>
          <w:sz w:val="52"/>
        </w:rPr>
        <w:t>Python 程序设计刷题系统</w:t>
      </w:r>
    </w:p>
    <w:p>
      <w:pPr>
        <w:jc w:val="center"/>
      </w:pPr>
      <w:r>
        <w:rPr>
          <w:rFonts w:ascii="黑体" w:hAnsi="黑体" w:eastAsia="黑体"/>
          <w:b/>
          <w:color w:val="3A5A9A"/>
          <w:sz w:val="40"/>
        </w:rPr>
        <w:t>设计文档</w:t>
      </w:r>
    </w:p>
    <w:p/>
    <w:p/>
    <w:p/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版本：v1.0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日期：2026-10-21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2"/>
        </w:rPr>
        <w:t>技术栈：Python 3.8 + Tkinter + PyInstaller 5.13.2</w:t>
      </w:r>
    </w:p>
    <w:p>
      <w:r>
        <w:br w:type="page"/>
      </w:r>
    </w:p>
    <w:p>
      <w:pPr>
        <w:pStyle w:val="Heading1"/>
      </w:pPr>
      <w:r>
        <w:t>1 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本系统是一个离线桌面刷题程序，采用「数据驱动 + 分层结构」设计：题库、判题、存储、界面四层解耦，新增题目只改数据文件，新增章节只加一个数据模块。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设计目标：题库可扩展（139 题已收录，可继续加）、判题要稳（超时/异常不卡界面）、部署要轻（目录版、无依赖、不解压）。</w:t>
      </w:r>
    </w:p>
    <w:p>
      <w:pPr>
        <w:pStyle w:val="Heading1"/>
      </w:pPr>
      <w:r>
        <w:t>2 总体设计</w:t>
      </w:r>
    </w:p>
    <w:p>
      <w:pPr>
        <w:pStyle w:val="Heading2"/>
      </w:pPr>
      <w:r>
        <w:t>2.1 分层结构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3628"/>
        <w:gridCol w:w="4195"/>
      </w:tblGrid>
      <w:tr>
        <w:trPr>
          <w:tblHeader w:val="true"/>
          <w:cantSplit/>
        </w:trPr>
        <w:tc>
          <w:tcPr>
            <w:tcW w:type="dxa" w:w="124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层次</w:t>
            </w:r>
          </w:p>
        </w:tc>
        <w:tc>
          <w:tcPr>
            <w:tcW w:type="dxa" w:w="362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模块</w:t>
            </w:r>
          </w:p>
        </w:tc>
        <w:tc>
          <w:tcPr>
            <w:tcW w:type="dxa" w:w="419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表现层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ui.py / widgets.py / theme.py / ui_exam.py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五个页面（主页、刷题、统计、组卷、交卷报告）、自绘控件、配色与 DPI 缩放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业务层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judge.py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执行学习者代码、超时控制、输出归一化、用例比对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数据层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qbank.py / bank_ch3.py / bank_ch4.py / bank_ch5.py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题库数据（题目、提示、参考答案、用例、解析）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存储层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store.py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学习进度持久化（JSON，写入 %LOCALAPPDATA%）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构建层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build.py / selftest.py / main.py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题库自检、图标生成、打包、程序入口</w:t>
            </w:r>
          </w:p>
        </w:tc>
      </w:tr>
    </w:tbl>
    <w:p/>
    <w:p>
      <w:pPr>
        <w:pStyle w:val="Heading2"/>
      </w:pPr>
      <w:r>
        <w:t>2.2 模块依赖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main.py → ui.App → (qbank, store, judge) → 无反向依赖；judge 不依赖界面，可单独测试；store 不依赖界面，可单独使用。这种结构使 selftest.py 能在无界面环境下校验全部 338 个用例。</w:t>
      </w:r>
    </w:p>
    <w:p>
      <w:pPr>
        <w:pStyle w:val="Heading1"/>
      </w:pPr>
      <w:r>
        <w:t>3 模块设计</w:t>
      </w:r>
    </w:p>
    <w:p>
      <w:pPr>
        <w:pStyle w:val="Heading2"/>
      </w:pPr>
      <w:r>
        <w:t>3.1 判题引擎 judge.py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核心函数 run_code(code, stdin_text, timeout) 与 run_case(code, case)。执行流程：</w:t>
      </w:r>
    </w:p>
    <w:p>
      <w:pPr>
        <w:pStyle w:val="ListBullet"/>
      </w:pPr>
      <w:r>
        <w:rPr>
          <w:rFonts w:ascii="宋体" w:hAnsi="宋体" w:eastAsia="宋体"/>
          <w:sz w:val="21"/>
        </w:rPr>
        <w:t>静态检查：命中 os.system、subprocess、shutil.rmtree、ctypes 等直接拒绝执行。</w:t>
      </w:r>
    </w:p>
    <w:p>
      <w:pPr>
        <w:pStyle w:val="ListBullet"/>
      </w:pPr>
      <w:r>
        <w:rPr>
          <w:rFonts w:ascii="宋体" w:hAnsi="宋体" w:eastAsia="宋体"/>
          <w:sz w:val="21"/>
        </w:rPr>
        <w:t>重定向：把 sys.stdout 指向 StringIO；sys.stdin 指向用例输入；替换内置 input()，使其不打印提示语。</w:t>
      </w:r>
    </w:p>
    <w:p>
      <w:pPr>
        <w:pStyle w:val="ListBullet"/>
      </w:pPr>
      <w:r>
        <w:rPr>
          <w:rFonts w:ascii="宋体" w:hAnsi="宋体" w:eastAsia="宋体"/>
          <w:sz w:val="21"/>
        </w:rPr>
        <w:t>超时看门狗：用 sys.settrace 安装追踪函数，超过 6 秒抛出 BaseException 子类 _Timeout，学习者代码里的 except Exception 无法吞掉它。</w:t>
      </w:r>
    </w:p>
    <w:p>
      <w:pPr>
        <w:pStyle w:val="ListBullet"/>
      </w:pPr>
      <w:r>
        <w:rPr>
          <w:rFonts w:ascii="宋体" w:hAnsi="宋体" w:eastAsia="宋体"/>
          <w:sz w:val="21"/>
        </w:rPr>
        <w:t>执行：exec(compile(code, '&lt;你的代码&gt;', 'exec'))，捕获 SystemExit（视为正常结束）、EOFError（输入不足）与其他异常。</w:t>
      </w:r>
    </w:p>
    <w:p>
      <w:pPr>
        <w:pStyle w:val="ListBullet"/>
      </w:pPr>
      <w:r>
        <w:rPr>
          <w:rFonts w:ascii="宋体" w:hAnsi="宋体" w:eastAsia="宋体"/>
          <w:sz w:val="21"/>
        </w:rPr>
        <w:t>还原：finally 中恢复 sys.stdout/sys.stdin/input/trace。</w:t>
      </w:r>
    </w:p>
    <w:p>
      <w:pPr>
        <w:pStyle w:val="ListBullet"/>
      </w:pPr>
      <w:r>
        <w:rPr>
          <w:rFonts w:ascii="宋体" w:hAnsi="宋体" w:eastAsia="宋体"/>
          <w:sz w:val="21"/>
        </w:rPr>
        <w:t>比对：normalize_lines 归一化（默认压缩空白、去空行；raw 模式保留行首空格），逐行比较并定位首个不一致行。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为什么在进程内执行而不是起子进程：打包成 exe 后 sys.executable 指向 exe 自身，起子进程会变成「再启动一个刷题程序」；进程内执行配合追踪器超时，既轻量又能保证界面不卡死。</w:t>
      </w:r>
    </w:p>
    <w:p>
      <w:pPr>
        <w:pStyle w:val="Heading2"/>
      </w:pPr>
      <w:r>
        <w:t>3.2 题库 qbank.py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qbank.py 负责汇总：导入 bank_ch3/ch4/ch5 的 QUESTIONS，拼成 CHAPTERS 与 QUESTIONS，并提供 chapter_of() 等查询函数。数据缺失（某章尚未转录）时该章自动跳过，不影响程序启动。</w:t>
      </w:r>
    </w:p>
    <w:p>
      <w:pPr>
        <w:pStyle w:val="Heading2"/>
      </w:pPr>
      <w:r>
        <w:t>3.3 存储 store.py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Store 类封装 JSON 读写：原子写入（先写 .tmp 再 os.replace）、文件损坏时回退为空进度、目录不可写时降级到用户主目录。对外提供 record_attempt / toggle_favorite / stats / reset 等接口。</w:t>
      </w:r>
    </w:p>
    <w:p>
      <w:pPr>
        <w:pStyle w:val="Heading2"/>
      </w:pPr>
      <w:r>
        <w:t>3.4 界面 ui.py + widgets.py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6690"/>
      </w:tblGrid>
      <w:tr>
        <w:trPr>
          <w:tblHeader w:val="true"/>
          <w:cantSplit/>
        </w:trPr>
        <w:tc>
          <w:tcPr>
            <w:tcW w:type="dxa" w:w="238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页面/控件</w:t>
            </w:r>
          </w:p>
        </w:tc>
        <w:tc>
          <w:tcPr>
            <w:tcW w:type="dxa" w:w="6690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HomeView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统计卡、章节进度（点章节直接开刷）、怎么刷、快捷键、易错提醒、学习进度条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PracticeView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章节切换按钮、题目卡（提示可折叠）、代码编辑器、标准输入/判题结果/参考答案三个标签页、上一题/下一题/运行/收藏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StatsView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汇总卡 + 可滚动题目表（章节、题号、题目、考点、难度、尝试、状态、最近练习），点行跳题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CodeEditor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行号栏、语法高亮（关键字/字符串/注释/数字/内置函数）、自动缩进、Tab 转 4 空格、当前行高亮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RoundButton / Pill / ProgressBar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Canvas 自绘圆角按钮、徽章、进度条，统一暗色主题</w:t>
            </w:r>
          </w:p>
        </w:tc>
      </w:tr>
    </w:tbl>
    <w:p/>
    <w:p>
      <w:pPr>
        <w:pStyle w:val="Heading2"/>
      </w:pPr>
      <w:r>
        <w:t>3.6 组卷引擎 exam.py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组卷与评分是纯逻辑模块，不依赖界面，可单独测试：</w:t>
      </w:r>
    </w:p>
    <w:p>
      <w:pPr>
        <w:pStyle w:val="ListBullet"/>
      </w:pPr>
      <w:r>
        <w:rPr>
          <w:rFonts w:ascii="宋体" w:hAnsi="宋体" w:eastAsia="宋体"/>
          <w:sz w:val="21"/>
        </w:rPr>
        <w:t>filter_pool：按章节名集合与难度集合过滤题库；</w:t>
      </w:r>
    </w:p>
    <w:p>
      <w:pPr>
        <w:pStyle w:val="ListBullet"/>
      </w:pPr>
      <w:r>
        <w:rPr>
          <w:rFonts w:ascii="宋体" w:hAnsi="宋体" w:eastAsia="宋体"/>
          <w:sz w:val="21"/>
        </w:rPr>
        <w:t>generate_paper：按章节分组、轮转抽题（保证章节覆盖均衡），最后打乱题序；支持随机种子复现；</w:t>
      </w:r>
    </w:p>
    <w:p>
      <w:pPr>
        <w:pStyle w:val="ListBullet"/>
      </w:pPr>
      <w:r>
        <w:rPr>
          <w:rFonts w:ascii="宋体" w:hAnsi="宋体" w:eastAsia="宋体"/>
          <w:sz w:val="21"/>
        </w:rPr>
        <w:t>start_exam / record_result / remaining_seconds：考试运行时状态与限时倒计时；</w:t>
      </w:r>
    </w:p>
    <w:p>
      <w:pPr>
        <w:pStyle w:val="ListBullet"/>
      </w:pPr>
      <w:r>
        <w:rPr>
          <w:rFonts w:ascii="宋体" w:hAnsi="宋体" w:eastAsia="宋体"/>
          <w:sz w:val="21"/>
        </w:rPr>
        <w:t>summarize：交卷统计，输出得分、通过数、用时与逐题明细（通过/未通过/未作答）；</w:t>
      </w:r>
    </w:p>
    <w:p>
      <w:pPr>
        <w:pStyle w:val="ListBullet"/>
      </w:pPr>
      <w:r>
        <w:rPr>
          <w:rFonts w:ascii="宋体" w:hAnsi="宋体" w:eastAsia="宋体"/>
          <w:sz w:val="21"/>
        </w:rPr>
        <w:t>balance_report：统计一套卷子的章节与难度分布，用于结果页提示。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题量不足时抛 NotEnoughQuestions，界面捕获后提示「只有 N 题，不够出 M 道」，不会出半套卷子。</w:t>
      </w:r>
    </w:p>
    <w:p>
      <w:pPr>
        <w:pStyle w:val="Heading2"/>
      </w:pPr>
      <w:r>
        <w:t>3.5 主题与 DPI 适配 theme.py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配色集中定义在 theme.py（深色背景 + 蓝色强调色 + 通过绿/失败红）。启动时读取屏幕 DPI（winfo_fpixels），按 dpi/96 得到缩放因子，窗口尺寸、最小尺寸、侧栏宽度、控件间距按比例放大，文字与布局在高分屏下保持一致观感。</w:t>
      </w:r>
    </w:p>
    <w:p>
      <w:pPr>
        <w:pStyle w:val="Heading1"/>
      </w:pPr>
      <w:r>
        <w:t>4 关键流程</w:t>
      </w:r>
    </w:p>
    <w:p>
      <w:pPr>
        <w:pStyle w:val="Heading2"/>
      </w:pPr>
      <w:r>
        <w:t>4.1 刷题与判题流程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选择章节 → 载入该范围第一道未通过题 → 读题/写代码（自动保存）→ 按 F5 → 后台线程逐条跑用例 → 主线程渲染结果 → 通过则记为已通过（移出错题本）→ 下一题。</w:t>
      </w:r>
    </w:p>
    <w:p>
      <w:pPr>
        <w:pStyle w:val="Heading2"/>
      </w:pPr>
      <w:r>
        <w:t>4.1.1 组卷考试流程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选择题量/章节/难度/限时 → 组卷引擎抽题 → 进入考试模式（顶部倒计时条、答案按钮禁用、章节切换禁用）→ 逐题作答判题并实时更新「已通过 x/n」→ 交卷（手动或倒计时归零自动）→ 成绩报告页（得分、评价、逐题明细、章节分布）→ 历史成绩写入 state.json。</w:t>
      </w:r>
    </w:p>
    <w:p>
      <w:pPr>
        <w:pStyle w:val="Heading2"/>
      </w:pPr>
      <w:r>
        <w:t>4.2 进度持久化流程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载入题目时写入 last_qid 并累加 seen；提交时更新 attempts/passes/fails/last/code/updated；收藏时切换 favorite。每次变更立即落盘，异常退出也不丢数据。</w:t>
      </w:r>
    </w:p>
    <w:p>
      <w:pPr>
        <w:pStyle w:val="Heading2"/>
      </w:pPr>
      <w:r>
        <w:t>4.3 打包流程</w:t>
      </w:r>
    </w:p>
    <w:p>
      <w:pPr>
        <w:pStyle w:val="ListBullet"/>
      </w:pPr>
      <w:r>
        <w:rPr>
          <w:rFonts w:ascii="宋体" w:hAnsi="宋体" w:eastAsia="宋体"/>
          <w:sz w:val="21"/>
        </w:rPr>
        <w:t>selftest.py 自检题库（失败则中止打包）。</w:t>
      </w:r>
    </w:p>
    <w:p>
      <w:pPr>
        <w:pStyle w:val="ListBullet"/>
      </w:pPr>
      <w:r>
        <w:rPr>
          <w:rFonts w:ascii="宋体" w:hAnsi="宋体" w:eastAsia="宋体"/>
          <w:sz w:val="21"/>
        </w:rPr>
        <w:t>Pillow 生成多尺寸应用图标 assets/app.ico。</w:t>
      </w:r>
    </w:p>
    <w:p>
      <w:pPr>
        <w:pStyle w:val="ListBullet"/>
      </w:pPr>
      <w:r>
        <w:rPr>
          <w:rFonts w:ascii="宋体" w:hAnsi="宋体" w:eastAsia="宋体"/>
          <w:sz w:val="21"/>
        </w:rPr>
        <w:t>PyInstaller 以 --onedir --windowed 打包，产物 dist\Python刷题系统\，并压缩成便携版 zip。</w:t>
      </w:r>
    </w:p>
    <w:p>
      <w:pPr>
        <w:pStyle w:val="ListBullet"/>
      </w:pPr>
      <w:r>
        <w:rPr>
          <w:rFonts w:ascii="宋体" w:hAnsi="宋体" w:eastAsia="宋体"/>
          <w:sz w:val="21"/>
        </w:rPr>
        <w:t>验证：启动 exe、截图确认界面、检查 error.log 为空。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注意：系统自带的 PyInstaller 3.6 不支持 Python 3.8，打出的 exe 一启动就报 「INTERNAL ERROR: cannot create temporary directory」。因此把 PyInstaller 5.13.2 安装到项目内 pylibs/ 目录，build.py 通过 PYTHONPATH 加载，不污染系统环境。</w:t>
      </w:r>
    </w:p>
    <w:p>
      <w:pPr>
        <w:pStyle w:val="Heading1"/>
      </w:pPr>
      <w:r>
        <w:t>5 数据结构设计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4535"/>
        <w:gridCol w:w="3288"/>
      </w:tblGrid>
      <w:tr>
        <w:trPr>
          <w:tblHeader w:val="true"/>
          <w:cantSplit/>
        </w:trPr>
        <w:tc>
          <w:tcPr>
            <w:tcW w:type="dxa" w:w="124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结构</w:t>
            </w:r>
          </w:p>
        </w:tc>
        <w:tc>
          <w:tcPr>
            <w:tcW w:type="dxa" w:w="4535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定义</w:t>
            </w:r>
          </w:p>
        </w:tc>
        <w:tc>
          <w:tcPr>
            <w:tcW w:type="dxa" w:w="3288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Question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id / chapter / no / title / topic / level / desc / hint / ref / cases / explain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题库最小单元，见需求说明书 5.1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Case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{"stdin": str, "expect": str, "raw": bool}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raw 为真时保留行首空格（图形题）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Chapter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{"id", "name", "short", "questions"}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章节，short 用于界面标签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State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{"version", "last_qid", "questions": {qid: record}}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学习进度，见需求说明书 5.2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Record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attempts / passes / fails / favorite / seen / last / code / updated</w:t>
            </w:r>
          </w:p>
        </w:tc>
        <w:tc>
          <w:tcPr>
            <w:tcW w:type="dxa" w:w="3288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单题进度记录</w:t>
            </w:r>
          </w:p>
        </w:tc>
      </w:tr>
    </w:tbl>
    <w:p/>
    <w:p>
      <w:pPr>
        <w:pStyle w:val="Heading1"/>
      </w:pPr>
      <w:r>
        <w:t>6 界面设计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370"/>
      </w:tblGrid>
      <w:tr>
        <w:trPr>
          <w:tblHeader w:val="true"/>
          <w:cantSplit/>
        </w:trPr>
        <w:tc>
          <w:tcPr>
            <w:tcW w:type="dxa" w:w="1701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要素</w:t>
            </w:r>
          </w:p>
        </w:tc>
        <w:tc>
          <w:tcPr>
            <w:tcW w:type="dxa" w:w="7370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设计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布局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左侧固定导航（主页/顺序刷题/随机抽题/错题本/收藏夹/学习统计 + 总进度），右侧内容区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配色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背景 #0F1117，卡片 #1A1E29，强调 #4D8DF7，通过 #3DDC84，失败 #FF6B6B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字体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中文 Microsoft YaHei UI，代码 Consolas；字号随 DPI 缩放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交互反馈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判题中按钮禁用并显示「判题中…」，结果用颜色区分通过/失败，收藏等操作有轻提示</w:t>
            </w:r>
          </w:p>
        </w:tc>
      </w:tr>
    </w:tbl>
    <w:p/>
    <w:p>
      <w:pPr>
        <w:pStyle w:val="Heading1"/>
      </w:pPr>
      <w:r>
        <w:t>7 部署与运行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257"/>
      </w:tblGrid>
      <w:tr>
        <w:trPr>
          <w:tblHeader w:val="true"/>
          <w:cantSplit/>
        </w:trPr>
        <w:tc>
          <w:tcPr>
            <w:tcW w:type="dxa" w:w="1814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项目</w:t>
            </w:r>
          </w:p>
        </w:tc>
        <w:tc>
          <w:tcPr>
            <w:tcW w:type="dxa" w:w="7257"/>
            <w:shd w:val="clear" w:color="auto" w:fill="DCE6F1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交付物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dist\Python刷题系统\（目录版，约 21 MB）与 便携版 zip（约 8.9 MB）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运行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双击目录内的 exe，启动约 1～2 秒；启动不解压临时文件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SmartScreen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未签名程序可能提示「Windows 已保护你的电脑」，点「更多信息 → 仍要运行」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数据位置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%LOCALAPPDATA%\PyQuizState\state.json（删除即重置）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重新打包</w:t>
            </w:r>
          </w:p>
        </w:tc>
        <w:tc>
          <w:tcPr>
            <w:tcW w:type="dxa" w:w="7257"/>
          </w:tcPr>
          <w:p>
            <w:pPr>
              <w:spacing w:after="40"/>
            </w:pPr>
            <w:r>
              <w:rPr>
                <w:rFonts w:ascii="宋体" w:hAnsi="宋体" w:eastAsia="宋体"/>
                <w:sz w:val="19"/>
              </w:rPr>
              <w:t>python build.py（自动使用 pylibs 中的 PyInstaller 5.13.2）</w:t>
            </w:r>
          </w:p>
        </w:tc>
      </w:tr>
    </w:tbl>
    <w:p/>
    <w:p>
      <w:pPr>
        <w:pStyle w:val="Heading1"/>
      </w:pPr>
      <w:r>
        <w:t>8 可扩展性设计</w:t>
      </w:r>
    </w:p>
    <w:p>
      <w:pPr>
        <w:pStyle w:val="Heading2"/>
      </w:pPr>
      <w:r>
        <w:t>8.1 新增题目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 bank_chX.py 的 QUESTIONS 列表中追加一个字典（字段见需求说明书 5.1），运行 selftest.py 确认参考答案能过自己的用例，再重新打包即可。</w:t>
      </w:r>
    </w:p>
    <w:p>
      <w:pPr>
        <w:pStyle w:val="Heading2"/>
      </w:pPr>
      <w:r>
        <w:t>8.2 新增章节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新建 bank_ch6.py 定义 CHAPTER 与 QUESTIONS，在 qbank.py 的导入与 CHAPTERS 中登记；界面章节按钮、主页章节进度、统计表会自动出现，无需改动界面代码。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