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3BBC0" w14:textId="77777777" w:rsidR="003D28D7" w:rsidRDefault="00000000">
      <w:pPr>
        <w:spacing w:after="40"/>
        <w:jc w:val="center"/>
      </w:pPr>
      <w:r>
        <w:rPr>
          <w:b/>
          <w:color w:val="1A365D"/>
          <w:sz w:val="44"/>
        </w:rPr>
        <w:t>Osvaldo Ortega Martinez</w:t>
      </w:r>
    </w:p>
    <w:p w14:paraId="3B1675DD" w14:textId="77777777" w:rsidR="003D28D7" w:rsidRDefault="00000000">
      <w:pPr>
        <w:spacing w:after="320"/>
        <w:jc w:val="center"/>
      </w:pPr>
      <w:r>
        <w:rPr>
          <w:color w:val="4A5568"/>
          <w:sz w:val="19"/>
        </w:rPr>
        <w:t>Mexico City | +52 55 1828 1601 | me@tellmeoz.dev</w:t>
      </w:r>
      <w:r>
        <w:rPr>
          <w:color w:val="4A5568"/>
          <w:sz w:val="19"/>
        </w:rPr>
        <w:br/>
        <w:t>Web: tellmeoz.dev | LinkedIn: /in/tellmeoz | GitHub: /tellmeoz</w:t>
      </w:r>
    </w:p>
    <w:p w14:paraId="67B47334" w14:textId="77777777" w:rsidR="003D28D7" w:rsidRDefault="00000000">
      <w:pPr>
        <w:keepNext/>
        <w:pBdr>
          <w:bottom w:val="single" w:sz="6" w:space="1" w:color="A0AEC0"/>
        </w:pBdr>
        <w:spacing w:before="280" w:after="120"/>
      </w:pPr>
      <w:r>
        <w:rPr>
          <w:b/>
          <w:color w:val="1A365D"/>
          <w:sz w:val="26"/>
        </w:rPr>
        <w:t>Professional Summary</w:t>
      </w:r>
    </w:p>
    <w:p w14:paraId="10B47C84" w14:textId="08BF451B" w:rsidR="003D28D7" w:rsidRDefault="00000000">
      <w:pPr>
        <w:spacing w:after="120"/>
      </w:pPr>
      <w:r>
        <w:t>Senior Software Engineer and Technical Lead with nearly 20 years of experience building full-stack, cloud-native, and distributed systems across GCP, AWS, and Azure. Proven track record delivering production-grade platforms at scale</w:t>
      </w:r>
      <w:r w:rsidR="00B75E6E">
        <w:t>,</w:t>
      </w:r>
      <w:r>
        <w:t xml:space="preserve"> from enterprise </w:t>
      </w:r>
      <w:proofErr w:type="spellStart"/>
      <w:r>
        <w:t>MarTech</w:t>
      </w:r>
      <w:proofErr w:type="spellEnd"/>
      <w:r>
        <w:t xml:space="preserve"> infrastructure serving Latin America to internal developer tooling and automation hubs that reduce engineering toil across regional engineering teams.</w:t>
      </w:r>
    </w:p>
    <w:p w14:paraId="771999A2" w14:textId="1F882799" w:rsidR="003D28D7" w:rsidRDefault="00000000">
      <w:pPr>
        <w:spacing w:after="120"/>
      </w:pPr>
      <w:r>
        <w:t>Experienced in the full Software Development Life Cycle: architecture, release management, production triage, release debugging, observability, and incident response. Currently designing and building AI agents and LLM-powered workflows using Ollama, AnythingLLM, Gemini CLI, Claude Code,</w:t>
      </w:r>
      <w:r w:rsidR="00B75E6E">
        <w:t xml:space="preserve"> </w:t>
      </w:r>
      <w:r>
        <w:t>Codex</w:t>
      </w:r>
      <w:r w:rsidR="00B75E6E">
        <w:t xml:space="preserve"> and Antigravity,</w:t>
      </w:r>
      <w:r>
        <w:t xml:space="preserve"> applying agentic orchestration patterns to automate manual engineering tasks and accelerate developer productivity.</w:t>
      </w:r>
    </w:p>
    <w:p w14:paraId="2C27D935" w14:textId="7740BB87" w:rsidR="003D28D7" w:rsidRDefault="00000000">
      <w:pPr>
        <w:spacing w:after="120"/>
      </w:pPr>
      <w:r>
        <w:t xml:space="preserve">Strong full-stack background in </w:t>
      </w:r>
      <w:r w:rsidR="00B75E6E">
        <w:t xml:space="preserve">Java, </w:t>
      </w:r>
      <w:r>
        <w:t>JavaScript, TypeScript, and Node.js with practical experience in React</w:t>
      </w:r>
      <w:r w:rsidR="00B75E6E">
        <w:t>,</w:t>
      </w:r>
      <w:r>
        <w:t xml:space="preserve"> Vue.js</w:t>
      </w:r>
      <w:r w:rsidR="00B75E6E">
        <w:t xml:space="preserve"> and Python</w:t>
      </w:r>
      <w:r>
        <w:t>. Comfortable leading technical teams while remaining hands-on in architecture, code delivery, and cross-functional collaboration with Product, Security, and Operations stakeholders.</w:t>
      </w:r>
    </w:p>
    <w:p w14:paraId="0FC49BC0" w14:textId="77777777" w:rsidR="003D28D7" w:rsidRDefault="00000000">
      <w:pPr>
        <w:keepNext/>
        <w:pBdr>
          <w:bottom w:val="single" w:sz="6" w:space="1" w:color="A0AEC0"/>
        </w:pBdr>
        <w:spacing w:before="280" w:after="120"/>
      </w:pPr>
      <w:r>
        <w:rPr>
          <w:b/>
          <w:color w:val="1A365D"/>
          <w:sz w:val="26"/>
        </w:rPr>
        <w:t>Core Competencies</w:t>
      </w:r>
    </w:p>
    <w:p w14:paraId="0497D1E5" w14:textId="77777777" w:rsidR="003D28D7" w:rsidRDefault="00000000">
      <w:pPr>
        <w:pStyle w:val="ListBullet"/>
        <w:spacing w:after="60" w:line="276" w:lineRule="auto"/>
      </w:pPr>
      <w:r>
        <w:rPr>
          <w:b/>
        </w:rPr>
        <w:t>AI &amp; Developer Productivity:</w:t>
      </w:r>
      <w:r>
        <w:t xml:space="preserve"> Generative AI, LLM-based workflows, AI-assisted SDLC, Gemini CLI, Claude Code, Codex, ChatGPT, agentic development experimentation, engineering automation.</w:t>
      </w:r>
    </w:p>
    <w:p w14:paraId="4F5BFA0F" w14:textId="1ED3B090" w:rsidR="003D28D7" w:rsidRDefault="00000000">
      <w:pPr>
        <w:pStyle w:val="ListBullet"/>
        <w:spacing w:after="60" w:line="276" w:lineRule="auto"/>
      </w:pPr>
      <w:r>
        <w:rPr>
          <w:b/>
        </w:rPr>
        <w:t>Full-Stack Engineering:</w:t>
      </w:r>
      <w:r>
        <w:t xml:space="preserve"> Strong full-stack background in </w:t>
      </w:r>
      <w:r w:rsidR="00B93FC5">
        <w:t xml:space="preserve">Java, </w:t>
      </w:r>
      <w:r>
        <w:t>JavaScript, TypeScript, Node.js, Vue.js, and modern component-based web development, with working familiarity in React</w:t>
      </w:r>
      <w:r w:rsidR="00B93FC5">
        <w:t xml:space="preserve"> and Python</w:t>
      </w:r>
      <w:r>
        <w:t>.</w:t>
      </w:r>
    </w:p>
    <w:p w14:paraId="1694F050" w14:textId="77777777" w:rsidR="003D28D7" w:rsidRDefault="00000000">
      <w:pPr>
        <w:pStyle w:val="ListBullet"/>
        <w:spacing w:after="60" w:line="276" w:lineRule="auto"/>
      </w:pPr>
      <w:r>
        <w:rPr>
          <w:b/>
        </w:rPr>
        <w:t>Software Architecture:</w:t>
      </w:r>
      <w:r>
        <w:t xml:space="preserve"> Clean Architecture, Hexagonal Architecture, Event-Driven Architecture, Microservices, Serverless, Distributed Systems, SOA, C4 Modeling.</w:t>
      </w:r>
    </w:p>
    <w:p w14:paraId="6AD3DEE3" w14:textId="26EE4183" w:rsidR="003D28D7" w:rsidRDefault="00000000">
      <w:pPr>
        <w:pStyle w:val="ListBullet"/>
        <w:spacing w:after="60" w:line="276" w:lineRule="auto"/>
      </w:pPr>
      <w:r>
        <w:rPr>
          <w:b/>
        </w:rPr>
        <w:t>Cloud &amp; Platform Engineering:</w:t>
      </w:r>
      <w:r>
        <w:t xml:space="preserve"> Google Cloud Platform, AWS Serverless, Azure AD B2C, Cloud Run, CI/CD, GitHub Actions.</w:t>
      </w:r>
    </w:p>
    <w:p w14:paraId="5D1AA2A6" w14:textId="77777777" w:rsidR="003D28D7" w:rsidRDefault="00000000">
      <w:pPr>
        <w:pStyle w:val="ListBullet"/>
        <w:spacing w:after="60" w:line="276" w:lineRule="auto"/>
      </w:pPr>
      <w:r>
        <w:rPr>
          <w:b/>
        </w:rPr>
        <w:t>Reliability &amp; Operations:</w:t>
      </w:r>
      <w:r>
        <w:t xml:space="preserve"> Production triage, release debugging, observability, incident response, smoke testing, secure software delivery.</w:t>
      </w:r>
    </w:p>
    <w:p w14:paraId="61DEA1A1" w14:textId="77777777" w:rsidR="003D28D7" w:rsidRDefault="00000000">
      <w:pPr>
        <w:keepNext/>
        <w:pBdr>
          <w:bottom w:val="single" w:sz="6" w:space="1" w:color="A0AEC0"/>
        </w:pBdr>
        <w:spacing w:before="280" w:after="120"/>
      </w:pPr>
      <w:r>
        <w:rPr>
          <w:b/>
          <w:color w:val="1A365D"/>
          <w:sz w:val="26"/>
        </w:rPr>
        <w:t>Selected Projects</w:t>
      </w:r>
    </w:p>
    <w:p w14:paraId="34EB89D6" w14:textId="77777777" w:rsidR="003D28D7" w:rsidRDefault="00000000">
      <w:pPr>
        <w:keepNext/>
        <w:spacing w:before="120" w:after="40"/>
      </w:pPr>
      <w:r>
        <w:rPr>
          <w:b/>
          <w:sz w:val="22"/>
        </w:rPr>
        <w:t>Self-Service Operations Hub</w:t>
      </w:r>
    </w:p>
    <w:p w14:paraId="4B13A33E" w14:textId="77777777" w:rsidR="003D28D7" w:rsidRDefault="00000000">
      <w:pPr>
        <w:spacing w:after="120"/>
      </w:pPr>
      <w:r>
        <w:t>Conceptualized and developed an internal automation hub using GitHub Actions to reduce manual engineering toil across recurring operational activities. The hub automated tasks such as secret tracking, ingestion reporting, operational validations, and repeatable support workflows, improving consistency and reducing dependency on manual execution.</w:t>
      </w:r>
    </w:p>
    <w:p w14:paraId="4B6A6CD2" w14:textId="77777777" w:rsidR="003D28D7" w:rsidRDefault="00000000">
      <w:pPr>
        <w:keepNext/>
        <w:spacing w:before="120" w:after="40"/>
      </w:pPr>
      <w:r>
        <w:rPr>
          <w:b/>
          <w:sz w:val="22"/>
        </w:rPr>
        <w:lastRenderedPageBreak/>
        <w:t>AI-Assisted SDLC Workflow</w:t>
      </w:r>
    </w:p>
    <w:p w14:paraId="4CDD9253" w14:textId="6E565FB7" w:rsidR="003D28D7" w:rsidRDefault="00000000">
      <w:pPr>
        <w:spacing w:after="120"/>
      </w:pPr>
      <w:r>
        <w:t>Designed and evaluated AI</w:t>
      </w:r>
      <w:r w:rsidR="00B75E6E">
        <w:t xml:space="preserve"> </w:t>
      </w:r>
      <w:r>
        <w:t>assisted engineering workflows using, Codex, and ChatGPT to accelerate code generation, debugging, documentation, architecture prototyping, and software delivery activities. This work supported the exploration of agentic development patterns and multi-tool orchestration for engineering productivity.</w:t>
      </w:r>
    </w:p>
    <w:p w14:paraId="6B43526A" w14:textId="77777777" w:rsidR="003D28D7" w:rsidRDefault="00000000">
      <w:pPr>
        <w:keepNext/>
        <w:spacing w:before="120" w:after="40"/>
      </w:pPr>
      <w:r>
        <w:rPr>
          <w:b/>
          <w:sz w:val="22"/>
        </w:rPr>
        <w:t>MarTech Production Triage and Release Debugging</w:t>
      </w:r>
    </w:p>
    <w:p w14:paraId="21683FCE" w14:textId="394ADBC4" w:rsidR="00B75E6E" w:rsidRDefault="00000000">
      <w:pPr>
        <w:spacing w:after="120"/>
      </w:pPr>
      <w:r>
        <w:t>Built and improved troubleshooting workflows using Azure Application Insights, KQL, AWS CloudWatch, structured logs, and smoke testing practices to support production triage, release debugging, and incident response across regional MarTech platforms. These workflows helped accelerate root cause analysis and improve operational readiness during deployments.</w:t>
      </w:r>
    </w:p>
    <w:p w14:paraId="576F55AC" w14:textId="77777777" w:rsidR="003D28D7" w:rsidRDefault="00000000">
      <w:pPr>
        <w:keepNext/>
        <w:pBdr>
          <w:bottom w:val="single" w:sz="6" w:space="1" w:color="A0AEC0"/>
        </w:pBdr>
        <w:spacing w:before="280" w:after="120"/>
      </w:pPr>
      <w:r>
        <w:rPr>
          <w:b/>
          <w:color w:val="1A365D"/>
          <w:sz w:val="26"/>
        </w:rPr>
        <w:t>Independent Technical Projects</w:t>
      </w:r>
    </w:p>
    <w:p w14:paraId="65369B2C" w14:textId="77777777" w:rsidR="003D28D7" w:rsidRDefault="00000000">
      <w:pPr>
        <w:keepNext/>
        <w:spacing w:before="120" w:after="40"/>
      </w:pPr>
      <w:r>
        <w:rPr>
          <w:b/>
          <w:sz w:val="22"/>
        </w:rPr>
        <w:t>Notaría Document Intelligence POC</w:t>
      </w:r>
    </w:p>
    <w:p w14:paraId="7AEBD234" w14:textId="3B26141F" w:rsidR="003D28D7" w:rsidRDefault="00000000">
      <w:pPr>
        <w:spacing w:after="120"/>
      </w:pPr>
      <w:r>
        <w:t>Built a RAG</w:t>
      </w:r>
      <w:r w:rsidR="00B75E6E">
        <w:t xml:space="preserve"> </w:t>
      </w:r>
      <w:r>
        <w:t>based document Q&amp;A system for Mexican notary offices using AnythingLLM, Ollama, and Docker deployed on cloud VPS (Hetzner). Designed the full embedding pipeline, evaluated local LLM model selection (gemma2:2b), and debugged context window configuration for domain-specific legal document retrieval. Exploring a three-tier SaaS commercialization model targeting the Mexican notarial market.</w:t>
      </w:r>
    </w:p>
    <w:p w14:paraId="43EC1252" w14:textId="77777777" w:rsidR="003D28D7" w:rsidRDefault="00000000">
      <w:pPr>
        <w:keepNext/>
        <w:spacing w:before="120" w:after="40"/>
      </w:pPr>
      <w:r>
        <w:rPr>
          <w:b/>
          <w:sz w:val="22"/>
        </w:rPr>
        <w:t>Conversational Hotel Guest Assistant</w:t>
      </w:r>
    </w:p>
    <w:p w14:paraId="5287B02D" w14:textId="77777777" w:rsidR="003D28D7" w:rsidRDefault="00000000">
      <w:pPr>
        <w:spacing w:after="120"/>
      </w:pPr>
      <w:r>
        <w:t>Designed and deployed an agentic chatbot integrating Telegram, Ollama (local LLM), and FastAPI with a Property Management System via Docker Compose. Enabled intent-driven natural language interactions for hotel guests, with the LLM orchestrating structured responses against live PMS data.</w:t>
      </w:r>
    </w:p>
    <w:p w14:paraId="3A7E86C4" w14:textId="77777777" w:rsidR="003D28D7" w:rsidRDefault="00000000">
      <w:pPr>
        <w:keepNext/>
        <w:spacing w:before="120" w:after="40"/>
      </w:pPr>
      <w:r>
        <w:rPr>
          <w:b/>
          <w:sz w:val="22"/>
        </w:rPr>
        <w:t>Symphony CRM Platform — sympho.app</w:t>
      </w:r>
    </w:p>
    <w:p w14:paraId="2304CD92" w14:textId="77777777" w:rsidR="003D28D7" w:rsidRDefault="00000000">
      <w:pPr>
        <w:spacing w:after="120"/>
      </w:pPr>
      <w:r>
        <w:t>Reactivating Symphony Technologies as an AI-first software consultancy. Built internal CRM (Ek Chuah) and client-facing platform on Vue 3, Supabase, Vercel, and Resend, applying agentic development workflows with Claude Code as the primary development toolchain. Running concurrent client projects (Zamná, Mediflex, NGS) using AI-assisted development workflows for rapid prototyping, implementation, documentation, and technical validation.</w:t>
      </w:r>
    </w:p>
    <w:p w14:paraId="60D22F7A" w14:textId="5D6FCF4D" w:rsidR="00F91229" w:rsidRDefault="00F91229" w:rsidP="00F91229">
      <w:pPr>
        <w:keepNext/>
        <w:spacing w:before="120" w:after="40"/>
      </w:pPr>
      <w:r w:rsidRPr="00F91229">
        <w:rPr>
          <w:b/>
          <w:sz w:val="22"/>
        </w:rPr>
        <w:t>Fibo — Heterogeneous Data Pipeline &amp; PEP Ingestion Platform</w:t>
      </w:r>
    </w:p>
    <w:p w14:paraId="7A74487D" w14:textId="28B9B456" w:rsidR="00F91229" w:rsidRDefault="00F91229" w:rsidP="00F91229">
      <w:pPr>
        <w:spacing w:after="120"/>
      </w:pPr>
      <w:r w:rsidRPr="00F91229">
        <w:t>Serving as Technical Lead for an independent platform designed to aggregate, normalize, and screen Politically Exposed Persons (PEPs) data from highly diverse and un-unified public sources. Directing the architectural migration from a legacy PHP backend to a scalable Spring Boot ecosystem, while re-engineering core data ingestion pipelines into Python and C++ to optimize processing speed, data throughput, and concurrency. Resolving complex data consistency challenges by transforming highly heterogeneous source structures into a unified, high-performance homogeneous data model.</w:t>
      </w:r>
    </w:p>
    <w:p w14:paraId="0A4F0EA4" w14:textId="77777777" w:rsidR="003D28D7" w:rsidRDefault="00000000">
      <w:pPr>
        <w:keepNext/>
        <w:pBdr>
          <w:bottom w:val="single" w:sz="6" w:space="1" w:color="A0AEC0"/>
        </w:pBdr>
        <w:spacing w:before="280" w:after="120"/>
      </w:pPr>
      <w:r>
        <w:rPr>
          <w:b/>
          <w:color w:val="1A365D"/>
          <w:sz w:val="26"/>
        </w:rPr>
        <w:lastRenderedPageBreak/>
        <w:t>Work Experience</w:t>
      </w:r>
    </w:p>
    <w:p w14:paraId="15F170B0" w14:textId="0B9447CF" w:rsidR="003D28D7" w:rsidRDefault="00000000">
      <w:pPr>
        <w:keepNext/>
        <w:spacing w:before="120" w:after="40"/>
      </w:pPr>
      <w:r>
        <w:rPr>
          <w:b/>
          <w:sz w:val="22"/>
        </w:rPr>
        <w:t>The Coca-Cola Company | Mexico City</w:t>
      </w:r>
      <w:r>
        <w:rPr>
          <w:i/>
          <w:color w:val="4A5568"/>
          <w:sz w:val="20"/>
        </w:rPr>
        <w:t xml:space="preserve">   |   Senior Software Engineering Technical Lead, </w:t>
      </w:r>
      <w:proofErr w:type="spellStart"/>
      <w:r>
        <w:rPr>
          <w:i/>
          <w:color w:val="4A5568"/>
          <w:sz w:val="20"/>
        </w:rPr>
        <w:t>MarTech</w:t>
      </w:r>
      <w:proofErr w:type="spellEnd"/>
      <w:r>
        <w:rPr>
          <w:i/>
          <w:color w:val="4A5568"/>
          <w:sz w:val="20"/>
        </w:rPr>
        <w:t xml:space="preserve"> </w:t>
      </w:r>
      <w:r w:rsidR="00F91229">
        <w:rPr>
          <w:i/>
          <w:color w:val="4A5568"/>
          <w:sz w:val="20"/>
        </w:rPr>
        <w:t>LATAM (</w:t>
      </w:r>
      <w:r>
        <w:rPr>
          <w:i/>
          <w:color w:val="4A5568"/>
          <w:sz w:val="20"/>
        </w:rPr>
        <w:t>January 2023 – Present)</w:t>
      </w:r>
    </w:p>
    <w:p w14:paraId="6A7CD1DF" w14:textId="77777777" w:rsidR="003D28D7" w:rsidRDefault="00000000">
      <w:pPr>
        <w:pStyle w:val="ListBullet"/>
        <w:spacing w:after="60" w:line="276" w:lineRule="auto"/>
      </w:pPr>
      <w:r>
        <w:t>Lead a team of 5 technical leads and engineers responsible for the evolution, reliability, and production support of regional MarTech platforms across Latin America.</w:t>
      </w:r>
    </w:p>
    <w:p w14:paraId="518C5238" w14:textId="021DCE91" w:rsidR="003D28D7" w:rsidRDefault="00000000">
      <w:pPr>
        <w:pStyle w:val="ListBullet"/>
        <w:spacing w:after="60" w:line="276" w:lineRule="auto"/>
      </w:pPr>
      <w:r>
        <w:t>Design and guide cloud</w:t>
      </w:r>
      <w:r w:rsidR="00B75E6E">
        <w:t xml:space="preserve"> </w:t>
      </w:r>
      <w:r>
        <w:t>native solutions across AWS, Azure, and GCP, including serverless APIs, identity integrations, CI/CD workflows, and operational automation.</w:t>
      </w:r>
    </w:p>
    <w:p w14:paraId="0F3B1200" w14:textId="77777777" w:rsidR="003D28D7" w:rsidRDefault="00000000">
      <w:pPr>
        <w:pStyle w:val="ListBullet"/>
        <w:spacing w:after="60" w:line="276" w:lineRule="auto"/>
      </w:pPr>
      <w:r>
        <w:t>Partner with Product Managers, Global Engineering, Security, and Operations teams to define technical roadmaps, evaluate feasibility, and deliver scalable digital consumer experiences.</w:t>
      </w:r>
    </w:p>
    <w:p w14:paraId="682E53CD" w14:textId="77777777" w:rsidR="003D28D7" w:rsidRDefault="00000000">
      <w:pPr>
        <w:pStyle w:val="ListBullet"/>
        <w:spacing w:after="60" w:line="276" w:lineRule="auto"/>
      </w:pPr>
      <w:r>
        <w:t>Drive release management, production triage, smoke testing, and incident resolution across Development, Integration, Staging/UAT, and Production environments.</w:t>
      </w:r>
    </w:p>
    <w:p w14:paraId="5451DC74" w14:textId="77777777" w:rsidR="003D28D7" w:rsidRDefault="00000000">
      <w:pPr>
        <w:pStyle w:val="ListBullet"/>
        <w:spacing w:after="60" w:line="276" w:lineRule="auto"/>
      </w:pPr>
      <w:r>
        <w:t>Conceptualized and developed a Self-Service Operations Hub using GitHub Actions to automate manual engineering tasks such as secret tracking and ingestion reporting.</w:t>
      </w:r>
    </w:p>
    <w:p w14:paraId="63832714" w14:textId="77777777" w:rsidR="003D28D7" w:rsidRDefault="00000000">
      <w:pPr>
        <w:pStyle w:val="ListBullet"/>
        <w:spacing w:after="60" w:line="276" w:lineRule="auto"/>
      </w:pPr>
      <w:r>
        <w:t>Implement observability and troubleshooting workflows using Azure Application Insights, KQL, AWS CloudWatch, and structured log analysis to accelerate root cause analysis.</w:t>
      </w:r>
    </w:p>
    <w:p w14:paraId="397F1B68" w14:textId="77777777" w:rsidR="003D28D7" w:rsidRDefault="00000000">
      <w:pPr>
        <w:pStyle w:val="ListBullet"/>
        <w:spacing w:after="60" w:line="276" w:lineRule="auto"/>
      </w:pPr>
      <w:r>
        <w:t>Promote standardized software architecture practices, including Hexagonal Architecture, Microservices, and Serverless patterns, to improve maintainability and scalability.</w:t>
      </w:r>
    </w:p>
    <w:p w14:paraId="5C4B4942" w14:textId="6D0F78BD" w:rsidR="003D28D7" w:rsidRDefault="00000000">
      <w:pPr>
        <w:pStyle w:val="ListBullet"/>
        <w:spacing w:after="60" w:line="276" w:lineRule="auto"/>
      </w:pPr>
      <w:r>
        <w:t>Evaluate and apply AI</w:t>
      </w:r>
      <w:r w:rsidR="00B75E6E">
        <w:t xml:space="preserve"> </w:t>
      </w:r>
      <w:r>
        <w:t>assisted engineering workflows using Copilot, Codex, and ChatGPT to accelerate prototyping, debugging, documentation, release analysis, and SDLC automation.</w:t>
      </w:r>
    </w:p>
    <w:p w14:paraId="4F465912" w14:textId="03908E99" w:rsidR="003D28D7" w:rsidRDefault="00000000">
      <w:pPr>
        <w:pStyle w:val="ListBullet"/>
        <w:spacing w:after="60" w:line="276" w:lineRule="auto"/>
      </w:pPr>
      <w:r>
        <w:t>Identify recurring manual engineering tasks and convert them into repeatable automation workflows, improving consistency across release, support, and operational processes.</w:t>
      </w:r>
    </w:p>
    <w:p w14:paraId="363F4303" w14:textId="77777777" w:rsidR="00F91229" w:rsidRDefault="00F91229" w:rsidP="00F91229">
      <w:pPr>
        <w:pStyle w:val="ListBullet"/>
        <w:numPr>
          <w:ilvl w:val="0"/>
          <w:numId w:val="0"/>
        </w:numPr>
        <w:spacing w:after="60" w:line="276" w:lineRule="auto"/>
        <w:ind w:left="360"/>
      </w:pPr>
    </w:p>
    <w:p w14:paraId="58D3D730" w14:textId="342DD547" w:rsidR="003D28D7" w:rsidRDefault="00000000">
      <w:pPr>
        <w:keepNext/>
        <w:spacing w:before="120" w:after="40"/>
      </w:pPr>
      <w:r>
        <w:rPr>
          <w:b/>
          <w:sz w:val="22"/>
        </w:rPr>
        <w:t>The Coca-Cola Company | Mexico City</w:t>
      </w:r>
      <w:r>
        <w:rPr>
          <w:i/>
          <w:color w:val="4A5568"/>
          <w:sz w:val="20"/>
        </w:rPr>
        <w:t xml:space="preserve">   |   DevOps Engineer / Software Engineer, Global MarTech (May 2021 – January 2023)</w:t>
      </w:r>
    </w:p>
    <w:p w14:paraId="51F3297F" w14:textId="77777777" w:rsidR="003D28D7" w:rsidRDefault="00000000">
      <w:pPr>
        <w:pStyle w:val="ListBullet"/>
        <w:spacing w:after="60" w:line="276" w:lineRule="auto"/>
      </w:pPr>
      <w:r>
        <w:t>Developed and maintained Node.js microservices on AWS serverless architecture integrated with Azure AD B2C for global audience management and consumer identity workflows.</w:t>
      </w:r>
    </w:p>
    <w:p w14:paraId="788BDDE7" w14:textId="77777777" w:rsidR="003D28D7" w:rsidRDefault="00000000">
      <w:pPr>
        <w:pStyle w:val="ListBullet"/>
        <w:spacing w:after="60" w:line="276" w:lineRule="auto"/>
      </w:pPr>
      <w:r>
        <w:t>Served as a Subject Matter Expert for Azure AD B2C custom policies, authentication flows, identity integrations, and CIAM platform support.</w:t>
      </w:r>
    </w:p>
    <w:p w14:paraId="28CCCEEC" w14:textId="77777777" w:rsidR="003D28D7" w:rsidRDefault="00000000">
      <w:pPr>
        <w:pStyle w:val="ListBullet"/>
        <w:spacing w:after="60" w:line="276" w:lineRule="auto"/>
      </w:pPr>
      <w:r>
        <w:t>Built and supported APIs, cloud integrations, and deployment workflows used by regional and global MarTech platforms.</w:t>
      </w:r>
    </w:p>
    <w:p w14:paraId="542AEBB4" w14:textId="77777777" w:rsidR="003D28D7" w:rsidRDefault="00000000">
      <w:pPr>
        <w:pStyle w:val="ListBullet"/>
        <w:spacing w:after="60" w:line="276" w:lineRule="auto"/>
      </w:pPr>
      <w:r>
        <w:t>Collaborated with global engineering teams to improve reliability, release execution, and operational readiness for production environments.</w:t>
      </w:r>
    </w:p>
    <w:p w14:paraId="7FBBE393" w14:textId="77777777" w:rsidR="00F91229" w:rsidRDefault="00F91229" w:rsidP="00F91229">
      <w:pPr>
        <w:pStyle w:val="ListBullet"/>
        <w:numPr>
          <w:ilvl w:val="0"/>
          <w:numId w:val="0"/>
        </w:numPr>
        <w:spacing w:after="60" w:line="276" w:lineRule="auto"/>
        <w:ind w:left="360"/>
      </w:pPr>
    </w:p>
    <w:p w14:paraId="0DA14C88" w14:textId="06B67EEA" w:rsidR="003D28D7" w:rsidRDefault="00000000">
      <w:pPr>
        <w:keepNext/>
        <w:spacing w:before="120" w:after="40"/>
      </w:pPr>
      <w:r>
        <w:rPr>
          <w:b/>
          <w:sz w:val="22"/>
        </w:rPr>
        <w:t>Symphony Technologies | Mexico City</w:t>
      </w:r>
      <w:r>
        <w:rPr>
          <w:i/>
          <w:color w:val="4A5568"/>
          <w:sz w:val="20"/>
        </w:rPr>
        <w:t xml:space="preserve">   |   Founder &amp; </w:t>
      </w:r>
      <w:r w:rsidR="00C5312F">
        <w:rPr>
          <w:i/>
          <w:color w:val="4A5568"/>
          <w:sz w:val="20"/>
        </w:rPr>
        <w:t>CEO</w:t>
      </w:r>
      <w:r>
        <w:rPr>
          <w:i/>
          <w:color w:val="4A5568"/>
          <w:sz w:val="20"/>
        </w:rPr>
        <w:t xml:space="preserve"> (2015 – 2021)</w:t>
      </w:r>
    </w:p>
    <w:p w14:paraId="0001C5B7" w14:textId="77777777" w:rsidR="003D28D7" w:rsidRDefault="00000000">
      <w:pPr>
        <w:pStyle w:val="ListBullet"/>
        <w:spacing w:after="60" w:line="276" w:lineRule="auto"/>
      </w:pPr>
      <w:r>
        <w:t>Founded and scaled a software development consultancy delivering custom full-stack solutions for enterprise clients and SMEs.</w:t>
      </w:r>
    </w:p>
    <w:p w14:paraId="5F0ABBD2" w14:textId="77777777" w:rsidR="003D28D7" w:rsidRDefault="00000000">
      <w:pPr>
        <w:pStyle w:val="ListBullet"/>
        <w:spacing w:after="60" w:line="276" w:lineRule="auto"/>
      </w:pPr>
      <w:r>
        <w:t>Designed and delivered web applications, backend services, APIs, and integrations using Node.js, PHP, Java, Python, and relational databases.</w:t>
      </w:r>
    </w:p>
    <w:p w14:paraId="39D445ED" w14:textId="77777777" w:rsidR="003D28D7" w:rsidRDefault="00000000">
      <w:pPr>
        <w:pStyle w:val="ListBullet"/>
        <w:spacing w:after="60" w:line="276" w:lineRule="auto"/>
      </w:pPr>
      <w:r>
        <w:t>Directed the end-to-end SDLC for multiple concurrent projects, including requirements analysis, architecture definition, development, testing, deployment, and production support.</w:t>
      </w:r>
    </w:p>
    <w:p w14:paraId="1F8B663F" w14:textId="77777777" w:rsidR="003D28D7" w:rsidRDefault="00000000">
      <w:pPr>
        <w:pStyle w:val="ListBullet"/>
        <w:spacing w:after="60" w:line="276" w:lineRule="auto"/>
      </w:pPr>
      <w:r>
        <w:t>Managed engineering resources while remaining directly involved in architecture decisions, technical reviews, and delivery execution.</w:t>
      </w:r>
    </w:p>
    <w:p w14:paraId="3F13A09F" w14:textId="0C9C6FF2" w:rsidR="00B75E6E" w:rsidRDefault="00B75E6E" w:rsidP="00B75E6E">
      <w:pPr>
        <w:keepNext/>
        <w:spacing w:before="120" w:after="40"/>
      </w:pPr>
      <w:r>
        <w:rPr>
          <w:b/>
          <w:sz w:val="22"/>
        </w:rPr>
        <w:lastRenderedPageBreak/>
        <w:t>Kubo Financiero | Mexico City</w:t>
      </w:r>
      <w:r>
        <w:rPr>
          <w:i/>
          <w:color w:val="4A5568"/>
          <w:sz w:val="20"/>
        </w:rPr>
        <w:t xml:space="preserve">   |   Software Engineer (2015 / 6-Month Contract)</w:t>
      </w:r>
    </w:p>
    <w:p w14:paraId="6F05C19C" w14:textId="748404F3" w:rsidR="00B75E6E" w:rsidRDefault="00B75E6E" w:rsidP="00B75E6E">
      <w:pPr>
        <w:pStyle w:val="ListBullet"/>
        <w:spacing w:after="60" w:line="276" w:lineRule="auto"/>
      </w:pPr>
      <w:r>
        <w:t>Redesigned and optimized the applicant risk-qualification pipeline, reducing third</w:t>
      </w:r>
      <w:r>
        <w:t xml:space="preserve"> </w:t>
      </w:r>
      <w:r>
        <w:t>party data validation latency by 90%, from 5 minutes to 30 seconds.</w:t>
      </w:r>
    </w:p>
    <w:p w14:paraId="6AFC8635" w14:textId="5961AB68" w:rsidR="00B75E6E" w:rsidRDefault="00B75E6E" w:rsidP="00B75E6E">
      <w:pPr>
        <w:pStyle w:val="ListBullet"/>
        <w:spacing w:after="60" w:line="276" w:lineRule="auto"/>
      </w:pPr>
      <w:r>
        <w:t>Built a pre-credit bureau scoring service to improve candidate filtering, reduce manual review effort, and lower operational costs.</w:t>
      </w:r>
    </w:p>
    <w:p w14:paraId="06B0A152" w14:textId="77777777" w:rsidR="00F91229" w:rsidRDefault="00F91229" w:rsidP="00F91229">
      <w:pPr>
        <w:pStyle w:val="ListBullet"/>
        <w:numPr>
          <w:ilvl w:val="0"/>
          <w:numId w:val="0"/>
        </w:numPr>
        <w:spacing w:after="60" w:line="276" w:lineRule="auto"/>
        <w:ind w:left="360"/>
      </w:pPr>
    </w:p>
    <w:p w14:paraId="41DE4DDD" w14:textId="38F0BE04" w:rsidR="003D28D7" w:rsidRPr="00C5312F" w:rsidRDefault="00000000">
      <w:pPr>
        <w:keepNext/>
        <w:spacing w:before="120" w:after="40"/>
        <w:rPr>
          <w:lang w:val="es-ES"/>
        </w:rPr>
      </w:pPr>
      <w:proofErr w:type="spellStart"/>
      <w:r w:rsidRPr="00C5312F">
        <w:rPr>
          <w:b/>
          <w:sz w:val="22"/>
          <w:lang w:val="es-ES"/>
        </w:rPr>
        <w:t>MasNegocio</w:t>
      </w:r>
      <w:proofErr w:type="spellEnd"/>
      <w:r w:rsidRPr="00C5312F">
        <w:rPr>
          <w:b/>
          <w:sz w:val="22"/>
          <w:lang w:val="es-ES"/>
        </w:rPr>
        <w:t xml:space="preserve"> | Mexico City</w:t>
      </w:r>
      <w:r w:rsidRPr="00C5312F">
        <w:rPr>
          <w:i/>
          <w:color w:val="4A5568"/>
          <w:sz w:val="20"/>
          <w:lang w:val="es-ES"/>
        </w:rPr>
        <w:t xml:space="preserve">   |   R&amp;D Lead (2012 – 2015)</w:t>
      </w:r>
    </w:p>
    <w:p w14:paraId="085DDC00" w14:textId="77777777" w:rsidR="003D28D7" w:rsidRDefault="00000000">
      <w:pPr>
        <w:pStyle w:val="ListBullet"/>
        <w:spacing w:after="60" w:line="276" w:lineRule="auto"/>
      </w:pPr>
      <w:r>
        <w:t>Established the company's software engineering division from the ground up, implementing development practices, testing processes, and CI/CD workflows.</w:t>
      </w:r>
    </w:p>
    <w:p w14:paraId="13CD8EC5" w14:textId="77777777" w:rsidR="003D28D7" w:rsidRDefault="00000000">
      <w:pPr>
        <w:pStyle w:val="ListBullet"/>
        <w:spacing w:after="60" w:line="276" w:lineRule="auto"/>
      </w:pPr>
      <w:r>
        <w:t>Engineered a high-throughput electronic invoicing service, scaling system capacity by 1100% from 100K to 1.2M monthly requests within 3 months.</w:t>
      </w:r>
    </w:p>
    <w:p w14:paraId="4FEAD9D5" w14:textId="77777777" w:rsidR="003D28D7" w:rsidRDefault="00000000">
      <w:pPr>
        <w:pStyle w:val="ListBullet"/>
        <w:spacing w:after="60" w:line="276" w:lineRule="auto"/>
      </w:pPr>
      <w:r>
        <w:t>Researched and implemented software capabilities aligned with Mexico's electronic invoicing regulatory framework.</w:t>
      </w:r>
    </w:p>
    <w:p w14:paraId="7FB3980B" w14:textId="77777777" w:rsidR="003D28D7" w:rsidRDefault="00000000">
      <w:pPr>
        <w:pStyle w:val="ListBullet"/>
        <w:spacing w:after="60" w:line="276" w:lineRule="auto"/>
      </w:pPr>
      <w:r>
        <w:t>Led architecture and technical delivery for business-critical financial and invoicing platforms.</w:t>
      </w:r>
    </w:p>
    <w:p w14:paraId="760FC29A" w14:textId="77777777" w:rsidR="003D28D7" w:rsidRDefault="00000000">
      <w:pPr>
        <w:pStyle w:val="ListBullet"/>
        <w:spacing w:after="60" w:line="276" w:lineRule="auto"/>
      </w:pPr>
      <w:r>
        <w:t>Collaborated with product and operations stakeholders to improve the speed and reliability of the loan qualification process.</w:t>
      </w:r>
    </w:p>
    <w:p w14:paraId="6E613E97" w14:textId="77777777" w:rsidR="00F91229" w:rsidRDefault="00F91229" w:rsidP="00F91229">
      <w:pPr>
        <w:pStyle w:val="ListBullet"/>
        <w:numPr>
          <w:ilvl w:val="0"/>
          <w:numId w:val="0"/>
        </w:numPr>
        <w:spacing w:after="60" w:line="276" w:lineRule="auto"/>
        <w:ind w:left="360"/>
      </w:pPr>
    </w:p>
    <w:p w14:paraId="55A996C4" w14:textId="77777777" w:rsidR="003D28D7" w:rsidRDefault="00000000">
      <w:pPr>
        <w:keepNext/>
        <w:spacing w:before="120" w:after="40"/>
      </w:pPr>
      <w:r>
        <w:rPr>
          <w:b/>
          <w:sz w:val="22"/>
        </w:rPr>
        <w:t>HP (Hewlett-Packard) | Mexico City</w:t>
      </w:r>
      <w:r>
        <w:rPr>
          <w:i/>
          <w:color w:val="4A5568"/>
          <w:sz w:val="20"/>
        </w:rPr>
        <w:t xml:space="preserve">   |   Technical </w:t>
      </w:r>
      <w:proofErr w:type="gramStart"/>
      <w:r>
        <w:rPr>
          <w:i/>
          <w:color w:val="4A5568"/>
          <w:sz w:val="20"/>
        </w:rPr>
        <w:t>Lead  (</w:t>
      </w:r>
      <w:proofErr w:type="gramEnd"/>
      <w:r>
        <w:rPr>
          <w:i/>
          <w:color w:val="4A5568"/>
          <w:sz w:val="20"/>
        </w:rPr>
        <w:t>2009 – 2012)</w:t>
      </w:r>
    </w:p>
    <w:p w14:paraId="6609C188" w14:textId="77777777" w:rsidR="003D28D7" w:rsidRDefault="00000000">
      <w:pPr>
        <w:pStyle w:val="ListBullet"/>
        <w:spacing w:after="60" w:line="276" w:lineRule="auto"/>
      </w:pPr>
      <w:r>
        <w:t>Evolved from Senior Full-Stack Developer to Technical Lead, managing a team of 7 project and technical leads.</w:t>
      </w:r>
    </w:p>
    <w:p w14:paraId="1F526091" w14:textId="77777777" w:rsidR="003D28D7" w:rsidRDefault="00000000">
      <w:pPr>
        <w:pStyle w:val="ListBullet"/>
        <w:spacing w:after="60" w:line="276" w:lineRule="auto"/>
      </w:pPr>
      <w:r>
        <w:t>Implemented a complete Software Development Life Cycle from the ground up for a Service-Oriented Architecture platform.</w:t>
      </w:r>
    </w:p>
    <w:p w14:paraId="364F4C34" w14:textId="77777777" w:rsidR="003D28D7" w:rsidRDefault="00000000">
      <w:pPr>
        <w:pStyle w:val="ListBullet"/>
        <w:spacing w:after="60" w:line="276" w:lineRule="auto"/>
      </w:pPr>
      <w:r>
        <w:t>Designed and delivered process improvements for the Mexican Tax Authority's (SAT) notification system, improving reliability and operational efficiency.</w:t>
      </w:r>
    </w:p>
    <w:p w14:paraId="1B2B4334" w14:textId="77777777" w:rsidR="003D28D7" w:rsidRDefault="00000000">
      <w:pPr>
        <w:pStyle w:val="ListBullet"/>
        <w:spacing w:after="60" w:line="276" w:lineRule="auto"/>
      </w:pPr>
      <w:r>
        <w:t>Led technical coordination, software design, delivery planning, and stakeholder alignment for enterprise-scale government systems.</w:t>
      </w:r>
    </w:p>
    <w:p w14:paraId="7500FEE8" w14:textId="77777777" w:rsidR="00F91229" w:rsidRDefault="00F91229" w:rsidP="00F91229">
      <w:pPr>
        <w:pStyle w:val="ListBullet"/>
        <w:numPr>
          <w:ilvl w:val="0"/>
          <w:numId w:val="0"/>
        </w:numPr>
        <w:spacing w:after="60" w:line="276" w:lineRule="auto"/>
        <w:ind w:left="360"/>
      </w:pPr>
    </w:p>
    <w:p w14:paraId="65BDF356" w14:textId="77777777" w:rsidR="003D28D7" w:rsidRDefault="00000000">
      <w:pPr>
        <w:keepNext/>
        <w:spacing w:before="120" w:after="40"/>
      </w:pPr>
      <w:r>
        <w:rPr>
          <w:b/>
          <w:sz w:val="22"/>
        </w:rPr>
        <w:t>Qualitrain (QTX Mexico) | Mexico City</w:t>
      </w:r>
      <w:r>
        <w:rPr>
          <w:i/>
          <w:color w:val="4A5568"/>
          <w:sz w:val="20"/>
        </w:rPr>
        <w:t xml:space="preserve">   |   Senior Consultant / Team </w:t>
      </w:r>
      <w:proofErr w:type="gramStart"/>
      <w:r>
        <w:rPr>
          <w:i/>
          <w:color w:val="4A5568"/>
          <w:sz w:val="20"/>
        </w:rPr>
        <w:t>Lead  (</w:t>
      </w:r>
      <w:proofErr w:type="gramEnd"/>
      <w:r>
        <w:rPr>
          <w:i/>
          <w:color w:val="4A5568"/>
          <w:sz w:val="20"/>
        </w:rPr>
        <w:t>2006 – 2009)</w:t>
      </w:r>
    </w:p>
    <w:p w14:paraId="432D1517" w14:textId="77777777" w:rsidR="003D28D7" w:rsidRDefault="00000000">
      <w:pPr>
        <w:pStyle w:val="ListBullet"/>
        <w:spacing w:after="60" w:line="276" w:lineRule="auto"/>
      </w:pPr>
      <w:r>
        <w:t>Led and mentored an agile team of 8 software engineers delivering custom software solutions for enterprise clients.</w:t>
      </w:r>
    </w:p>
    <w:p w14:paraId="338EEDF2" w14:textId="77777777" w:rsidR="003D28D7" w:rsidRDefault="00000000">
      <w:pPr>
        <w:pStyle w:val="ListBullet"/>
        <w:spacing w:after="60" w:line="276" w:lineRule="auto"/>
      </w:pPr>
      <w:r>
        <w:t>Optimized a critical business process, reducing daily execution time by 75%, from 2 hours to 30 minutes.</w:t>
      </w:r>
    </w:p>
    <w:p w14:paraId="0D4B278C" w14:textId="77777777" w:rsidR="003D28D7" w:rsidRDefault="00000000">
      <w:pPr>
        <w:pStyle w:val="ListBullet"/>
        <w:spacing w:after="60" w:line="276" w:lineRule="auto"/>
      </w:pPr>
      <w:r>
        <w:t>Participated in full-stack development, technical design, implementation, testing, and production support activities.</w:t>
      </w:r>
    </w:p>
    <w:p w14:paraId="2D35705A" w14:textId="77777777" w:rsidR="00F91229" w:rsidRDefault="00F91229" w:rsidP="00F91229">
      <w:pPr>
        <w:pStyle w:val="ListBullet"/>
        <w:numPr>
          <w:ilvl w:val="0"/>
          <w:numId w:val="0"/>
        </w:numPr>
        <w:spacing w:after="60" w:line="276" w:lineRule="auto"/>
        <w:ind w:left="360" w:hanging="360"/>
      </w:pPr>
    </w:p>
    <w:p w14:paraId="1738D60B" w14:textId="77777777" w:rsidR="003D28D7" w:rsidRDefault="00000000">
      <w:pPr>
        <w:keepNext/>
        <w:pBdr>
          <w:bottom w:val="single" w:sz="6" w:space="1" w:color="A0AEC0"/>
        </w:pBdr>
        <w:spacing w:before="280" w:after="120"/>
      </w:pPr>
      <w:r>
        <w:rPr>
          <w:b/>
          <w:color w:val="1A365D"/>
          <w:sz w:val="26"/>
        </w:rPr>
        <w:t>Certifications</w:t>
      </w:r>
    </w:p>
    <w:p w14:paraId="7A780F9A" w14:textId="77777777" w:rsidR="003D28D7" w:rsidRDefault="00000000">
      <w:pPr>
        <w:pStyle w:val="ListBullet"/>
        <w:spacing w:after="60" w:line="276" w:lineRule="auto"/>
      </w:pPr>
      <w:r>
        <w:rPr>
          <w:b/>
        </w:rPr>
        <w:t>Microsoft Certified: Azure Fundamentals</w:t>
      </w:r>
      <w:r>
        <w:t xml:space="preserve"> Microsoft (Credential ID: 98A22D0087F9ACF2)</w:t>
      </w:r>
    </w:p>
    <w:p w14:paraId="6AFB7C35" w14:textId="60CDD6AB" w:rsidR="003D28D7" w:rsidRDefault="00000000">
      <w:pPr>
        <w:pStyle w:val="ListBullet"/>
        <w:spacing w:after="60" w:line="276" w:lineRule="auto"/>
      </w:pPr>
      <w:r>
        <w:rPr>
          <w:b/>
        </w:rPr>
        <w:t>AWS Certified Cloud Practitioner</w:t>
      </w:r>
      <w:r>
        <w:t xml:space="preserve"> Amazon Web Services (AWS</w:t>
      </w:r>
      <w:r w:rsidR="00B75E6E">
        <w:t xml:space="preserve"> soon to expire</w:t>
      </w:r>
      <w:r>
        <w:t>)</w:t>
      </w:r>
    </w:p>
    <w:p w14:paraId="4CD8E16F" w14:textId="77777777" w:rsidR="003D28D7" w:rsidRDefault="00000000">
      <w:pPr>
        <w:pStyle w:val="ListBullet"/>
        <w:spacing w:after="60" w:line="276" w:lineRule="auto"/>
      </w:pPr>
      <w:r>
        <w:rPr>
          <w:b/>
        </w:rPr>
        <w:t>Career Essentials in Generative AI</w:t>
      </w:r>
      <w:r>
        <w:t xml:space="preserve"> Microsoft &amp; LinkedIn (Skills: Generative AI, Computer Ethics, Responsible AI)</w:t>
      </w:r>
    </w:p>
    <w:p w14:paraId="374D339F" w14:textId="77777777" w:rsidR="003D28D7" w:rsidRDefault="00000000">
      <w:pPr>
        <w:pStyle w:val="ListBullet"/>
        <w:spacing w:after="60" w:line="276" w:lineRule="auto"/>
      </w:pPr>
      <w:r>
        <w:rPr>
          <w:b/>
        </w:rPr>
        <w:t>Advanced Software Architecture in Java</w:t>
      </w:r>
      <w:r>
        <w:t xml:space="preserve"> Círculo Siete (Credential ID: 135184158)</w:t>
      </w:r>
    </w:p>
    <w:p w14:paraId="27C21B80" w14:textId="77777777" w:rsidR="003D28D7" w:rsidRDefault="00000000">
      <w:pPr>
        <w:pStyle w:val="ListBullet"/>
        <w:spacing w:after="60" w:line="276" w:lineRule="auto"/>
      </w:pPr>
      <w:r>
        <w:rPr>
          <w:b/>
        </w:rPr>
        <w:lastRenderedPageBreak/>
        <w:t>Workflow Automation with n8n</w:t>
      </w:r>
      <w:r>
        <w:t xml:space="preserve"> Platzi (Credential ID: b1caca54-eff0-4f88-905a-6cce26b94543)</w:t>
      </w:r>
    </w:p>
    <w:p w14:paraId="5CA5D4F1" w14:textId="77777777" w:rsidR="003D28D7" w:rsidRDefault="00000000">
      <w:pPr>
        <w:pStyle w:val="ListBullet"/>
        <w:spacing w:after="60" w:line="276" w:lineRule="auto"/>
      </w:pPr>
      <w:r>
        <w:rPr>
          <w:b/>
        </w:rPr>
        <w:t>IT Management &amp; Agile Leadership</w:t>
      </w:r>
      <w:r>
        <w:t xml:space="preserve"> LinkedIn &amp; Platzi (Skills: IT Management, Scrum/Agile Frameworks, Team Leadership)</w:t>
      </w:r>
    </w:p>
    <w:p w14:paraId="60E6FA6A" w14:textId="77777777" w:rsidR="003D28D7" w:rsidRDefault="00000000">
      <w:pPr>
        <w:keepNext/>
        <w:pBdr>
          <w:bottom w:val="single" w:sz="6" w:space="1" w:color="A0AEC0"/>
        </w:pBdr>
        <w:spacing w:before="280" w:after="120"/>
      </w:pPr>
      <w:r>
        <w:rPr>
          <w:b/>
          <w:color w:val="1A365D"/>
          <w:sz w:val="26"/>
        </w:rPr>
        <w:t>Education</w:t>
      </w:r>
    </w:p>
    <w:p w14:paraId="18219EAF" w14:textId="77777777" w:rsidR="003D28D7" w:rsidRDefault="00000000">
      <w:pPr>
        <w:keepNext/>
        <w:spacing w:before="120" w:after="40"/>
      </w:pPr>
      <w:r>
        <w:rPr>
          <w:b/>
          <w:sz w:val="22"/>
        </w:rPr>
        <w:t>B.S. in Computer Systems Engineering</w:t>
      </w:r>
      <w:r>
        <w:rPr>
          <w:i/>
          <w:color w:val="4A5568"/>
          <w:sz w:val="20"/>
        </w:rPr>
        <w:t xml:space="preserve">   |   ESCOM - IPN | 2002 – 2006</w:t>
      </w:r>
    </w:p>
    <w:p w14:paraId="5CD161CF" w14:textId="77777777" w:rsidR="003D28D7" w:rsidRDefault="00000000">
      <w:pPr>
        <w:keepNext/>
        <w:spacing w:before="120" w:after="40"/>
      </w:pPr>
      <w:r>
        <w:rPr>
          <w:b/>
          <w:sz w:val="22"/>
        </w:rPr>
        <w:t>Vocational Studies in Digital Systems &amp; Electricity</w:t>
      </w:r>
    </w:p>
    <w:sectPr w:rsidR="003D28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E74D408"/>
    <w:lvl w:ilvl="0">
      <w:start w:val="1"/>
      <w:numFmt w:val="bullet"/>
      <w:pStyle w:val="ListBullet"/>
      <w:lvlText w:val=""/>
      <w:lvlJc w:val="left"/>
      <w:pPr>
        <w:tabs>
          <w:tab w:val="num" w:pos="360"/>
        </w:tabs>
        <w:ind w:left="360" w:hanging="360"/>
      </w:pPr>
      <w:rPr>
        <w:rFonts w:ascii="Symbol" w:hAnsi="Symbol" w:hint="default"/>
      </w:rPr>
    </w:lvl>
  </w:abstractNum>
  <w:num w:numId="1" w16cid:durableId="839782879">
    <w:abstractNumId w:val="8"/>
  </w:num>
  <w:num w:numId="2" w16cid:durableId="841241668">
    <w:abstractNumId w:val="6"/>
  </w:num>
  <w:num w:numId="3" w16cid:durableId="54816331">
    <w:abstractNumId w:val="5"/>
  </w:num>
  <w:num w:numId="4" w16cid:durableId="111100997">
    <w:abstractNumId w:val="4"/>
  </w:num>
  <w:num w:numId="5" w16cid:durableId="685592995">
    <w:abstractNumId w:val="7"/>
  </w:num>
  <w:num w:numId="6" w16cid:durableId="895774937">
    <w:abstractNumId w:val="3"/>
  </w:num>
  <w:num w:numId="7" w16cid:durableId="1644773699">
    <w:abstractNumId w:val="2"/>
  </w:num>
  <w:num w:numId="8" w16cid:durableId="324209028">
    <w:abstractNumId w:val="1"/>
  </w:num>
  <w:num w:numId="9" w16cid:durableId="20776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097"/>
    <w:rsid w:val="00326F90"/>
    <w:rsid w:val="00380E11"/>
    <w:rsid w:val="003D28D7"/>
    <w:rsid w:val="00AA1D8D"/>
    <w:rsid w:val="00B47730"/>
    <w:rsid w:val="00B75E6E"/>
    <w:rsid w:val="00B93FC5"/>
    <w:rsid w:val="00C5312F"/>
    <w:rsid w:val="00CB0664"/>
    <w:rsid w:val="00F91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91301"/>
  <w14:defaultImageDpi w14:val="300"/>
  <w15:docId w15:val="{945BF6A5-15FA-7F43-A813-6E4EC1165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1369</Words>
  <Characters>9603</Characters>
  <Application>Microsoft Office Word</Application>
  <DocSecurity>0</DocSecurity>
  <Lines>157</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osvaldo ortega martinez</cp:lastModifiedBy>
  <cp:revision>3</cp:revision>
  <dcterms:created xsi:type="dcterms:W3CDTF">2013-12-23T23:15:00Z</dcterms:created>
  <dcterms:modified xsi:type="dcterms:W3CDTF">2026-05-20T03:16:00Z</dcterms:modified>
  <cp:category/>
</cp:coreProperties>
</file>