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0233" w14:textId="77777777" w:rsidR="005253C5" w:rsidRPr="00BF50F5" w:rsidRDefault="00000000" w:rsidP="00BF50F5">
      <w:pPr>
        <w:spacing w:after="0" w:line="259" w:lineRule="auto"/>
        <w:ind w:left="0" w:right="0" w:firstLine="0"/>
        <w:jc w:val="center"/>
      </w:pPr>
      <w:r w:rsidRPr="00BF50F5">
        <w:rPr>
          <w:rFonts w:ascii="Calibri" w:eastAsia="Calibri" w:hAnsi="Calibri" w:cs="Calibri"/>
          <w:sz w:val="50"/>
        </w:rPr>
        <w:t>Siddharth Jain</w:t>
      </w:r>
    </w:p>
    <w:p w14:paraId="534E1DB1" w14:textId="77777777" w:rsidR="005253C5" w:rsidRPr="00BF50F5" w:rsidRDefault="00000000">
      <w:pPr>
        <w:tabs>
          <w:tab w:val="center" w:pos="1605"/>
          <w:tab w:val="center" w:pos="3311"/>
          <w:tab w:val="center" w:pos="5340"/>
          <w:tab w:val="center" w:pos="7489"/>
          <w:tab w:val="center" w:pos="9330"/>
        </w:tabs>
        <w:spacing w:after="189" w:line="264" w:lineRule="auto"/>
        <w:ind w:left="0" w:right="0" w:firstLine="0"/>
      </w:pPr>
      <w:r w:rsidRPr="00BF50F5">
        <w:rPr>
          <w:rFonts w:ascii="Calibri" w:eastAsia="Calibri" w:hAnsi="Calibri" w:cs="Calibri"/>
          <w:sz w:val="22"/>
        </w:rPr>
        <w:tab/>
      </w:r>
      <w:r w:rsidRPr="00BF50F5">
        <w:t>+1 (623) 326-7382</w:t>
      </w:r>
      <w:r w:rsidRPr="00BF50F5">
        <w:tab/>
      </w:r>
      <w:r w:rsidRPr="00BF50F5">
        <w:rPr>
          <w:u w:color="000000"/>
        </w:rPr>
        <w:t>tellsiddh@asu.edu</w:t>
      </w:r>
      <w:r w:rsidRPr="00BF50F5">
        <w:rPr>
          <w:u w:color="000000"/>
        </w:rPr>
        <w:tab/>
      </w:r>
      <w:hyperlink r:id="rId5">
        <w:r w:rsidRPr="00BF50F5">
          <w:t>linkedin.com/in/tellsiddh/</w:t>
        </w:r>
      </w:hyperlink>
      <w:r w:rsidRPr="00BF50F5">
        <w:tab/>
      </w:r>
      <w:hyperlink r:id="rId6">
        <w:r w:rsidRPr="00BF50F5">
          <w:t>github.com/tellsiddh</w:t>
        </w:r>
      </w:hyperlink>
      <w:r w:rsidRPr="00BF50F5">
        <w:tab/>
      </w:r>
      <w:hyperlink r:id="rId7">
        <w:r w:rsidRPr="00BF50F5">
          <w:rPr>
            <w:u w:color="000000"/>
          </w:rPr>
          <w:t>www.tellsiddh.com</w:t>
        </w:r>
      </w:hyperlink>
    </w:p>
    <w:p w14:paraId="76D5EDDB" w14:textId="77777777" w:rsidR="005253C5" w:rsidRPr="00BF50F5" w:rsidRDefault="00000000">
      <w:pPr>
        <w:pStyle w:val="Heading1"/>
        <w:ind w:left="-5"/>
      </w:pPr>
      <w:r w:rsidRPr="00BF50F5">
        <w:t>EDUCATION</w:t>
      </w:r>
    </w:p>
    <w:tbl>
      <w:tblPr>
        <w:tblStyle w:val="TableGrid"/>
        <w:tblW w:w="11074" w:type="dxa"/>
        <w:tblInd w:w="0" w:type="dxa"/>
        <w:tblCellMar>
          <w:top w:w="30" w:type="dxa"/>
          <w:left w:w="0" w:type="dxa"/>
          <w:bottom w:w="3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70"/>
        <w:gridCol w:w="7668"/>
        <w:gridCol w:w="1236"/>
      </w:tblGrid>
      <w:tr w:rsidR="005253C5" w:rsidRPr="00BF50F5" w14:paraId="6EF585F2" w14:textId="77777777">
        <w:trPr>
          <w:trHeight w:val="544"/>
        </w:trPr>
        <w:tc>
          <w:tcPr>
            <w:tcW w:w="11074" w:type="dxa"/>
            <w:gridSpan w:val="4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812F39B" w14:textId="77777777" w:rsidR="005253C5" w:rsidRPr="00BF50F5" w:rsidRDefault="00000000">
            <w:pPr>
              <w:tabs>
                <w:tab w:val="right" w:pos="11074"/>
              </w:tabs>
              <w:spacing w:after="23" w:line="259" w:lineRule="auto"/>
              <w:ind w:left="0" w:right="0" w:firstLine="0"/>
            </w:pPr>
            <w:r w:rsidRPr="00BF50F5">
              <w:rPr>
                <w:b/>
                <w:sz w:val="20"/>
              </w:rPr>
              <w:t>Arizona State University, Tempe, USA</w:t>
            </w:r>
            <w:r w:rsidRPr="00BF50F5">
              <w:rPr>
                <w:b/>
                <w:sz w:val="20"/>
              </w:rPr>
              <w:tab/>
            </w:r>
            <w:r w:rsidRPr="00BF50F5">
              <w:rPr>
                <w:b/>
              </w:rPr>
              <w:t>Expected May 2024</w:t>
            </w:r>
          </w:p>
          <w:p w14:paraId="5A183D53" w14:textId="77777777" w:rsidR="005253C5" w:rsidRPr="00BF50F5" w:rsidRDefault="00000000">
            <w:pPr>
              <w:tabs>
                <w:tab w:val="right" w:pos="11074"/>
              </w:tabs>
              <w:spacing w:after="0" w:line="259" w:lineRule="auto"/>
              <w:ind w:left="0" w:right="0" w:firstLine="0"/>
            </w:pPr>
            <w:hyperlink r:id="rId8">
              <w:r w:rsidRPr="00BF50F5">
                <w:rPr>
                  <w:sz w:val="20"/>
                </w:rPr>
                <w:t>Master of Science, Robotics and Autonomous Systems</w:t>
              </w:r>
            </w:hyperlink>
            <w:r w:rsidRPr="00BF50F5">
              <w:rPr>
                <w:sz w:val="20"/>
              </w:rPr>
              <w:tab/>
            </w:r>
            <w:r w:rsidRPr="00BF50F5">
              <w:rPr>
                <w:i/>
              </w:rPr>
              <w:t xml:space="preserve">GPA: </w:t>
            </w:r>
            <w:r w:rsidRPr="00BF50F5">
              <w:rPr>
                <w:rFonts w:ascii="Calibri" w:eastAsia="Calibri" w:hAnsi="Calibri" w:cs="Calibri"/>
                <w:i/>
              </w:rPr>
              <w:t>3.78/4</w:t>
            </w:r>
          </w:p>
        </w:tc>
      </w:tr>
      <w:tr w:rsidR="005253C5" w:rsidRPr="00BF50F5" w14:paraId="21F6A450" w14:textId="77777777">
        <w:trPr>
          <w:trHeight w:val="604"/>
        </w:trPr>
        <w:tc>
          <w:tcPr>
            <w:tcW w:w="9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208B39" w14:textId="77777777" w:rsidR="005253C5" w:rsidRPr="00BF50F5" w:rsidRDefault="00000000">
            <w:pPr>
              <w:spacing w:after="106" w:line="259" w:lineRule="auto"/>
              <w:ind w:left="0" w:right="0" w:firstLine="0"/>
            </w:pPr>
            <w:r w:rsidRPr="00BF50F5">
              <w:rPr>
                <w:rFonts w:ascii="Calibri" w:eastAsia="Calibri" w:hAnsi="Calibri" w:cs="Calibri"/>
                <w:i/>
                <w:sz w:val="20"/>
              </w:rPr>
              <w:t xml:space="preserve">Relevant Coursework: </w:t>
            </w:r>
            <w:r w:rsidRPr="00BF50F5">
              <w:rPr>
                <w:i/>
                <w:sz w:val="20"/>
              </w:rPr>
              <w:t>Reinforcement Learning, Deep Learning, Optimal Control, Multi-Robot Systems</w:t>
            </w:r>
          </w:p>
          <w:p w14:paraId="678A02B7" w14:textId="77777777" w:rsidR="005253C5" w:rsidRPr="00BF50F5" w:rsidRDefault="00000000">
            <w:pPr>
              <w:spacing w:after="0" w:line="259" w:lineRule="auto"/>
              <w:ind w:left="0" w:right="0" w:firstLine="0"/>
            </w:pPr>
            <w:r w:rsidRPr="00BF50F5">
              <w:rPr>
                <w:b/>
                <w:sz w:val="20"/>
              </w:rPr>
              <w:t>D. J. Sanghvi College of Engineering, Mumbai, India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70DBC" w14:textId="77777777" w:rsidR="005253C5" w:rsidRPr="00BF50F5" w:rsidRDefault="00000000">
            <w:pPr>
              <w:spacing w:after="0" w:line="259" w:lineRule="auto"/>
              <w:ind w:left="0" w:right="0" w:firstLine="0"/>
              <w:jc w:val="right"/>
            </w:pPr>
            <w:r w:rsidRPr="00BF50F5">
              <w:rPr>
                <w:b/>
              </w:rPr>
              <w:t>May 2022</w:t>
            </w:r>
          </w:p>
        </w:tc>
      </w:tr>
      <w:tr w:rsidR="005253C5" w:rsidRPr="00BF50F5" w14:paraId="10F10BE8" w14:textId="77777777">
        <w:trPr>
          <w:trHeight w:val="851"/>
        </w:trPr>
        <w:tc>
          <w:tcPr>
            <w:tcW w:w="9838" w:type="dxa"/>
            <w:gridSpan w:val="3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E0A61B0" w14:textId="77777777" w:rsidR="005253C5" w:rsidRPr="00BF50F5" w:rsidRDefault="00000000">
            <w:pPr>
              <w:spacing w:after="21" w:line="259" w:lineRule="auto"/>
              <w:ind w:left="0" w:right="0" w:firstLine="0"/>
            </w:pPr>
            <w:hyperlink r:id="rId9">
              <w:r w:rsidRPr="00BF50F5">
                <w:rPr>
                  <w:sz w:val="20"/>
                </w:rPr>
                <w:t>Bachelor of Engineering, Mechanical</w:t>
              </w:r>
            </w:hyperlink>
          </w:p>
          <w:p w14:paraId="3F52617F" w14:textId="77777777" w:rsidR="005253C5" w:rsidRPr="00BF50F5" w:rsidRDefault="00000000">
            <w:pPr>
              <w:spacing w:after="90" w:line="259" w:lineRule="auto"/>
              <w:ind w:left="0" w:right="0" w:firstLine="0"/>
            </w:pPr>
            <w:r w:rsidRPr="00BF50F5">
              <w:rPr>
                <w:rFonts w:ascii="Calibri" w:eastAsia="Calibri" w:hAnsi="Calibri" w:cs="Calibri"/>
                <w:i/>
                <w:sz w:val="20"/>
              </w:rPr>
              <w:t xml:space="preserve">Relevant Coursework: </w:t>
            </w:r>
            <w:r w:rsidRPr="00BF50F5">
              <w:rPr>
                <w:i/>
                <w:sz w:val="20"/>
              </w:rPr>
              <w:t>Structured Programming Approach, Industrial Electronics, Robotics, Machine Design</w:t>
            </w:r>
          </w:p>
          <w:p w14:paraId="567326B1" w14:textId="77777777" w:rsidR="005253C5" w:rsidRPr="00BF50F5" w:rsidRDefault="00000000">
            <w:pPr>
              <w:spacing w:after="0" w:line="259" w:lineRule="auto"/>
              <w:ind w:left="0" w:right="0" w:firstLine="0"/>
            </w:pPr>
            <w:r w:rsidRPr="00BF50F5">
              <w:rPr>
                <w:b/>
                <w:sz w:val="24"/>
              </w:rPr>
              <w:t>TECHNICAL SKILLS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AA0412D" w14:textId="77777777" w:rsidR="005253C5" w:rsidRPr="00BF50F5" w:rsidRDefault="00000000">
            <w:pPr>
              <w:spacing w:after="0" w:line="259" w:lineRule="auto"/>
              <w:ind w:left="0" w:right="0" w:firstLine="0"/>
              <w:jc w:val="both"/>
            </w:pPr>
            <w:r w:rsidRPr="00BF50F5">
              <w:rPr>
                <w:i/>
              </w:rPr>
              <w:t xml:space="preserve">GPA: </w:t>
            </w:r>
            <w:r w:rsidRPr="00BF50F5">
              <w:rPr>
                <w:rFonts w:ascii="Calibri" w:eastAsia="Calibri" w:hAnsi="Calibri" w:cs="Calibri"/>
                <w:i/>
              </w:rPr>
              <w:t>8.74/10</w:t>
            </w:r>
          </w:p>
        </w:tc>
      </w:tr>
      <w:tr w:rsidR="005253C5" w:rsidRPr="00BF50F5" w14:paraId="7B777EA4" w14:textId="77777777">
        <w:trPr>
          <w:trHeight w:val="271"/>
        </w:trPr>
        <w:tc>
          <w:tcPr>
            <w:tcW w:w="210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A626B5F" w14:textId="77777777" w:rsidR="005253C5" w:rsidRPr="00BF50F5" w:rsidRDefault="00000000">
            <w:pPr>
              <w:spacing w:after="0" w:line="259" w:lineRule="auto"/>
              <w:ind w:left="216" w:right="0" w:firstLine="0"/>
            </w:pPr>
            <w:r w:rsidRPr="00BF50F5">
              <w:rPr>
                <w:b/>
              </w:rPr>
              <w:t>Languages</w:t>
            </w:r>
          </w:p>
        </w:tc>
        <w:tc>
          <w:tcPr>
            <w:tcW w:w="7738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CBDD5CD" w14:textId="77777777" w:rsidR="005253C5" w:rsidRPr="00BF50F5" w:rsidRDefault="00000000">
            <w:pPr>
              <w:spacing w:after="0" w:line="259" w:lineRule="auto"/>
              <w:ind w:left="0" w:right="0" w:firstLine="0"/>
            </w:pPr>
            <w:r w:rsidRPr="00BF50F5">
              <w:t>Python, C++, Embedded C, MATLAB &amp; Simulink, SQL, PowerShell</w:t>
            </w:r>
          </w:p>
        </w:tc>
        <w:tc>
          <w:tcPr>
            <w:tcW w:w="123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9C025D1" w14:textId="77777777" w:rsidR="005253C5" w:rsidRPr="00BF50F5" w:rsidRDefault="005253C5">
            <w:pPr>
              <w:spacing w:after="160" w:line="259" w:lineRule="auto"/>
              <w:ind w:left="0" w:right="0" w:firstLine="0"/>
            </w:pPr>
          </w:p>
        </w:tc>
      </w:tr>
      <w:tr w:rsidR="005253C5" w:rsidRPr="00BF50F5" w14:paraId="7EFBF460" w14:textId="77777777">
        <w:trPr>
          <w:trHeight w:val="219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324250DD" w14:textId="77777777" w:rsidR="005253C5" w:rsidRPr="00BF50F5" w:rsidRDefault="00000000">
            <w:pPr>
              <w:spacing w:after="0" w:line="259" w:lineRule="auto"/>
              <w:ind w:left="216" w:right="0" w:firstLine="0"/>
            </w:pPr>
            <w:r w:rsidRPr="00BF50F5">
              <w:rPr>
                <w:b/>
              </w:rPr>
              <w:t>Software</w:t>
            </w:r>
          </w:p>
        </w:tc>
        <w:tc>
          <w:tcPr>
            <w:tcW w:w="7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50EB8" w14:textId="77777777" w:rsidR="005253C5" w:rsidRPr="00BF50F5" w:rsidRDefault="00000000">
            <w:pPr>
              <w:spacing w:after="0" w:line="259" w:lineRule="auto"/>
              <w:ind w:left="22" w:right="0" w:firstLine="0"/>
            </w:pPr>
            <w:r w:rsidRPr="00BF50F5">
              <w:t xml:space="preserve">Docker, ROS2, Gazebo, </w:t>
            </w:r>
            <w:proofErr w:type="spellStart"/>
            <w:r w:rsidRPr="00BF50F5">
              <w:t>Solidworks</w:t>
            </w:r>
            <w:proofErr w:type="spellEnd"/>
            <w:r w:rsidRPr="00BF50F5">
              <w:t>, Linux, Arduino IDE, Altium, Microsoft Office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9B279EA" w14:textId="77777777" w:rsidR="005253C5" w:rsidRPr="00BF50F5" w:rsidRDefault="005253C5">
            <w:pPr>
              <w:spacing w:after="160" w:line="259" w:lineRule="auto"/>
              <w:ind w:left="0" w:right="0" w:firstLine="0"/>
            </w:pPr>
          </w:p>
        </w:tc>
      </w:tr>
      <w:tr w:rsidR="005253C5" w:rsidRPr="00BF50F5" w14:paraId="7ACCE0F6" w14:textId="77777777">
        <w:trPr>
          <w:trHeight w:val="219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22DAF612" w14:textId="77777777" w:rsidR="005253C5" w:rsidRPr="00BF50F5" w:rsidRDefault="00000000">
            <w:pPr>
              <w:spacing w:after="0" w:line="259" w:lineRule="auto"/>
              <w:ind w:left="216" w:right="0" w:firstLine="0"/>
            </w:pPr>
            <w:r w:rsidRPr="00BF50F5">
              <w:rPr>
                <w:b/>
              </w:rPr>
              <w:t>Frameworks</w:t>
            </w:r>
          </w:p>
        </w:tc>
        <w:tc>
          <w:tcPr>
            <w:tcW w:w="7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ED94B" w14:textId="77777777" w:rsidR="005253C5" w:rsidRPr="00BF50F5" w:rsidRDefault="00000000">
            <w:pPr>
              <w:spacing w:after="0" w:line="259" w:lineRule="auto"/>
              <w:ind w:left="32" w:right="0" w:firstLine="0"/>
            </w:pPr>
            <w:proofErr w:type="spellStart"/>
            <w:r w:rsidRPr="00BF50F5">
              <w:t>Tensorflow</w:t>
            </w:r>
            <w:proofErr w:type="spellEnd"/>
            <w:r w:rsidRPr="00BF50F5">
              <w:t xml:space="preserve">, Scikit-Learn, </w:t>
            </w:r>
            <w:proofErr w:type="spellStart"/>
            <w:r w:rsidRPr="00BF50F5">
              <w:t>PyTorch</w:t>
            </w:r>
            <w:proofErr w:type="spellEnd"/>
            <w:r w:rsidRPr="00BF50F5">
              <w:t xml:space="preserve">, React Native, </w:t>
            </w:r>
            <w:proofErr w:type="spellStart"/>
            <w:r w:rsidRPr="00BF50F5">
              <w:t>FreeRTOS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82FA65" w14:textId="77777777" w:rsidR="005253C5" w:rsidRPr="00BF50F5" w:rsidRDefault="005253C5">
            <w:pPr>
              <w:spacing w:after="160" w:line="259" w:lineRule="auto"/>
              <w:ind w:left="0" w:right="0" w:firstLine="0"/>
            </w:pPr>
          </w:p>
        </w:tc>
      </w:tr>
      <w:tr w:rsidR="005253C5" w:rsidRPr="00BF50F5" w14:paraId="7C309880" w14:textId="77777777">
        <w:trPr>
          <w:trHeight w:val="219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20DF2944" w14:textId="77777777" w:rsidR="005253C5" w:rsidRPr="00BF50F5" w:rsidRDefault="00000000">
            <w:pPr>
              <w:spacing w:after="0" w:line="259" w:lineRule="auto"/>
              <w:ind w:left="216" w:right="0" w:firstLine="0"/>
            </w:pPr>
            <w:r w:rsidRPr="00BF50F5">
              <w:rPr>
                <w:b/>
              </w:rPr>
              <w:t>Cloud Services</w:t>
            </w:r>
          </w:p>
        </w:tc>
        <w:tc>
          <w:tcPr>
            <w:tcW w:w="7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EDEC2" w14:textId="77777777" w:rsidR="005253C5" w:rsidRPr="00BF50F5" w:rsidRDefault="00000000">
            <w:pPr>
              <w:spacing w:after="0" w:line="259" w:lineRule="auto"/>
              <w:ind w:left="42" w:right="0" w:firstLine="0"/>
            </w:pPr>
            <w:r w:rsidRPr="00BF50F5">
              <w:t>AWS IoT Core, Lambda, Timestream, DynamoDB, S3 Buckets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2F49624" w14:textId="77777777" w:rsidR="005253C5" w:rsidRPr="00BF50F5" w:rsidRDefault="005253C5">
            <w:pPr>
              <w:spacing w:after="160" w:line="259" w:lineRule="auto"/>
              <w:ind w:left="0" w:right="0" w:firstLine="0"/>
            </w:pPr>
          </w:p>
        </w:tc>
      </w:tr>
      <w:tr w:rsidR="005253C5" w:rsidRPr="00BF50F5" w14:paraId="50FE99E3" w14:textId="77777777">
        <w:trPr>
          <w:trHeight w:val="219"/>
        </w:trPr>
        <w:tc>
          <w:tcPr>
            <w:tcW w:w="2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753E5" w14:textId="77777777" w:rsidR="005253C5" w:rsidRPr="00BF50F5" w:rsidRDefault="00000000">
            <w:pPr>
              <w:spacing w:after="0" w:line="259" w:lineRule="auto"/>
              <w:ind w:left="216" w:right="0" w:firstLine="0"/>
            </w:pPr>
            <w:r w:rsidRPr="00BF50F5">
              <w:rPr>
                <w:b/>
              </w:rPr>
              <w:t>Hardware</w:t>
            </w:r>
          </w:p>
        </w:tc>
        <w:tc>
          <w:tcPr>
            <w:tcW w:w="8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A709B" w14:textId="77777777" w:rsidR="005253C5" w:rsidRPr="00BF50F5" w:rsidRDefault="00000000">
            <w:pPr>
              <w:spacing w:after="0" w:line="259" w:lineRule="auto"/>
              <w:ind w:left="0" w:right="0" w:firstLine="0"/>
            </w:pPr>
            <w:proofErr w:type="spellStart"/>
            <w:r w:rsidRPr="00BF50F5">
              <w:t>Semtech</w:t>
            </w:r>
            <w:proofErr w:type="spellEnd"/>
            <w:r w:rsidRPr="00BF50F5">
              <w:t xml:space="preserve"> SX12xx, NRF BLE, ESP32, SAMD21, Arm Cortex-M, </w:t>
            </w:r>
            <w:proofErr w:type="spellStart"/>
            <w:r w:rsidRPr="00BF50F5">
              <w:t>ATmega</w:t>
            </w:r>
            <w:proofErr w:type="spellEnd"/>
            <w:r w:rsidRPr="00BF50F5">
              <w:t>, Raspberry Pi, PCB Design</w:t>
            </w:r>
          </w:p>
        </w:tc>
      </w:tr>
      <w:tr w:rsidR="005253C5" w:rsidRPr="00BF50F5" w14:paraId="67CC0CF3" w14:textId="77777777">
        <w:trPr>
          <w:trHeight w:val="625"/>
        </w:trPr>
        <w:tc>
          <w:tcPr>
            <w:tcW w:w="2170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262806A" w14:textId="77777777" w:rsidR="005253C5" w:rsidRPr="00BF50F5" w:rsidRDefault="00000000">
            <w:pPr>
              <w:spacing w:after="155" w:line="259" w:lineRule="auto"/>
              <w:ind w:left="216" w:right="0" w:firstLine="0"/>
            </w:pPr>
            <w:r w:rsidRPr="00BF50F5">
              <w:rPr>
                <w:b/>
              </w:rPr>
              <w:t>Protocols</w:t>
            </w:r>
          </w:p>
          <w:p w14:paraId="27E55261" w14:textId="77777777" w:rsidR="005253C5" w:rsidRPr="00BF50F5" w:rsidRDefault="00000000">
            <w:pPr>
              <w:spacing w:after="0" w:line="259" w:lineRule="auto"/>
              <w:ind w:left="0" w:right="0" w:firstLine="0"/>
              <w:jc w:val="both"/>
            </w:pPr>
            <w:r w:rsidRPr="00BF50F5">
              <w:rPr>
                <w:b/>
                <w:sz w:val="24"/>
              </w:rPr>
              <w:t>WORK EXPERI</w:t>
            </w:r>
          </w:p>
        </w:tc>
        <w:tc>
          <w:tcPr>
            <w:tcW w:w="8903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EA33F9B" w14:textId="43EE12DF" w:rsidR="005253C5" w:rsidRPr="00BF50F5" w:rsidRDefault="00000000" w:rsidP="00BF50F5">
            <w:pPr>
              <w:spacing w:after="155" w:line="259" w:lineRule="auto"/>
              <w:ind w:left="28" w:right="0" w:firstLine="0"/>
            </w:pPr>
            <w:r w:rsidRPr="00BF50F5">
              <w:t>SPI, I2C, CAN Bus, UART, ZigBee, LoRa, Wi-Fi, BLE, MQTT, Ethernet, NF</w:t>
            </w:r>
            <w:r w:rsidR="00BF50F5">
              <w:t>C</w:t>
            </w:r>
          </w:p>
        </w:tc>
      </w:tr>
    </w:tbl>
    <w:p w14:paraId="1A19B8D8" w14:textId="416E3831" w:rsidR="005253C5" w:rsidRPr="00BF50F5" w:rsidRDefault="00000000" w:rsidP="001E0A85">
      <w:pPr>
        <w:tabs>
          <w:tab w:val="left" w:pos="3225"/>
          <w:tab w:val="right" w:pos="11074"/>
        </w:tabs>
        <w:spacing w:after="24" w:line="259" w:lineRule="auto"/>
        <w:ind w:left="-15" w:right="-15" w:firstLine="0"/>
      </w:pPr>
      <w:r w:rsidRPr="00BF50F5">
        <w:rPr>
          <w:b/>
          <w:sz w:val="20"/>
        </w:rPr>
        <w:t>Embedded Systems Engineer</w:t>
      </w:r>
      <w:r w:rsidRPr="00BF50F5">
        <w:rPr>
          <w:b/>
          <w:sz w:val="20"/>
        </w:rPr>
        <w:tab/>
      </w:r>
      <w:r w:rsidR="001E0A85">
        <w:rPr>
          <w:b/>
          <w:sz w:val="20"/>
        </w:rPr>
        <w:tab/>
      </w:r>
      <w:r w:rsidRPr="00BF50F5">
        <w:rPr>
          <w:b/>
        </w:rPr>
        <w:t>Oct 2022 – Present</w:t>
      </w:r>
    </w:p>
    <w:p w14:paraId="67D505E4" w14:textId="77777777" w:rsidR="005253C5" w:rsidRPr="00BF50F5" w:rsidRDefault="00000000">
      <w:pPr>
        <w:pStyle w:val="Heading2"/>
        <w:tabs>
          <w:tab w:val="right" w:pos="11074"/>
        </w:tabs>
        <w:ind w:left="-15" w:right="-2" w:firstLine="0"/>
      </w:pPr>
      <w:hyperlink r:id="rId10">
        <w:r w:rsidRPr="00BF50F5">
          <w:t>Enterprise Technology</w:t>
        </w:r>
      </w:hyperlink>
      <w:r w:rsidRPr="00BF50F5">
        <w:tab/>
      </w:r>
      <w:r w:rsidRPr="00BF50F5">
        <w:rPr>
          <w:sz w:val="18"/>
        </w:rPr>
        <w:t>Tempe, AZ</w:t>
      </w:r>
    </w:p>
    <w:p w14:paraId="724FEA58" w14:textId="77777777" w:rsidR="005253C5" w:rsidRPr="00BF50F5" w:rsidRDefault="00000000">
      <w:pPr>
        <w:numPr>
          <w:ilvl w:val="0"/>
          <w:numId w:val="1"/>
        </w:numPr>
        <w:spacing w:after="14"/>
        <w:ind w:right="0" w:hanging="173"/>
      </w:pPr>
      <w:r w:rsidRPr="00BF50F5">
        <w:t>Developed a UHF mesh protocol with AES encryption for cart tracking, using embedded C++, LoRa, MQTT, and AWS IoT Core. Enabled a BLE mesh network for SOS signals on ESP32 with React-Native, improving emergency response efficiency by 20%.</w:t>
      </w:r>
    </w:p>
    <w:p w14:paraId="7EDE2F18" w14:textId="77777777" w:rsidR="005253C5" w:rsidRPr="00BF50F5" w:rsidRDefault="00000000">
      <w:pPr>
        <w:numPr>
          <w:ilvl w:val="0"/>
          <w:numId w:val="1"/>
        </w:numPr>
        <w:spacing w:after="14"/>
        <w:ind w:right="0" w:hanging="173"/>
      </w:pPr>
      <w:r w:rsidRPr="00BF50F5">
        <w:t>Created AWS Lambda functions with API Gateways and Timestream for real-time location capture, enhancing system-cloud interoperability and data retrieval speed by 30% with Python and JavaScript.</w:t>
      </w:r>
    </w:p>
    <w:p w14:paraId="2CC1B91C" w14:textId="77777777" w:rsidR="005253C5" w:rsidRPr="00BF50F5" w:rsidRDefault="00000000">
      <w:pPr>
        <w:numPr>
          <w:ilvl w:val="0"/>
          <w:numId w:val="1"/>
        </w:numPr>
        <w:ind w:right="0" w:hanging="173"/>
      </w:pPr>
      <w:r w:rsidRPr="00BF50F5">
        <w:t xml:space="preserve">Optimized mpu9250 for deep sleep acceleration-based </w:t>
      </w:r>
      <w:proofErr w:type="gramStart"/>
      <w:r w:rsidRPr="00BF50F5">
        <w:t>interrupt</w:t>
      </w:r>
      <w:proofErr w:type="gramEnd"/>
      <w:r w:rsidRPr="00BF50F5">
        <w:t xml:space="preserve"> in IoT-based cart tracker, extending battery life to 3 years.</w:t>
      </w:r>
    </w:p>
    <w:p w14:paraId="1EE737B9" w14:textId="77777777" w:rsidR="005253C5" w:rsidRPr="00BF50F5" w:rsidRDefault="00000000">
      <w:pPr>
        <w:tabs>
          <w:tab w:val="right" w:pos="11074"/>
        </w:tabs>
        <w:spacing w:after="24" w:line="259" w:lineRule="auto"/>
        <w:ind w:left="-15" w:right="-15" w:firstLine="0"/>
      </w:pPr>
      <w:r w:rsidRPr="00BF50F5">
        <w:rPr>
          <w:b/>
          <w:sz w:val="20"/>
        </w:rPr>
        <w:t>Graduate Student Researcher</w:t>
      </w:r>
      <w:r w:rsidRPr="00BF50F5">
        <w:rPr>
          <w:b/>
          <w:sz w:val="20"/>
        </w:rPr>
        <w:tab/>
      </w:r>
      <w:r w:rsidRPr="00BF50F5">
        <w:rPr>
          <w:b/>
        </w:rPr>
        <w:t>Dec 2022 – Present</w:t>
      </w:r>
    </w:p>
    <w:p w14:paraId="275171CD" w14:textId="77777777" w:rsidR="005253C5" w:rsidRPr="00BF50F5" w:rsidRDefault="00000000">
      <w:pPr>
        <w:tabs>
          <w:tab w:val="right" w:pos="11074"/>
        </w:tabs>
        <w:spacing w:after="0" w:line="259" w:lineRule="auto"/>
        <w:ind w:left="-15" w:right="-2" w:firstLine="0"/>
      </w:pPr>
      <w:hyperlink r:id="rId11">
        <w:r w:rsidRPr="00BF50F5">
          <w:rPr>
            <w:i/>
            <w:sz w:val="20"/>
          </w:rPr>
          <w:t>Bio-Inspired Robotics, Technology and Healthcare Lab</w:t>
        </w:r>
      </w:hyperlink>
      <w:r w:rsidRPr="00BF50F5">
        <w:rPr>
          <w:i/>
          <w:sz w:val="20"/>
        </w:rPr>
        <w:tab/>
      </w:r>
      <w:r w:rsidRPr="00BF50F5">
        <w:rPr>
          <w:i/>
        </w:rPr>
        <w:t>Tempe, AZ</w:t>
      </w:r>
    </w:p>
    <w:p w14:paraId="7A8784C9" w14:textId="77777777" w:rsidR="005253C5" w:rsidRPr="00BF50F5" w:rsidRDefault="00000000">
      <w:pPr>
        <w:numPr>
          <w:ilvl w:val="0"/>
          <w:numId w:val="1"/>
        </w:numPr>
        <w:spacing w:after="13" w:line="264" w:lineRule="auto"/>
        <w:ind w:right="0" w:hanging="173"/>
      </w:pPr>
      <w:r w:rsidRPr="00BF50F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68A7BF" wp14:editId="74F80367">
                <wp:simplePos x="0" y="0"/>
                <wp:positionH relativeFrom="page">
                  <wp:posOffset>3079890</wp:posOffset>
                </wp:positionH>
                <wp:positionV relativeFrom="page">
                  <wp:posOffset>712750</wp:posOffset>
                </wp:positionV>
                <wp:extent cx="2572957" cy="5055"/>
                <wp:effectExtent l="0" t="0" r="0" b="0"/>
                <wp:wrapTopAndBottom/>
                <wp:docPr id="2357" name="Group 2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2957" cy="5055"/>
                          <a:chOff x="0" y="0"/>
                          <a:chExt cx="2572957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3531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147">
                                <a:moveTo>
                                  <a:pt x="0" y="0"/>
                                </a:moveTo>
                                <a:lnTo>
                                  <a:pt x="13531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09192" y="0"/>
                            <a:ext cx="1063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765">
                                <a:moveTo>
                                  <a:pt x="0" y="0"/>
                                </a:moveTo>
                                <a:lnTo>
                                  <a:pt x="106376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57" style="width:202.595pt;height:0.398pt;position:absolute;mso-position-horizontal-relative:page;mso-position-horizontal:absolute;margin-left:242.511pt;mso-position-vertical-relative:page;margin-top:56.122pt;" coordsize="25729,50">
                <v:shape id="Shape 10" style="position:absolute;width:13531;height:0;left:0;top:0;" coordsize="1353147,0" path="m0,0l1353147,0">
                  <v:stroke weight="0.398pt" endcap="flat" joinstyle="miter" miterlimit="10" on="true" color="#000000"/>
                  <v:fill on="false" color="#000000" opacity="0"/>
                </v:shape>
                <v:shape id="Shape 12" style="position:absolute;width:10637;height:0;left:15091;top:0;" coordsize="1063765,0" path="m0,0l1063765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BF50F5">
        <w:t>Architected an advanced 3-axis linear cartesian robot, incorporating a 6-axis load cell with a closed-loop controller. Developed in Python for embedded Linux environments, this innovation enhanced precision by 15%, contributing to more accurate results.</w:t>
      </w:r>
    </w:p>
    <w:p w14:paraId="3BFDFF84" w14:textId="77777777" w:rsidR="005253C5" w:rsidRPr="00BF50F5" w:rsidRDefault="00000000">
      <w:pPr>
        <w:numPr>
          <w:ilvl w:val="0"/>
          <w:numId w:val="1"/>
        </w:numPr>
        <w:ind w:right="0" w:hanging="173"/>
      </w:pPr>
      <w:r w:rsidRPr="00BF50F5">
        <w:t xml:space="preserve">Innovatively designed and crafted gripper pads with curved textured surfaces using Polydimethylsiloxane (PDMS) polymer. This development empowered the LTI robot to achieve friction-based mobility on curved surfaces of varied materials and </w:t>
      </w:r>
      <w:proofErr w:type="gramStart"/>
      <w:r w:rsidRPr="00BF50F5">
        <w:t>textures</w:t>
      </w:r>
      <w:proofErr w:type="gramEnd"/>
    </w:p>
    <w:p w14:paraId="1A404565" w14:textId="77777777" w:rsidR="005253C5" w:rsidRPr="00BF50F5" w:rsidRDefault="00000000">
      <w:pPr>
        <w:tabs>
          <w:tab w:val="right" w:pos="11074"/>
        </w:tabs>
        <w:spacing w:after="5" w:line="259" w:lineRule="auto"/>
        <w:ind w:left="-15" w:right="0" w:firstLine="0"/>
      </w:pPr>
      <w:proofErr w:type="spellStart"/>
      <w:r w:rsidRPr="00BF50F5">
        <w:rPr>
          <w:b/>
          <w:sz w:val="20"/>
        </w:rPr>
        <w:t>Vice Captain</w:t>
      </w:r>
      <w:proofErr w:type="spellEnd"/>
      <w:r w:rsidRPr="00BF50F5">
        <w:rPr>
          <w:b/>
          <w:sz w:val="20"/>
        </w:rPr>
        <w:tab/>
      </w:r>
      <w:r w:rsidRPr="00BF50F5">
        <w:rPr>
          <w:b/>
        </w:rPr>
        <w:t>Mar 2019 – May 2021</w:t>
      </w:r>
    </w:p>
    <w:p w14:paraId="2EB2F062" w14:textId="77777777" w:rsidR="005253C5" w:rsidRPr="00BF50F5" w:rsidRDefault="00000000">
      <w:pPr>
        <w:pStyle w:val="Heading2"/>
        <w:tabs>
          <w:tab w:val="right" w:pos="11074"/>
        </w:tabs>
        <w:ind w:left="-15" w:right="-2" w:firstLine="0"/>
      </w:pPr>
      <w:hyperlink r:id="rId12">
        <w:r w:rsidRPr="00BF50F5">
          <w:t>DJS Kronos India</w:t>
        </w:r>
      </w:hyperlink>
      <w:r w:rsidRPr="00BF50F5">
        <w:tab/>
      </w:r>
      <w:r w:rsidRPr="00BF50F5">
        <w:rPr>
          <w:sz w:val="18"/>
        </w:rPr>
        <w:t>Mumbai, India</w:t>
      </w:r>
    </w:p>
    <w:p w14:paraId="21BCBE63" w14:textId="77777777" w:rsidR="005253C5" w:rsidRPr="00BF50F5" w:rsidRDefault="00000000">
      <w:pPr>
        <w:numPr>
          <w:ilvl w:val="0"/>
          <w:numId w:val="2"/>
        </w:numPr>
        <w:spacing w:after="32"/>
        <w:ind w:right="0" w:hanging="173"/>
      </w:pPr>
      <w:r w:rsidRPr="00BF50F5">
        <w:t>Led the electric ATV team, using Simulink for vehicle simulation, achieving a 17% increase in efficiency.</w:t>
      </w:r>
    </w:p>
    <w:p w14:paraId="60E0AD2F" w14:textId="77777777" w:rsidR="005253C5" w:rsidRPr="00BF50F5" w:rsidRDefault="00000000">
      <w:pPr>
        <w:numPr>
          <w:ilvl w:val="0"/>
          <w:numId w:val="2"/>
        </w:numPr>
        <w:spacing w:after="221"/>
        <w:ind w:right="0" w:hanging="173"/>
      </w:pPr>
      <w:r w:rsidRPr="00BF50F5">
        <w:t xml:space="preserve">Engineered a DAQ system with GSM SIM 900 Module and Raspberry Pi Zero, transmitting sensor data through the </w:t>
      </w:r>
      <w:proofErr w:type="spellStart"/>
      <w:r w:rsidRPr="00BF50F5">
        <w:t>ThingSpeak</w:t>
      </w:r>
      <w:proofErr w:type="spellEnd"/>
      <w:r w:rsidRPr="00BF50F5">
        <w:t xml:space="preserve"> Communication Library, demonstrating embedded C++ </w:t>
      </w:r>
      <w:proofErr w:type="gramStart"/>
      <w:r w:rsidRPr="00BF50F5">
        <w:t>proficiency</w:t>
      </w:r>
      <w:proofErr w:type="gramEnd"/>
      <w:r w:rsidRPr="00BF50F5">
        <w:t xml:space="preserve"> and optimizing data acquisition.</w:t>
      </w:r>
    </w:p>
    <w:p w14:paraId="2660E062" w14:textId="77777777" w:rsidR="005253C5" w:rsidRPr="00BF50F5" w:rsidRDefault="00000000">
      <w:pPr>
        <w:pStyle w:val="Heading1"/>
        <w:ind w:left="-5"/>
      </w:pPr>
      <w:r w:rsidRPr="00BF50F5">
        <w:t>ACADEMIC PROJECTS</w:t>
      </w:r>
    </w:p>
    <w:p w14:paraId="6D8CD030" w14:textId="77777777" w:rsidR="005253C5" w:rsidRPr="00BF50F5" w:rsidRDefault="00000000">
      <w:pPr>
        <w:spacing w:after="135" w:line="259" w:lineRule="auto"/>
        <w:ind w:left="0" w:right="0" w:firstLine="0"/>
      </w:pPr>
      <w:r w:rsidRPr="00BF50F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A78F62" wp14:editId="5C34A44D">
                <wp:extent cx="7031736" cy="5055"/>
                <wp:effectExtent l="0" t="0" r="0" b="0"/>
                <wp:docPr id="2358" name="Group 2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8" style="width:553.68pt;height:0.398pt;mso-position-horizontal-relative:char;mso-position-vertical-relative:line" coordsize="70317,50">
                <v:shape id="Shape 79" style="position:absolute;width:70317;height:0;left:0;top:0;" coordsize="7031736,0" path="m0,0l70317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E1BB14E" w14:textId="77777777" w:rsidR="005253C5" w:rsidRPr="00BF50F5" w:rsidRDefault="00000000">
      <w:pPr>
        <w:spacing w:after="5" w:line="259" w:lineRule="auto"/>
        <w:ind w:left="-5" w:right="0" w:hanging="10"/>
      </w:pPr>
      <w:hyperlink r:id="rId13">
        <w:r w:rsidRPr="00BF50F5">
          <w:rPr>
            <w:b/>
          </w:rPr>
          <w:t>Dexterous Manipulation with a Robotic Hand</w:t>
        </w:r>
      </w:hyperlink>
      <w:r w:rsidRPr="00BF50F5">
        <w:rPr>
          <w:b/>
        </w:rPr>
        <w:t xml:space="preserve"> </w:t>
      </w:r>
      <w:hyperlink r:id="rId14">
        <w:r w:rsidRPr="00BF50F5">
          <w:t>|</w:t>
        </w:r>
      </w:hyperlink>
      <w:r w:rsidRPr="00BF50F5">
        <w:t xml:space="preserve"> </w:t>
      </w:r>
      <w:hyperlink r:id="rId15">
        <w:r w:rsidRPr="00BF50F5">
          <w:rPr>
            <w:i/>
          </w:rPr>
          <w:t>Reinforcement Learning, Actor Critic, ROS, Python</w:t>
        </w:r>
      </w:hyperlink>
    </w:p>
    <w:p w14:paraId="176DDE85" w14:textId="77777777" w:rsidR="005253C5" w:rsidRPr="00BF50F5" w:rsidRDefault="00000000">
      <w:pPr>
        <w:numPr>
          <w:ilvl w:val="0"/>
          <w:numId w:val="3"/>
        </w:numPr>
        <w:ind w:right="0" w:hanging="173"/>
      </w:pPr>
      <w:r w:rsidRPr="00BF50F5">
        <w:t xml:space="preserve">Analyzed on-policy methods and Monte-Carlo return methods, achieving a 20% enhancement in success with the Advantage Weighted Actor Critic. Merged offline data with online tuning for precise robotic functionality. Employed reinforcement learning in a Linux environment to optimize a 6 </w:t>
      </w:r>
      <w:proofErr w:type="spellStart"/>
      <w:r w:rsidRPr="00BF50F5">
        <w:t>DoF</w:t>
      </w:r>
      <w:proofErr w:type="spellEnd"/>
      <w:r w:rsidRPr="00BF50F5">
        <w:t xml:space="preserve"> robotic hand’s skill acquisition.</w:t>
      </w:r>
    </w:p>
    <w:p w14:paraId="6CFE5E58" w14:textId="77777777" w:rsidR="005253C5" w:rsidRPr="00BF50F5" w:rsidRDefault="00000000">
      <w:pPr>
        <w:spacing w:after="5" w:line="259" w:lineRule="auto"/>
        <w:ind w:left="-5" w:right="0" w:hanging="10"/>
      </w:pPr>
      <w:hyperlink r:id="rId16">
        <w:proofErr w:type="spellStart"/>
        <w:r w:rsidRPr="00BF50F5">
          <w:rPr>
            <w:b/>
          </w:rPr>
          <w:t>Self Balancing</w:t>
        </w:r>
        <w:proofErr w:type="spellEnd"/>
        <w:r w:rsidRPr="00BF50F5">
          <w:rPr>
            <w:b/>
          </w:rPr>
          <w:t xml:space="preserve"> Platform</w:t>
        </w:r>
      </w:hyperlink>
      <w:r w:rsidRPr="00BF50F5">
        <w:rPr>
          <w:b/>
        </w:rPr>
        <w:t xml:space="preserve"> </w:t>
      </w:r>
      <w:hyperlink r:id="rId17">
        <w:r w:rsidRPr="00BF50F5">
          <w:t>|</w:t>
        </w:r>
      </w:hyperlink>
      <w:r w:rsidRPr="00BF50F5">
        <w:t xml:space="preserve"> </w:t>
      </w:r>
      <w:hyperlink r:id="rId18">
        <w:r w:rsidRPr="00BF50F5">
          <w:rPr>
            <w:i/>
          </w:rPr>
          <w:t>MATLAB &amp; Simulink, Inverse Kinematics, PID Tuning</w:t>
        </w:r>
      </w:hyperlink>
    </w:p>
    <w:p w14:paraId="7576417D" w14:textId="77777777" w:rsidR="005253C5" w:rsidRPr="00BF50F5" w:rsidRDefault="00000000">
      <w:pPr>
        <w:numPr>
          <w:ilvl w:val="0"/>
          <w:numId w:val="3"/>
        </w:numPr>
        <w:ind w:right="0" w:hanging="173"/>
      </w:pPr>
      <w:r w:rsidRPr="00BF50F5">
        <w:t>Engineered a closed-loop PID controller for Stewart platform using Simulink, optimizing ball motion stability. Reduced Steady State Error through integral tuning, enhancing responsiveness to 0.5 seconds, and demonstrated control principles implementation.</w:t>
      </w:r>
    </w:p>
    <w:p w14:paraId="54BB4B6D" w14:textId="77777777" w:rsidR="005253C5" w:rsidRPr="00BF50F5" w:rsidRDefault="00000000">
      <w:pPr>
        <w:spacing w:after="5" w:line="259" w:lineRule="auto"/>
        <w:ind w:left="-5" w:right="0" w:hanging="10"/>
      </w:pPr>
      <w:hyperlink r:id="rId19">
        <w:r w:rsidRPr="00BF50F5">
          <w:rPr>
            <w:b/>
          </w:rPr>
          <w:t>UAV Line Follower Drone</w:t>
        </w:r>
      </w:hyperlink>
      <w:r w:rsidRPr="00BF50F5">
        <w:rPr>
          <w:b/>
        </w:rPr>
        <w:t xml:space="preserve"> </w:t>
      </w:r>
      <w:hyperlink r:id="rId20">
        <w:r w:rsidRPr="00BF50F5">
          <w:t>|</w:t>
        </w:r>
      </w:hyperlink>
      <w:r w:rsidRPr="00BF50F5">
        <w:t xml:space="preserve"> </w:t>
      </w:r>
      <w:hyperlink r:id="rId21">
        <w:r w:rsidRPr="00BF50F5">
          <w:rPr>
            <w:i/>
          </w:rPr>
          <w:t>MATLAB, Simulink, Edge Detection</w:t>
        </w:r>
      </w:hyperlink>
    </w:p>
    <w:p w14:paraId="3049678B" w14:textId="77777777" w:rsidR="005253C5" w:rsidRPr="00BF50F5" w:rsidRDefault="00000000">
      <w:pPr>
        <w:numPr>
          <w:ilvl w:val="0"/>
          <w:numId w:val="3"/>
        </w:numPr>
        <w:ind w:right="0" w:hanging="173"/>
      </w:pPr>
      <w:r w:rsidRPr="00BF50F5">
        <w:t xml:space="preserve">Pioneered a Line Follower function for the Parrot Mambo Mini-Drone, using edge detection techniques to calculate the nearest edge. Identified specific HSV values of the track within an astounding 20 </w:t>
      </w:r>
      <w:proofErr w:type="spellStart"/>
      <w:r w:rsidRPr="00BF50F5">
        <w:t>ms</w:t>
      </w:r>
      <w:proofErr w:type="spellEnd"/>
      <w:r w:rsidRPr="00BF50F5">
        <w:t xml:space="preserve"> using Simulink, culminating in </w:t>
      </w:r>
      <w:proofErr w:type="gramStart"/>
      <w:r w:rsidRPr="00BF50F5">
        <w:t>a 95</w:t>
      </w:r>
      <w:proofErr w:type="gramEnd"/>
      <w:r w:rsidRPr="00BF50F5">
        <w:t>% accuracy.</w:t>
      </w:r>
    </w:p>
    <w:p w14:paraId="0B161C43" w14:textId="77777777" w:rsidR="005253C5" w:rsidRPr="00BF50F5" w:rsidRDefault="00000000">
      <w:pPr>
        <w:spacing w:after="5" w:line="259" w:lineRule="auto"/>
        <w:ind w:left="-5" w:right="0" w:hanging="10"/>
      </w:pPr>
      <w:hyperlink r:id="rId22">
        <w:r w:rsidRPr="00BF50F5">
          <w:rPr>
            <w:b/>
          </w:rPr>
          <w:t>Machine Learning for Fraud Detection</w:t>
        </w:r>
      </w:hyperlink>
      <w:r w:rsidRPr="00BF50F5">
        <w:rPr>
          <w:b/>
        </w:rPr>
        <w:t xml:space="preserve"> </w:t>
      </w:r>
      <w:hyperlink r:id="rId23">
        <w:r w:rsidRPr="00BF50F5">
          <w:t>|</w:t>
        </w:r>
      </w:hyperlink>
      <w:r w:rsidRPr="00BF50F5">
        <w:t xml:space="preserve"> </w:t>
      </w:r>
      <w:hyperlink r:id="rId24">
        <w:r w:rsidRPr="00BF50F5">
          <w:rPr>
            <w:i/>
          </w:rPr>
          <w:t>Python, TensorFlow, LSTM, Deep Learning</w:t>
        </w:r>
      </w:hyperlink>
    </w:p>
    <w:p w14:paraId="6A46E4DE" w14:textId="77777777" w:rsidR="005253C5" w:rsidRPr="00BF50F5" w:rsidRDefault="00000000">
      <w:pPr>
        <w:numPr>
          <w:ilvl w:val="0"/>
          <w:numId w:val="3"/>
        </w:numPr>
        <w:ind w:right="0" w:hanging="173"/>
      </w:pPr>
      <w:r w:rsidRPr="00BF50F5">
        <w:t>Designed a fraud detection system using machine learning, including one-hot encoding and TensorFlow, on a dataset of 1 million bank transactions. Achieved a 97.2% accuracy rate through validation and preprocessing in Python.</w:t>
      </w:r>
    </w:p>
    <w:p w14:paraId="3CC71122" w14:textId="77777777" w:rsidR="005253C5" w:rsidRPr="00BF50F5" w:rsidRDefault="00000000">
      <w:pPr>
        <w:spacing w:after="5" w:line="259" w:lineRule="auto"/>
        <w:ind w:left="-5" w:right="0" w:hanging="10"/>
      </w:pPr>
      <w:hyperlink r:id="rId25">
        <w:r w:rsidRPr="00BF50F5">
          <w:rPr>
            <w:b/>
          </w:rPr>
          <w:t>Dynamic Pathfinding in Complex Environments</w:t>
        </w:r>
      </w:hyperlink>
      <w:r w:rsidRPr="00BF50F5">
        <w:rPr>
          <w:b/>
        </w:rPr>
        <w:t xml:space="preserve"> </w:t>
      </w:r>
      <w:hyperlink r:id="rId26">
        <w:r w:rsidRPr="00BF50F5">
          <w:t>|</w:t>
        </w:r>
      </w:hyperlink>
      <w:r w:rsidRPr="00BF50F5">
        <w:t xml:space="preserve"> </w:t>
      </w:r>
      <w:hyperlink r:id="rId27">
        <w:r w:rsidRPr="00BF50F5">
          <w:rPr>
            <w:i/>
          </w:rPr>
          <w:t>Python, Matplotlib, Algorithm Design, Dynamic Programming</w:t>
        </w:r>
      </w:hyperlink>
    </w:p>
    <w:p w14:paraId="3BE92230" w14:textId="77777777" w:rsidR="005253C5" w:rsidRPr="00BF50F5" w:rsidRDefault="00000000">
      <w:pPr>
        <w:numPr>
          <w:ilvl w:val="0"/>
          <w:numId w:val="3"/>
        </w:numPr>
        <w:ind w:right="0" w:hanging="173"/>
      </w:pPr>
      <w:r w:rsidRPr="00BF50F5">
        <w:t>Developed and compared advanced pathfinding algorithms (A*, Dijkstra’s, DFS, BFS) using Python. Adapted them to real-world scenarios with moving obstacles, achieving path lengths of 24-25 steps and times ranging from 0.0011 to 3.288 seconds.</w:t>
      </w:r>
    </w:p>
    <w:p w14:paraId="79D1674C" w14:textId="77777777" w:rsidR="005253C5" w:rsidRPr="00BF50F5" w:rsidRDefault="00000000">
      <w:pPr>
        <w:spacing w:after="5" w:line="259" w:lineRule="auto"/>
        <w:ind w:left="-5" w:right="0" w:hanging="10"/>
      </w:pPr>
      <w:hyperlink r:id="rId28">
        <w:r w:rsidRPr="00BF50F5">
          <w:rPr>
            <w:b/>
          </w:rPr>
          <w:t>Custom LoRa and Ethernet Communication Board</w:t>
        </w:r>
      </w:hyperlink>
      <w:r w:rsidRPr="00BF50F5">
        <w:rPr>
          <w:b/>
        </w:rPr>
        <w:t xml:space="preserve"> </w:t>
      </w:r>
      <w:hyperlink r:id="rId29">
        <w:r w:rsidRPr="00BF50F5">
          <w:t>|</w:t>
        </w:r>
      </w:hyperlink>
      <w:r w:rsidRPr="00BF50F5">
        <w:t xml:space="preserve"> </w:t>
      </w:r>
      <w:hyperlink r:id="rId30">
        <w:r w:rsidRPr="00BF50F5">
          <w:rPr>
            <w:i/>
          </w:rPr>
          <w:t xml:space="preserve">ESP32 S3, PCB Design, Embedded C, </w:t>
        </w:r>
        <w:proofErr w:type="spellStart"/>
        <w:r w:rsidRPr="00BF50F5">
          <w:rPr>
            <w:i/>
          </w:rPr>
          <w:t>FreeRTOS</w:t>
        </w:r>
        <w:proofErr w:type="spellEnd"/>
      </w:hyperlink>
    </w:p>
    <w:p w14:paraId="7174C2F8" w14:textId="77777777" w:rsidR="005253C5" w:rsidRPr="00BF50F5" w:rsidRDefault="00000000">
      <w:pPr>
        <w:numPr>
          <w:ilvl w:val="0"/>
          <w:numId w:val="3"/>
        </w:numPr>
        <w:ind w:right="0" w:hanging="173"/>
      </w:pPr>
      <w:r w:rsidRPr="00BF50F5">
        <w:t xml:space="preserve">Developed a communication board integrating </w:t>
      </w:r>
      <w:proofErr w:type="spellStart"/>
      <w:r w:rsidRPr="00BF50F5">
        <w:t>Xtensa</w:t>
      </w:r>
      <w:proofErr w:type="spellEnd"/>
      <w:r w:rsidRPr="00BF50F5">
        <w:t xml:space="preserve"> LX7, RFM95W LoRa, and LAN8720 Ethernet for connectivity. Implemented a 4-layer PCB design with 50-ohm impedance control for RF signal integrity, using embedded C and </w:t>
      </w:r>
      <w:proofErr w:type="spellStart"/>
      <w:r w:rsidRPr="00BF50F5">
        <w:t>FreeRTOS</w:t>
      </w:r>
      <w:proofErr w:type="spellEnd"/>
      <w:r w:rsidRPr="00BF50F5">
        <w:t>. Crafted concurrent tasks, OTA updates, and power management for enhanced efficiency and reliability.</w:t>
      </w:r>
    </w:p>
    <w:sectPr w:rsidR="005253C5" w:rsidRPr="00BF50F5" w:rsidSect="00BF50F5">
      <w:pgSz w:w="12240" w:h="15840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087"/>
    <w:multiLevelType w:val="hybridMultilevel"/>
    <w:tmpl w:val="DEC02026"/>
    <w:lvl w:ilvl="0" w:tplc="C1D24B20">
      <w:start w:val="1"/>
      <w:numFmt w:val="bullet"/>
      <w:lvlText w:val="•"/>
      <w:lvlJc w:val="left"/>
      <w:pPr>
        <w:ind w:left="4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888A7A2E">
      <w:start w:val="1"/>
      <w:numFmt w:val="bullet"/>
      <w:lvlText w:val="o"/>
      <w:lvlJc w:val="left"/>
      <w:pPr>
        <w:ind w:left="13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B802DE9A">
      <w:start w:val="1"/>
      <w:numFmt w:val="bullet"/>
      <w:lvlText w:val="▪"/>
      <w:lvlJc w:val="left"/>
      <w:pPr>
        <w:ind w:left="2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5ECAE544">
      <w:start w:val="1"/>
      <w:numFmt w:val="bullet"/>
      <w:lvlText w:val="•"/>
      <w:lvlJc w:val="left"/>
      <w:pPr>
        <w:ind w:left="27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FFBA1B9C">
      <w:start w:val="1"/>
      <w:numFmt w:val="bullet"/>
      <w:lvlText w:val="o"/>
      <w:lvlJc w:val="left"/>
      <w:pPr>
        <w:ind w:left="35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91B09900">
      <w:start w:val="1"/>
      <w:numFmt w:val="bullet"/>
      <w:lvlText w:val="▪"/>
      <w:lvlJc w:val="left"/>
      <w:pPr>
        <w:ind w:left="42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0D085234">
      <w:start w:val="1"/>
      <w:numFmt w:val="bullet"/>
      <w:lvlText w:val="•"/>
      <w:lvlJc w:val="left"/>
      <w:pPr>
        <w:ind w:left="49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F956F08C">
      <w:start w:val="1"/>
      <w:numFmt w:val="bullet"/>
      <w:lvlText w:val="o"/>
      <w:lvlJc w:val="left"/>
      <w:pPr>
        <w:ind w:left="5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C4A482C6">
      <w:start w:val="1"/>
      <w:numFmt w:val="bullet"/>
      <w:lvlText w:val="▪"/>
      <w:lvlJc w:val="left"/>
      <w:pPr>
        <w:ind w:left="6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9C61E1"/>
    <w:multiLevelType w:val="hybridMultilevel"/>
    <w:tmpl w:val="61904472"/>
    <w:lvl w:ilvl="0" w:tplc="5E24DE9E">
      <w:start w:val="1"/>
      <w:numFmt w:val="bullet"/>
      <w:lvlText w:val="•"/>
      <w:lvlJc w:val="left"/>
      <w:pPr>
        <w:ind w:left="4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E5323B8C">
      <w:start w:val="1"/>
      <w:numFmt w:val="bullet"/>
      <w:lvlText w:val="o"/>
      <w:lvlJc w:val="left"/>
      <w:pPr>
        <w:ind w:left="13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E62853C2">
      <w:start w:val="1"/>
      <w:numFmt w:val="bullet"/>
      <w:lvlText w:val="▪"/>
      <w:lvlJc w:val="left"/>
      <w:pPr>
        <w:ind w:left="2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98407730">
      <w:start w:val="1"/>
      <w:numFmt w:val="bullet"/>
      <w:lvlText w:val="•"/>
      <w:lvlJc w:val="left"/>
      <w:pPr>
        <w:ind w:left="27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CA768918">
      <w:start w:val="1"/>
      <w:numFmt w:val="bullet"/>
      <w:lvlText w:val="o"/>
      <w:lvlJc w:val="left"/>
      <w:pPr>
        <w:ind w:left="35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E38AC456">
      <w:start w:val="1"/>
      <w:numFmt w:val="bullet"/>
      <w:lvlText w:val="▪"/>
      <w:lvlJc w:val="left"/>
      <w:pPr>
        <w:ind w:left="42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CF2A0150">
      <w:start w:val="1"/>
      <w:numFmt w:val="bullet"/>
      <w:lvlText w:val="•"/>
      <w:lvlJc w:val="left"/>
      <w:pPr>
        <w:ind w:left="49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9182B6D4">
      <w:start w:val="1"/>
      <w:numFmt w:val="bullet"/>
      <w:lvlText w:val="o"/>
      <w:lvlJc w:val="left"/>
      <w:pPr>
        <w:ind w:left="5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8C3EC58E">
      <w:start w:val="1"/>
      <w:numFmt w:val="bullet"/>
      <w:lvlText w:val="▪"/>
      <w:lvlJc w:val="left"/>
      <w:pPr>
        <w:ind w:left="6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81582F"/>
    <w:multiLevelType w:val="hybridMultilevel"/>
    <w:tmpl w:val="A6082C46"/>
    <w:lvl w:ilvl="0" w:tplc="D5C0DE5E">
      <w:start w:val="1"/>
      <w:numFmt w:val="bullet"/>
      <w:lvlText w:val="•"/>
      <w:lvlJc w:val="left"/>
      <w:pPr>
        <w:ind w:left="4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5C22E512">
      <w:start w:val="1"/>
      <w:numFmt w:val="bullet"/>
      <w:lvlText w:val="o"/>
      <w:lvlJc w:val="left"/>
      <w:pPr>
        <w:ind w:left="13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78C213E0">
      <w:start w:val="1"/>
      <w:numFmt w:val="bullet"/>
      <w:lvlText w:val="▪"/>
      <w:lvlJc w:val="left"/>
      <w:pPr>
        <w:ind w:left="2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DBD8A684">
      <w:start w:val="1"/>
      <w:numFmt w:val="bullet"/>
      <w:lvlText w:val="•"/>
      <w:lvlJc w:val="left"/>
      <w:pPr>
        <w:ind w:left="27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BA503658">
      <w:start w:val="1"/>
      <w:numFmt w:val="bullet"/>
      <w:lvlText w:val="o"/>
      <w:lvlJc w:val="left"/>
      <w:pPr>
        <w:ind w:left="35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1E889C12">
      <w:start w:val="1"/>
      <w:numFmt w:val="bullet"/>
      <w:lvlText w:val="▪"/>
      <w:lvlJc w:val="left"/>
      <w:pPr>
        <w:ind w:left="42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DFC06E6E">
      <w:start w:val="1"/>
      <w:numFmt w:val="bullet"/>
      <w:lvlText w:val="•"/>
      <w:lvlJc w:val="left"/>
      <w:pPr>
        <w:ind w:left="49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FF0AC188">
      <w:start w:val="1"/>
      <w:numFmt w:val="bullet"/>
      <w:lvlText w:val="o"/>
      <w:lvlJc w:val="left"/>
      <w:pPr>
        <w:ind w:left="5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145E9672">
      <w:start w:val="1"/>
      <w:numFmt w:val="bullet"/>
      <w:lvlText w:val="▪"/>
      <w:lvlJc w:val="left"/>
      <w:pPr>
        <w:ind w:left="6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3524497">
    <w:abstractNumId w:val="1"/>
  </w:num>
  <w:num w:numId="2" w16cid:durableId="1144851052">
    <w:abstractNumId w:val="0"/>
  </w:num>
  <w:num w:numId="3" w16cid:durableId="1143473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3C5"/>
    <w:rsid w:val="001E0A85"/>
    <w:rsid w:val="005253C5"/>
    <w:rsid w:val="00B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9DAD"/>
  <w15:docId w15:val="{2874E951-6D48-40AC-9E65-5230F293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 w:line="263" w:lineRule="auto"/>
      <w:ind w:left="183" w:right="123" w:hanging="183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i/>
      <w:color w:val="000000"/>
      <w:sz w:val="2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9mR41qhEuClIk_S0FfX5IGGk68GIOPv/view?usp=sharing" TargetMode="External"/><Relationship Id="rId13" Type="http://schemas.openxmlformats.org/officeDocument/2006/relationships/hyperlink" Target="https://github.com/tellsiddh/awac-implementation" TargetMode="External"/><Relationship Id="rId18" Type="http://schemas.openxmlformats.org/officeDocument/2006/relationships/hyperlink" Target="https://github.com/tellsiddh/stewart-platform-for-object-balancing" TargetMode="External"/><Relationship Id="rId26" Type="http://schemas.openxmlformats.org/officeDocument/2006/relationships/hyperlink" Target="https://github.com/tellsiddh/dynamic-path-find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ellsiddh/UAV-line-follower" TargetMode="External"/><Relationship Id="rId7" Type="http://schemas.openxmlformats.org/officeDocument/2006/relationships/hyperlink" Target="https://www.tellsiddh.com/" TargetMode="External"/><Relationship Id="rId12" Type="http://schemas.openxmlformats.org/officeDocument/2006/relationships/hyperlink" Target="https://www.instagram.com/djs_kronos_india/" TargetMode="External"/><Relationship Id="rId17" Type="http://schemas.openxmlformats.org/officeDocument/2006/relationships/hyperlink" Target="https://github.com/tellsiddh/stewart-platform-for-object-balancing" TargetMode="External"/><Relationship Id="rId25" Type="http://schemas.openxmlformats.org/officeDocument/2006/relationships/hyperlink" Target="https://github.com/tellsiddh/dynamic-path-find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ellsiddh/stewart-platform-for-object-balancing" TargetMode="External"/><Relationship Id="rId20" Type="http://schemas.openxmlformats.org/officeDocument/2006/relationships/hyperlink" Target="https://github.com/tellsiddh/UAV-line-follower" TargetMode="External"/><Relationship Id="rId29" Type="http://schemas.openxmlformats.org/officeDocument/2006/relationships/hyperlink" Target="https://github.com/tellsiddh/esp32-lora-ethernet-bo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ellsiddh" TargetMode="External"/><Relationship Id="rId11" Type="http://schemas.openxmlformats.org/officeDocument/2006/relationships/hyperlink" Target="https://birth.engineering.asu.edu/" TargetMode="External"/><Relationship Id="rId24" Type="http://schemas.openxmlformats.org/officeDocument/2006/relationships/hyperlink" Target="https://github.com/tellsiddh/fraud-detection-ml-statistical-analysi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linkedin.com/in/tellsiddh/" TargetMode="External"/><Relationship Id="rId15" Type="http://schemas.openxmlformats.org/officeDocument/2006/relationships/hyperlink" Target="https://github.com/tellsiddh/awac-implementation" TargetMode="External"/><Relationship Id="rId23" Type="http://schemas.openxmlformats.org/officeDocument/2006/relationships/hyperlink" Target="https://github.com/tellsiddh/fraud-detection-ml-statistical-analysis" TargetMode="External"/><Relationship Id="rId28" Type="http://schemas.openxmlformats.org/officeDocument/2006/relationships/hyperlink" Target="https://github.com/tellsiddh/esp32-lora-ethernet-board" TargetMode="External"/><Relationship Id="rId10" Type="http://schemas.openxmlformats.org/officeDocument/2006/relationships/hyperlink" Target="https://tech.asu.edu/about" TargetMode="External"/><Relationship Id="rId19" Type="http://schemas.openxmlformats.org/officeDocument/2006/relationships/hyperlink" Target="https://github.com/tellsiddh/UAV-line-followe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EK2GAxSud9VAEfF_BGgw6Pj2z7uDS-Bi/view?usp=sharing" TargetMode="External"/><Relationship Id="rId14" Type="http://schemas.openxmlformats.org/officeDocument/2006/relationships/hyperlink" Target="https://github.com/tellsiddh/awac-implementation" TargetMode="External"/><Relationship Id="rId22" Type="http://schemas.openxmlformats.org/officeDocument/2006/relationships/hyperlink" Target="https://github.com/tellsiddh/fraud-detection-ml-statistical-analysis" TargetMode="External"/><Relationship Id="rId27" Type="http://schemas.openxmlformats.org/officeDocument/2006/relationships/hyperlink" Target="https://github.com/tellsiddh/dynamic-path-finding" TargetMode="External"/><Relationship Id="rId30" Type="http://schemas.openxmlformats.org/officeDocument/2006/relationships/hyperlink" Target="https://github.com/tellsiddh/esp32-lora-ethernet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999</Words>
  <Characters>5696</Characters>
  <Application>Microsoft Office Word</Application>
  <DocSecurity>0</DocSecurity>
  <Lines>47</Lines>
  <Paragraphs>13</Paragraphs>
  <ScaleCrop>false</ScaleCrop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Rohit Jain (Student)</dc:creator>
  <cp:keywords/>
  <cp:lastModifiedBy>Siddharth Rohit Jain (Student)</cp:lastModifiedBy>
  <cp:revision>4</cp:revision>
  <dcterms:created xsi:type="dcterms:W3CDTF">2023-08-22T01:58:00Z</dcterms:created>
  <dcterms:modified xsi:type="dcterms:W3CDTF">2023-08-22T01:58:00Z</dcterms:modified>
</cp:coreProperties>
</file>