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5A426" w14:textId="77777777" w:rsidR="004D6BA0" w:rsidRPr="00724ACE" w:rsidRDefault="004D6BA0" w:rsidP="004D6BA0">
      <w:pPr>
        <w:jc w:val="center"/>
        <w:rPr>
          <w:b/>
          <w:sz w:val="28"/>
          <w:szCs w:val="28"/>
        </w:rPr>
      </w:pPr>
      <w:r w:rsidRPr="00724ACE">
        <w:rPr>
          <w:rFonts w:hint="eastAsia"/>
          <w:b/>
          <w:sz w:val="28"/>
          <w:szCs w:val="28"/>
        </w:rPr>
        <w:t>ユースケース仕様書</w:t>
      </w:r>
    </w:p>
    <w:p w14:paraId="3D47178D" w14:textId="77777777" w:rsidR="004D6BA0" w:rsidRDefault="004D6BA0" w:rsidP="004D6BA0"/>
    <w:p w14:paraId="6B5F5C94" w14:textId="77777777" w:rsidR="004D6BA0" w:rsidRPr="00724ACE" w:rsidRDefault="004D6BA0" w:rsidP="004D6BA0">
      <w:pPr>
        <w:jc w:val="center"/>
        <w:rPr>
          <w:b/>
          <w:sz w:val="24"/>
          <w:szCs w:val="24"/>
        </w:rPr>
      </w:pPr>
      <w:r w:rsidRPr="00724ACE">
        <w:rPr>
          <w:rFonts w:hint="eastAsia"/>
          <w:b/>
          <w:sz w:val="24"/>
          <w:szCs w:val="24"/>
        </w:rPr>
        <w:t>システム名：基本情報技術者対策アプリケーション</w:t>
      </w:r>
    </w:p>
    <w:p w14:paraId="446F8A3C" w14:textId="77777777" w:rsidR="004D6BA0" w:rsidRDefault="004D6BA0" w:rsidP="004D6BA0"/>
    <w:p w14:paraId="0616EC01" w14:textId="77777777" w:rsidR="004D6BA0" w:rsidRDefault="004D6BA0" w:rsidP="004D6BA0">
      <w:r>
        <w:rPr>
          <w:rFonts w:hint="eastAsia"/>
        </w:rPr>
        <w:t>更新履歴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2977"/>
        <w:gridCol w:w="1276"/>
      </w:tblGrid>
      <w:tr w:rsidR="004D6BA0" w14:paraId="770B3402" w14:textId="77777777" w:rsidTr="007E15C4">
        <w:tc>
          <w:tcPr>
            <w:tcW w:w="1698" w:type="dxa"/>
          </w:tcPr>
          <w:p w14:paraId="38688B6D" w14:textId="77777777" w:rsidR="004D6BA0" w:rsidRDefault="004D6BA0" w:rsidP="007E15C4">
            <w:r>
              <w:rPr>
                <w:rFonts w:hint="eastAsia"/>
              </w:rPr>
              <w:t>バージョン</w:t>
            </w:r>
          </w:p>
        </w:tc>
        <w:tc>
          <w:tcPr>
            <w:tcW w:w="1699" w:type="dxa"/>
          </w:tcPr>
          <w:p w14:paraId="1DB99CC2" w14:textId="77777777" w:rsidR="004D6BA0" w:rsidRDefault="004D6BA0" w:rsidP="007E15C4">
            <w:r>
              <w:rPr>
                <w:rFonts w:hint="eastAsia"/>
              </w:rPr>
              <w:t>作成・更新日</w:t>
            </w:r>
          </w:p>
        </w:tc>
        <w:tc>
          <w:tcPr>
            <w:tcW w:w="2977" w:type="dxa"/>
          </w:tcPr>
          <w:p w14:paraId="74BF6EE1" w14:textId="77777777" w:rsidR="004D6BA0" w:rsidRDefault="004D6BA0" w:rsidP="007E15C4">
            <w:r>
              <w:rPr>
                <w:rFonts w:hint="eastAsia"/>
              </w:rPr>
              <w:t>改版理由・箇所</w:t>
            </w:r>
          </w:p>
        </w:tc>
        <w:tc>
          <w:tcPr>
            <w:tcW w:w="1276" w:type="dxa"/>
          </w:tcPr>
          <w:p w14:paraId="6F0D949D" w14:textId="77777777" w:rsidR="004D6BA0" w:rsidRDefault="004D6BA0" w:rsidP="007E15C4">
            <w:r>
              <w:rPr>
                <w:rFonts w:hint="eastAsia"/>
              </w:rPr>
              <w:t>担当者</w:t>
            </w:r>
          </w:p>
        </w:tc>
      </w:tr>
      <w:tr w:rsidR="004D6BA0" w14:paraId="5C9F8B0D" w14:textId="77777777" w:rsidTr="007E15C4">
        <w:tc>
          <w:tcPr>
            <w:tcW w:w="1698" w:type="dxa"/>
          </w:tcPr>
          <w:p w14:paraId="03D71D00" w14:textId="77777777" w:rsidR="004D6BA0" w:rsidRDefault="004D6BA0" w:rsidP="007E15C4"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699" w:type="dxa"/>
          </w:tcPr>
          <w:p w14:paraId="6E804E9B" w14:textId="77777777" w:rsidR="004D6BA0" w:rsidRDefault="004D6BA0" w:rsidP="007E15C4">
            <w:r>
              <w:t>202</w:t>
            </w:r>
            <w:r>
              <w:rPr>
                <w:rFonts w:hint="eastAsia"/>
              </w:rPr>
              <w:t>6/05/03</w:t>
            </w:r>
          </w:p>
        </w:tc>
        <w:tc>
          <w:tcPr>
            <w:tcW w:w="2977" w:type="dxa"/>
          </w:tcPr>
          <w:p w14:paraId="4B5486B2" w14:textId="5B45B8CF" w:rsidR="004D6BA0" w:rsidRDefault="004D6BA0" w:rsidP="007E15C4">
            <w:r>
              <w:rPr>
                <w:rFonts w:hint="eastAsia"/>
              </w:rPr>
              <w:t>初版作成、U</w:t>
            </w:r>
            <w:r>
              <w:t>C</w:t>
            </w: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04C03435" w14:textId="77777777" w:rsidR="004D6BA0" w:rsidRDefault="004D6BA0" w:rsidP="007E15C4">
            <w:r>
              <w:rPr>
                <w:rFonts w:hint="eastAsia"/>
              </w:rPr>
              <w:t>籾山</w:t>
            </w:r>
          </w:p>
        </w:tc>
      </w:tr>
      <w:tr w:rsidR="004D6BA0" w14:paraId="73F2F839" w14:textId="77777777" w:rsidTr="007E15C4">
        <w:tc>
          <w:tcPr>
            <w:tcW w:w="1698" w:type="dxa"/>
          </w:tcPr>
          <w:p w14:paraId="6FA65B98" w14:textId="77777777" w:rsidR="004D6BA0" w:rsidRDefault="004D6BA0" w:rsidP="007E15C4"/>
        </w:tc>
        <w:tc>
          <w:tcPr>
            <w:tcW w:w="1699" w:type="dxa"/>
          </w:tcPr>
          <w:p w14:paraId="5C14C94F" w14:textId="77777777" w:rsidR="004D6BA0" w:rsidRDefault="004D6BA0" w:rsidP="007E15C4"/>
        </w:tc>
        <w:tc>
          <w:tcPr>
            <w:tcW w:w="2977" w:type="dxa"/>
          </w:tcPr>
          <w:p w14:paraId="247BB58A" w14:textId="77777777" w:rsidR="004D6BA0" w:rsidRDefault="004D6BA0" w:rsidP="007E15C4"/>
        </w:tc>
        <w:tc>
          <w:tcPr>
            <w:tcW w:w="1276" w:type="dxa"/>
          </w:tcPr>
          <w:p w14:paraId="38F040CE" w14:textId="77777777" w:rsidR="004D6BA0" w:rsidRDefault="004D6BA0" w:rsidP="007E15C4"/>
        </w:tc>
      </w:tr>
      <w:tr w:rsidR="004D6BA0" w14:paraId="641BA7CD" w14:textId="77777777" w:rsidTr="007E15C4">
        <w:tc>
          <w:tcPr>
            <w:tcW w:w="1698" w:type="dxa"/>
          </w:tcPr>
          <w:p w14:paraId="4B29974C" w14:textId="77777777" w:rsidR="004D6BA0" w:rsidRDefault="004D6BA0" w:rsidP="007E15C4"/>
        </w:tc>
        <w:tc>
          <w:tcPr>
            <w:tcW w:w="1699" w:type="dxa"/>
          </w:tcPr>
          <w:p w14:paraId="159E0A5D" w14:textId="77777777" w:rsidR="004D6BA0" w:rsidRDefault="004D6BA0" w:rsidP="007E15C4"/>
        </w:tc>
        <w:tc>
          <w:tcPr>
            <w:tcW w:w="2977" w:type="dxa"/>
          </w:tcPr>
          <w:p w14:paraId="6B005DC3" w14:textId="77777777" w:rsidR="004D6BA0" w:rsidRDefault="004D6BA0" w:rsidP="007E15C4"/>
        </w:tc>
        <w:tc>
          <w:tcPr>
            <w:tcW w:w="1276" w:type="dxa"/>
          </w:tcPr>
          <w:p w14:paraId="0819E2BA" w14:textId="77777777" w:rsidR="004D6BA0" w:rsidRDefault="004D6BA0" w:rsidP="007E15C4"/>
        </w:tc>
      </w:tr>
    </w:tbl>
    <w:p w14:paraId="14014016" w14:textId="77777777" w:rsidR="004D6BA0" w:rsidRDefault="004D6BA0" w:rsidP="004D6BA0"/>
    <w:p w14:paraId="0F0452F4" w14:textId="77777777" w:rsidR="004D6BA0" w:rsidRDefault="004D6BA0" w:rsidP="004D6BA0">
      <w:pPr>
        <w:widowControl/>
        <w:jc w:val="left"/>
      </w:pPr>
      <w:r>
        <w:br w:type="page"/>
      </w:r>
    </w:p>
    <w:p w14:paraId="6CBB980E" w14:textId="3F9CB47D" w:rsidR="006C5BA6" w:rsidRPr="006C5BA6" w:rsidRDefault="006C5BA6" w:rsidP="006C5BA6">
      <w:pPr>
        <w:rPr>
          <w:b/>
          <w:bCs/>
        </w:rPr>
      </w:pPr>
      <w:r w:rsidRPr="006C5BA6">
        <w:rPr>
          <w:b/>
          <w:bCs/>
        </w:rPr>
        <w:lastRenderedPageBreak/>
        <w:t>UC3：ログイン</w:t>
      </w:r>
    </w:p>
    <w:p w14:paraId="46EED2E4" w14:textId="77777777" w:rsidR="0080184C" w:rsidRPr="0080184C" w:rsidRDefault="0080184C" w:rsidP="0080184C">
      <w:r w:rsidRPr="0080184C">
        <w:rPr>
          <w:b/>
          <w:bCs/>
        </w:rPr>
        <w:t>概要：</w:t>
      </w:r>
      <w:r w:rsidRPr="0080184C">
        <w:br/>
        <w:t>登録済みの利用者は、ユーザー名とパスワードを入力してログインする。システムは利用者のroleを判定し、roleに応じたメニュー画面を表示する。</w:t>
      </w:r>
    </w:p>
    <w:p w14:paraId="531D4527" w14:textId="77777777" w:rsidR="0080184C" w:rsidRPr="0080184C" w:rsidRDefault="0080184C" w:rsidP="0080184C">
      <w:r w:rsidRPr="0080184C">
        <w:rPr>
          <w:b/>
          <w:bCs/>
        </w:rPr>
        <w:t>アクター：</w:t>
      </w:r>
      <w:r w:rsidRPr="0080184C">
        <w:br/>
        <w:t>ユーザー、管理者</w:t>
      </w:r>
    </w:p>
    <w:p w14:paraId="24F2B838" w14:textId="77777777" w:rsidR="0080184C" w:rsidRPr="0080184C" w:rsidRDefault="0080184C" w:rsidP="0080184C">
      <w:r w:rsidRPr="0080184C">
        <w:rPr>
          <w:b/>
          <w:bCs/>
        </w:rPr>
        <w:t>事前条件：</w:t>
      </w:r>
      <w:r w:rsidRPr="0080184C">
        <w:br/>
        <w:t>・システムが起動していること。</w:t>
      </w:r>
      <w:r w:rsidRPr="0080184C">
        <w:br/>
        <w:t>・利用者情報が登録済みであること。</w:t>
      </w:r>
      <w:r w:rsidRPr="0080184C">
        <w:br/>
        <w:t>・利用者が未ログインであること。</w:t>
      </w:r>
    </w:p>
    <w:p w14:paraId="0E920806" w14:textId="77777777" w:rsidR="0080184C" w:rsidRPr="0080184C" w:rsidRDefault="0080184C" w:rsidP="0080184C">
      <w:r w:rsidRPr="0080184C">
        <w:rPr>
          <w:b/>
          <w:bCs/>
        </w:rPr>
        <w:t>メインシナリオ：</w:t>
      </w:r>
    </w:p>
    <w:p w14:paraId="134A9331" w14:textId="77777777" w:rsidR="0080184C" w:rsidRPr="0080184C" w:rsidRDefault="0080184C" w:rsidP="0080184C">
      <w:pPr>
        <w:numPr>
          <w:ilvl w:val="0"/>
          <w:numId w:val="4"/>
        </w:numPr>
      </w:pPr>
      <w:r w:rsidRPr="0080184C">
        <w:t xml:space="preserve">システムはログイン画面を表示する。 </w:t>
      </w:r>
    </w:p>
    <w:p w14:paraId="2EFD7D71" w14:textId="77777777" w:rsidR="0080184C" w:rsidRPr="0080184C" w:rsidRDefault="0080184C" w:rsidP="0080184C">
      <w:pPr>
        <w:numPr>
          <w:ilvl w:val="0"/>
          <w:numId w:val="4"/>
        </w:numPr>
      </w:pPr>
      <w:r w:rsidRPr="0080184C">
        <w:t xml:space="preserve">利用者はログインを選択する。 </w:t>
      </w:r>
    </w:p>
    <w:p w14:paraId="4DC22C32" w14:textId="77777777" w:rsidR="0080184C" w:rsidRPr="0080184C" w:rsidRDefault="0080184C" w:rsidP="0080184C">
      <w:pPr>
        <w:numPr>
          <w:ilvl w:val="0"/>
          <w:numId w:val="4"/>
        </w:numPr>
      </w:pPr>
      <w:r w:rsidRPr="0080184C">
        <w:t xml:space="preserve">システムはユーザー名とパスワードの入力を求める。 </w:t>
      </w:r>
    </w:p>
    <w:p w14:paraId="2D265355" w14:textId="77777777" w:rsidR="0080184C" w:rsidRPr="0080184C" w:rsidRDefault="0080184C" w:rsidP="0080184C">
      <w:pPr>
        <w:numPr>
          <w:ilvl w:val="0"/>
          <w:numId w:val="4"/>
        </w:numPr>
      </w:pPr>
      <w:r w:rsidRPr="0080184C">
        <w:t xml:space="preserve">利用者はユーザー名とパスワードを入力する。 </w:t>
      </w:r>
    </w:p>
    <w:p w14:paraId="32579D33" w14:textId="77777777" w:rsidR="0080184C" w:rsidRPr="0080184C" w:rsidRDefault="0080184C" w:rsidP="0080184C">
      <w:pPr>
        <w:numPr>
          <w:ilvl w:val="0"/>
          <w:numId w:val="4"/>
        </w:numPr>
      </w:pPr>
      <w:r w:rsidRPr="0080184C">
        <w:t xml:space="preserve">システムは入力されたユーザー名とパスワードを照合する。 </w:t>
      </w:r>
    </w:p>
    <w:p w14:paraId="663685A4" w14:textId="77777777" w:rsidR="0080184C" w:rsidRPr="0080184C" w:rsidRDefault="0080184C" w:rsidP="0080184C">
      <w:pPr>
        <w:numPr>
          <w:ilvl w:val="0"/>
          <w:numId w:val="4"/>
        </w:numPr>
      </w:pPr>
      <w:r w:rsidRPr="0080184C">
        <w:t xml:space="preserve">システムは該当する利用者情報のroleを取得する。 </w:t>
      </w:r>
    </w:p>
    <w:p w14:paraId="54B1D5CB" w14:textId="77777777" w:rsidR="0080184C" w:rsidRPr="0080184C" w:rsidRDefault="0080184C" w:rsidP="0080184C">
      <w:pPr>
        <w:numPr>
          <w:ilvl w:val="0"/>
          <w:numId w:val="4"/>
        </w:numPr>
      </w:pPr>
      <w:r w:rsidRPr="0080184C">
        <w:t xml:space="preserve">roleが一般ユーザーの場合、システムはログイン完了メッセージを表示し、ユーザー用メニュー画面を表示する。 </w:t>
      </w:r>
    </w:p>
    <w:p w14:paraId="4563B831" w14:textId="77777777" w:rsidR="0080184C" w:rsidRPr="0080184C" w:rsidRDefault="0080184C" w:rsidP="0080184C">
      <w:pPr>
        <w:numPr>
          <w:ilvl w:val="0"/>
          <w:numId w:val="4"/>
        </w:numPr>
      </w:pPr>
      <w:r w:rsidRPr="0080184C">
        <w:t xml:space="preserve">roleが管理者の場合、システムはログイン完了メッセージを表示し、管理者用メニュー画面を表示する。 </w:t>
      </w:r>
    </w:p>
    <w:p w14:paraId="1D9E1BC6" w14:textId="77777777" w:rsidR="0080184C" w:rsidRPr="0080184C" w:rsidRDefault="0080184C" w:rsidP="0080184C">
      <w:r w:rsidRPr="0080184C">
        <w:rPr>
          <w:b/>
          <w:bCs/>
        </w:rPr>
        <w:t>例外シナリオ：</w:t>
      </w:r>
    </w:p>
    <w:p w14:paraId="559C4AF4" w14:textId="37CAA270" w:rsidR="0080184C" w:rsidRPr="0080184C" w:rsidRDefault="0080184C" w:rsidP="0080184C">
      <w:r w:rsidRPr="0080184C">
        <w:t>1. ユーザー名またはパスワードが未入力の場合</w:t>
      </w:r>
    </w:p>
    <w:p w14:paraId="67F44C2E" w14:textId="77777777" w:rsidR="0080184C" w:rsidRPr="0080184C" w:rsidRDefault="0080184C" w:rsidP="0080184C">
      <w:pPr>
        <w:numPr>
          <w:ilvl w:val="0"/>
          <w:numId w:val="5"/>
        </w:numPr>
      </w:pPr>
      <w:r w:rsidRPr="0080184C">
        <w:t xml:space="preserve">システムはエラーメッセージを表示する。 </w:t>
      </w:r>
    </w:p>
    <w:p w14:paraId="221B5CE0" w14:textId="77777777" w:rsidR="0080184C" w:rsidRPr="0080184C" w:rsidRDefault="0080184C" w:rsidP="0080184C">
      <w:pPr>
        <w:numPr>
          <w:ilvl w:val="0"/>
          <w:numId w:val="5"/>
        </w:numPr>
      </w:pPr>
      <w:r w:rsidRPr="0080184C">
        <w:t xml:space="preserve">システムは再入力を求める。 </w:t>
      </w:r>
    </w:p>
    <w:p w14:paraId="0EC6C0E4" w14:textId="73C68271" w:rsidR="0080184C" w:rsidRPr="0080184C" w:rsidRDefault="0080184C" w:rsidP="0080184C">
      <w:r w:rsidRPr="0080184C">
        <w:t>2. ユーザー名またはパスワードが正しくない場合</w:t>
      </w:r>
    </w:p>
    <w:p w14:paraId="79E29130" w14:textId="77777777" w:rsidR="0080184C" w:rsidRPr="0080184C" w:rsidRDefault="0080184C" w:rsidP="0080184C">
      <w:pPr>
        <w:numPr>
          <w:ilvl w:val="0"/>
          <w:numId w:val="6"/>
        </w:numPr>
      </w:pPr>
      <w:r w:rsidRPr="0080184C">
        <w:t xml:space="preserve">システムは「ユーザー名またはパスワードが正しくありません。」と表示する。 </w:t>
      </w:r>
    </w:p>
    <w:p w14:paraId="03E8DEA5" w14:textId="77777777" w:rsidR="0080184C" w:rsidRPr="0080184C" w:rsidRDefault="0080184C" w:rsidP="0080184C">
      <w:pPr>
        <w:numPr>
          <w:ilvl w:val="0"/>
          <w:numId w:val="6"/>
        </w:numPr>
      </w:pPr>
      <w:r w:rsidRPr="0080184C">
        <w:t xml:space="preserve">システムはログイン画面を表示する。 </w:t>
      </w:r>
    </w:p>
    <w:p w14:paraId="17B20B54" w14:textId="21872E80" w:rsidR="0080184C" w:rsidRPr="0080184C" w:rsidRDefault="0080184C" w:rsidP="0080184C">
      <w:r w:rsidRPr="0080184C">
        <w:t>3. roleが取得できない、または不正な値である場合</w:t>
      </w:r>
    </w:p>
    <w:p w14:paraId="24694F83" w14:textId="77777777" w:rsidR="0080184C" w:rsidRPr="0080184C" w:rsidRDefault="0080184C" w:rsidP="0080184C">
      <w:pPr>
        <w:numPr>
          <w:ilvl w:val="0"/>
          <w:numId w:val="7"/>
        </w:numPr>
      </w:pPr>
      <w:r w:rsidRPr="0080184C">
        <w:t xml:space="preserve">システムはログイン失敗メッセージを表示する。 </w:t>
      </w:r>
    </w:p>
    <w:p w14:paraId="771C1EB1" w14:textId="77777777" w:rsidR="0080184C" w:rsidRPr="0080184C" w:rsidRDefault="0080184C" w:rsidP="0080184C">
      <w:pPr>
        <w:numPr>
          <w:ilvl w:val="0"/>
          <w:numId w:val="7"/>
        </w:numPr>
      </w:pPr>
      <w:r w:rsidRPr="0080184C">
        <w:t xml:space="preserve">システムはログイン画面を表示する。 </w:t>
      </w:r>
    </w:p>
    <w:p w14:paraId="0CD25ECB" w14:textId="77777777" w:rsidR="0080184C" w:rsidRPr="0080184C" w:rsidRDefault="0080184C" w:rsidP="0080184C">
      <w:r w:rsidRPr="0080184C">
        <w:rPr>
          <w:b/>
          <w:bCs/>
        </w:rPr>
        <w:t>事後条件：</w:t>
      </w:r>
      <w:r w:rsidRPr="0080184C">
        <w:br/>
        <w:t>・利用者がログイン状態になっている。</w:t>
      </w:r>
      <w:r w:rsidRPr="0080184C">
        <w:br/>
        <w:t>・roleに応じたメニュー画面が表示されている。</w:t>
      </w:r>
    </w:p>
    <w:p w14:paraId="7D8B5A33" w14:textId="77FA79AA" w:rsidR="0080184C" w:rsidRPr="0080184C" w:rsidRDefault="0080184C" w:rsidP="0080184C">
      <w:r w:rsidRPr="0080184C">
        <w:rPr>
          <w:b/>
          <w:bCs/>
        </w:rPr>
        <w:t>補足：</w:t>
      </w:r>
      <w:r w:rsidRPr="0080184C">
        <w:br/>
        <w:t>roleの値は、以下のように</w:t>
      </w:r>
      <w:r>
        <w:rPr>
          <w:rFonts w:hint="eastAsia"/>
        </w:rPr>
        <w:t>管理する。</w:t>
      </w:r>
    </w:p>
    <w:p w14:paraId="37886313" w14:textId="41570E4B" w:rsidR="00E91524" w:rsidRDefault="0080184C">
      <w:r>
        <w:rPr>
          <w:rFonts w:hint="eastAsia"/>
        </w:rPr>
        <w:lastRenderedPageBreak/>
        <w:t>一般ユーザー：USER</w:t>
      </w:r>
    </w:p>
    <w:p w14:paraId="07E81954" w14:textId="589E2954" w:rsidR="0080184C" w:rsidRPr="0080184C" w:rsidRDefault="0080184C">
      <w:pPr>
        <w:rPr>
          <w:rFonts w:hint="eastAsia"/>
        </w:rPr>
      </w:pPr>
      <w:r>
        <w:rPr>
          <w:rFonts w:hint="eastAsia"/>
        </w:rPr>
        <w:t>管理者：ADMIN</w:t>
      </w:r>
    </w:p>
    <w:sectPr w:rsidR="0080184C" w:rsidRPr="0080184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FDBF6" w14:textId="77777777" w:rsidR="00D62B47" w:rsidRDefault="00D62B47" w:rsidP="004D6BA0">
      <w:r>
        <w:separator/>
      </w:r>
    </w:p>
  </w:endnote>
  <w:endnote w:type="continuationSeparator" w:id="0">
    <w:p w14:paraId="23147B88" w14:textId="77777777" w:rsidR="00D62B47" w:rsidRDefault="00D62B47" w:rsidP="004D6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7E942" w14:textId="77777777" w:rsidR="00D62B47" w:rsidRDefault="00D62B47" w:rsidP="004D6BA0">
      <w:r>
        <w:separator/>
      </w:r>
    </w:p>
  </w:footnote>
  <w:footnote w:type="continuationSeparator" w:id="0">
    <w:p w14:paraId="0520001E" w14:textId="77777777" w:rsidR="00D62B47" w:rsidRDefault="00D62B47" w:rsidP="004D6B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64EA"/>
    <w:multiLevelType w:val="multilevel"/>
    <w:tmpl w:val="6AEC5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95232"/>
    <w:multiLevelType w:val="multilevel"/>
    <w:tmpl w:val="08A04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2792F"/>
    <w:multiLevelType w:val="multilevel"/>
    <w:tmpl w:val="B3D4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31382C"/>
    <w:multiLevelType w:val="multilevel"/>
    <w:tmpl w:val="3C60B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226AEB"/>
    <w:multiLevelType w:val="multilevel"/>
    <w:tmpl w:val="FC4ED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A41609"/>
    <w:multiLevelType w:val="multilevel"/>
    <w:tmpl w:val="1F46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517570"/>
    <w:multiLevelType w:val="multilevel"/>
    <w:tmpl w:val="37E6D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788200">
    <w:abstractNumId w:val="0"/>
  </w:num>
  <w:num w:numId="2" w16cid:durableId="1946889509">
    <w:abstractNumId w:val="6"/>
  </w:num>
  <w:num w:numId="3" w16cid:durableId="1602839036">
    <w:abstractNumId w:val="1"/>
  </w:num>
  <w:num w:numId="4" w16cid:durableId="658848882">
    <w:abstractNumId w:val="3"/>
  </w:num>
  <w:num w:numId="5" w16cid:durableId="1411804859">
    <w:abstractNumId w:val="2"/>
  </w:num>
  <w:num w:numId="6" w16cid:durableId="887842390">
    <w:abstractNumId w:val="5"/>
  </w:num>
  <w:num w:numId="7" w16cid:durableId="14996927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524"/>
    <w:rsid w:val="00053A41"/>
    <w:rsid w:val="00096F8F"/>
    <w:rsid w:val="002958D9"/>
    <w:rsid w:val="003A3D55"/>
    <w:rsid w:val="004D6BA0"/>
    <w:rsid w:val="006C5BA6"/>
    <w:rsid w:val="0080184C"/>
    <w:rsid w:val="009270A8"/>
    <w:rsid w:val="00BC06B7"/>
    <w:rsid w:val="00BD4399"/>
    <w:rsid w:val="00D62B47"/>
    <w:rsid w:val="00E91524"/>
    <w:rsid w:val="00EF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C509EB1"/>
  <w15:chartTrackingRefBased/>
  <w15:docId w15:val="{7E7041CA-E06C-4A7D-B2B7-2F90F4A0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6BA0"/>
    <w:pPr>
      <w:widowControl w:val="0"/>
      <w:jc w:val="both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91524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1524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1524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1524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1524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1524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1524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1524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1524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915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915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9152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915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915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915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915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915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915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915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E91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15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E915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1524"/>
    <w:pPr>
      <w:spacing w:before="160" w:after="160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E915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1524"/>
    <w:pPr>
      <w:ind w:left="720"/>
      <w:contextualSpacing/>
      <w:jc w:val="left"/>
    </w:pPr>
    <w:rPr>
      <w:szCs w:val="24"/>
      <w14:ligatures w14:val="standardContextual"/>
    </w:rPr>
  </w:style>
  <w:style w:type="character" w:styleId="21">
    <w:name w:val="Intense Emphasis"/>
    <w:basedOn w:val="a0"/>
    <w:uiPriority w:val="21"/>
    <w:qFormat/>
    <w:rsid w:val="00E9152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91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E9152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9152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4D6BA0"/>
    <w:pPr>
      <w:tabs>
        <w:tab w:val="center" w:pos="4252"/>
        <w:tab w:val="right" w:pos="8504"/>
      </w:tabs>
      <w:snapToGrid w:val="0"/>
      <w:jc w:val="left"/>
    </w:pPr>
    <w:rPr>
      <w:szCs w:val="24"/>
      <w14:ligatures w14:val="standardContextual"/>
    </w:rPr>
  </w:style>
  <w:style w:type="character" w:customStyle="1" w:styleId="ab">
    <w:name w:val="ヘッダー (文字)"/>
    <w:basedOn w:val="a0"/>
    <w:link w:val="aa"/>
    <w:uiPriority w:val="99"/>
    <w:rsid w:val="004D6BA0"/>
  </w:style>
  <w:style w:type="paragraph" w:styleId="ac">
    <w:name w:val="footer"/>
    <w:basedOn w:val="a"/>
    <w:link w:val="ad"/>
    <w:uiPriority w:val="99"/>
    <w:unhideWhenUsed/>
    <w:rsid w:val="004D6BA0"/>
    <w:pPr>
      <w:tabs>
        <w:tab w:val="center" w:pos="4252"/>
        <w:tab w:val="right" w:pos="8504"/>
      </w:tabs>
      <w:snapToGrid w:val="0"/>
      <w:jc w:val="left"/>
    </w:pPr>
    <w:rPr>
      <w:szCs w:val="24"/>
      <w14:ligatures w14:val="standardContextual"/>
    </w:rPr>
  </w:style>
  <w:style w:type="character" w:customStyle="1" w:styleId="ad">
    <w:name w:val="フッター (文字)"/>
    <w:basedOn w:val="a0"/>
    <w:link w:val="ac"/>
    <w:uiPriority w:val="99"/>
    <w:rsid w:val="004D6BA0"/>
  </w:style>
  <w:style w:type="table" w:styleId="ae">
    <w:name w:val="Table Grid"/>
    <w:basedOn w:val="a1"/>
    <w:uiPriority w:val="39"/>
    <w:rsid w:val="004D6BA0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友洋 籾山</dc:creator>
  <cp:keywords/>
  <dc:description/>
  <cp:lastModifiedBy>友洋 籾山</cp:lastModifiedBy>
  <cp:revision>9</cp:revision>
  <dcterms:created xsi:type="dcterms:W3CDTF">2026-05-09T09:23:00Z</dcterms:created>
  <dcterms:modified xsi:type="dcterms:W3CDTF">2026-05-09T09:53:00Z</dcterms:modified>
</cp:coreProperties>
</file>