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6A6" w:rsidRPr="00C45F13" w:rsidRDefault="006A3809" w:rsidP="00C45F13">
      <w:pPr>
        <w:pStyle w:val="1"/>
      </w:pPr>
      <w:r>
        <w:t>Windows 10</w:t>
      </w:r>
      <w:r w:rsidR="00D73C37">
        <w:t xml:space="preserve"> </w:t>
      </w:r>
      <w:r w:rsidR="00D73C37">
        <w:rPr>
          <w:rFonts w:hint="eastAsia"/>
        </w:rPr>
        <w:t>版本</w:t>
      </w:r>
    </w:p>
    <w:p w:rsidR="00D73C37" w:rsidRDefault="00D73C37" w:rsidP="00542C8C">
      <w:pPr>
        <w:pStyle w:val="2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</w:t>
      </w:r>
    </w:p>
    <w:p w:rsidR="00C45F13" w:rsidRDefault="00C45F13">
      <w:r>
        <w:rPr>
          <w:rFonts w:hint="eastAsia"/>
        </w:rPr>
        <w:t>若是事先安裝好</w:t>
      </w:r>
      <w:r>
        <w:rPr>
          <w:rFonts w:hint="eastAsia"/>
        </w:rPr>
        <w:t xml:space="preserve"> </w:t>
      </w:r>
      <w:r w:rsidR="002D2FE4">
        <w:t xml:space="preserve">Oracle </w:t>
      </w:r>
      <w:r>
        <w:t xml:space="preserve">Java JDK (Java </w:t>
      </w:r>
      <w:r>
        <w:rPr>
          <w:rFonts w:hint="eastAsia"/>
        </w:rPr>
        <w:t>開發工具</w:t>
      </w:r>
      <w:r>
        <w:t>)</w:t>
      </w:r>
      <w:r>
        <w:rPr>
          <w:rFonts w:hint="eastAsia"/>
        </w:rPr>
        <w:t>，請確認版本在</w:t>
      </w:r>
      <w:r>
        <w:rPr>
          <w:rFonts w:hint="eastAsia"/>
        </w:rPr>
        <w:t xml:space="preserve"> </w:t>
      </w:r>
      <w:r>
        <w:t xml:space="preserve">1.8 </w:t>
      </w:r>
      <w:r>
        <w:rPr>
          <w:rFonts w:hint="eastAsia"/>
        </w:rPr>
        <w:t>以上；若是尚未安裝</w:t>
      </w:r>
      <w:r>
        <w:rPr>
          <w:rFonts w:hint="eastAsia"/>
        </w:rPr>
        <w:t xml:space="preserve"> </w:t>
      </w:r>
      <w:r>
        <w:t>Java JDK</w:t>
      </w:r>
      <w:r>
        <w:rPr>
          <w:rFonts w:hint="eastAsia"/>
        </w:rPr>
        <w:t>，建議使用</w:t>
      </w:r>
      <w:r>
        <w:rPr>
          <w:rFonts w:hint="eastAsia"/>
        </w:rPr>
        <w:t xml:space="preserve"> </w:t>
      </w:r>
      <w:r>
        <w:t>Open JDK</w:t>
      </w:r>
      <w:r>
        <w:rPr>
          <w:rFonts w:hint="eastAsia"/>
        </w:rPr>
        <w:t>。</w:t>
      </w:r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網址</w:t>
      </w:r>
      <w:r>
        <w:rPr>
          <w:rFonts w:hint="eastAsia"/>
        </w:rPr>
        <w:t>:</w:t>
      </w:r>
      <w:r>
        <w:t xml:space="preserve"> </w:t>
      </w:r>
      <w:hyperlink r:id="rId8" w:history="1">
        <w:r>
          <w:rPr>
            <w:rStyle w:val="a5"/>
          </w:rPr>
          <w:t>https://openjdk.java.net/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安裝教學</w:t>
      </w:r>
      <w:r>
        <w:rPr>
          <w:rFonts w:hint="eastAsia"/>
        </w:rPr>
        <w:t>:</w:t>
      </w:r>
      <w:r>
        <w:t xml:space="preserve"> </w:t>
      </w:r>
      <w:hyperlink r:id="rId9" w:history="1">
        <w:r>
          <w:rPr>
            <w:rStyle w:val="a5"/>
          </w:rPr>
          <w:t>https://openjdk.java.net/install/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下載頁面</w:t>
      </w:r>
      <w:r>
        <w:rPr>
          <w:rFonts w:hint="eastAsia"/>
        </w:rPr>
        <w:t>:</w:t>
      </w:r>
      <w:r>
        <w:t xml:space="preserve"> </w:t>
      </w:r>
      <w:hyperlink r:id="rId10" w:history="1">
        <w:r>
          <w:rPr>
            <w:rStyle w:val="a5"/>
          </w:rPr>
          <w:t>https://jdk.java.net/13/</w:t>
        </w:r>
      </w:hyperlink>
    </w:p>
    <w:p w:rsidR="003A25C4" w:rsidRDefault="003A25C4" w:rsidP="003A25C4"/>
    <w:p w:rsidR="00D326E2" w:rsidRDefault="00A1226F" w:rsidP="00C45F13">
      <w:pPr>
        <w:jc w:val="center"/>
      </w:pPr>
      <w:r w:rsidRPr="00A1226F">
        <w:rPr>
          <w:noProof/>
        </w:rPr>
        <w:drawing>
          <wp:inline distT="0" distB="0" distL="0" distR="0" wp14:anchorId="12F55623" wp14:editId="55874E74">
            <wp:extent cx="5274310" cy="3660775"/>
            <wp:effectExtent l="19050" t="19050" r="21590" b="158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前往</w:t>
      </w:r>
      <w:r>
        <w:rPr>
          <w:rFonts w:hint="eastAsia"/>
        </w:rPr>
        <w:t xml:space="preserve"> </w:t>
      </w:r>
      <w:r>
        <w:t>Open JDK</w:t>
      </w:r>
      <w:r w:rsidR="00056AEC">
        <w:t xml:space="preserve"> </w:t>
      </w:r>
      <w:r w:rsidR="00056AEC">
        <w:rPr>
          <w:rFonts w:hint="eastAsia"/>
        </w:rPr>
        <w:t>下載頁面</w:t>
      </w:r>
    </w:p>
    <w:p w:rsidR="00C45F13" w:rsidRDefault="00C45F13" w:rsidP="00C45F13">
      <w:pPr>
        <w:jc w:val="center"/>
      </w:pPr>
    </w:p>
    <w:p w:rsidR="00C45F13" w:rsidRDefault="00A1226F" w:rsidP="00C45F13">
      <w:pPr>
        <w:jc w:val="center"/>
      </w:pPr>
      <w:r>
        <w:rPr>
          <w:noProof/>
        </w:rPr>
        <w:drawing>
          <wp:inline distT="0" distB="0" distL="0" distR="0">
            <wp:extent cx="3454400" cy="666750"/>
            <wp:effectExtent l="19050" t="19050" r="12700" b="190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</w:t>
      </w:r>
      <w:r>
        <w:rPr>
          <w:rFonts w:hint="eastAsia"/>
        </w:rPr>
        <w:t xml:space="preserve"> </w:t>
      </w:r>
      <w:r w:rsidR="00A1226F">
        <w:t>Windows</w:t>
      </w:r>
      <w:r>
        <w:t xml:space="preserve">/x64 </w:t>
      </w:r>
      <w:r>
        <w:rPr>
          <w:rFonts w:hint="eastAsia"/>
        </w:rPr>
        <w:t>旁邊的</w:t>
      </w:r>
      <w:r>
        <w:rPr>
          <w:rFonts w:hint="eastAsia"/>
        </w:rPr>
        <w:t xml:space="preserve"> </w:t>
      </w:r>
      <w:r w:rsidR="00A1226F">
        <w:t>zip</w:t>
      </w:r>
      <w:r>
        <w:rPr>
          <w:rFonts w:hint="eastAsia"/>
        </w:rPr>
        <w:t>，進行下載</w:t>
      </w:r>
    </w:p>
    <w:p w:rsidR="003E3B20" w:rsidRDefault="003E3B20" w:rsidP="00C45F13">
      <w:pPr>
        <w:jc w:val="center"/>
      </w:pPr>
    </w:p>
    <w:p w:rsidR="00CF0D4D" w:rsidRDefault="005C29C1" w:rsidP="00A756CB">
      <w:pPr>
        <w:jc w:val="center"/>
      </w:pPr>
      <w:r>
        <w:rPr>
          <w:noProof/>
        </w:rPr>
        <w:lastRenderedPageBreak/>
        <w:drawing>
          <wp:inline distT="0" distB="0" distL="0" distR="0">
            <wp:extent cx="2965450" cy="2012950"/>
            <wp:effectExtent l="19050" t="19050" r="25400" b="254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01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9C1" w:rsidRDefault="005C29C1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t xml:space="preserve">zip </w:t>
      </w:r>
      <w:r>
        <w:rPr>
          <w:rFonts w:hint="eastAsia"/>
        </w:rPr>
        <w:t>檔後，放到使用者權限最大的資料夾中，同時解壓縮</w:t>
      </w:r>
    </w:p>
    <w:p w:rsidR="005C29C1" w:rsidRDefault="005C29C1" w:rsidP="00A756CB">
      <w:pPr>
        <w:jc w:val="center"/>
      </w:pPr>
    </w:p>
    <w:p w:rsidR="005C29C1" w:rsidRDefault="00694022" w:rsidP="00A756CB">
      <w:pPr>
        <w:jc w:val="center"/>
      </w:pPr>
      <w:r>
        <w:rPr>
          <w:noProof/>
        </w:rPr>
        <w:drawing>
          <wp:inline distT="0" distB="0" distL="0" distR="0">
            <wp:extent cx="1231900" cy="1524000"/>
            <wp:effectExtent l="19050" t="19050" r="25400" b="190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022" w:rsidRDefault="00694022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0B4BBA">
        <w:rPr>
          <w:rFonts w:hint="eastAsia"/>
        </w:rPr>
        <w:t>進入控制台首頁，</w:t>
      </w:r>
      <w:r>
        <w:rPr>
          <w:rFonts w:hint="eastAsia"/>
        </w:rPr>
        <w:t>會看到進階系統設定，按下去</w:t>
      </w:r>
    </w:p>
    <w:p w:rsidR="00073D69" w:rsidRDefault="00073D69" w:rsidP="00A756CB">
      <w:pPr>
        <w:jc w:val="center"/>
      </w:pPr>
    </w:p>
    <w:p w:rsidR="00073D69" w:rsidRDefault="00BB6855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62300" cy="3514155"/>
            <wp:effectExtent l="19050" t="19050" r="19050" b="1016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11" cy="3526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022" w:rsidRPr="005C29C1" w:rsidRDefault="00636E90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BB6855">
        <w:rPr>
          <w:rFonts w:hint="eastAsia"/>
        </w:rPr>
        <w:t>選擇「進階」，</w:t>
      </w:r>
      <w:r w:rsidR="00FD266B">
        <w:rPr>
          <w:rFonts w:hint="eastAsia"/>
        </w:rPr>
        <w:t>按下「環</w:t>
      </w:r>
      <w:r>
        <w:rPr>
          <w:rFonts w:hint="eastAsia"/>
        </w:rPr>
        <w:t>境變</w:t>
      </w:r>
      <w:r w:rsidR="00FD266B">
        <w:rPr>
          <w:rFonts w:hint="eastAsia"/>
        </w:rPr>
        <w:t>數」</w:t>
      </w:r>
    </w:p>
    <w:p w:rsidR="005C29C1" w:rsidRDefault="005C29C1" w:rsidP="00A756CB">
      <w:pPr>
        <w:jc w:val="center"/>
      </w:pPr>
    </w:p>
    <w:p w:rsidR="00F65383" w:rsidRDefault="00D26C87" w:rsidP="00A756CB">
      <w:pPr>
        <w:jc w:val="center"/>
      </w:pPr>
      <w:r>
        <w:rPr>
          <w:noProof/>
        </w:rPr>
        <w:lastRenderedPageBreak/>
        <w:drawing>
          <wp:inline distT="0" distB="0" distL="0" distR="0">
            <wp:extent cx="2870200" cy="2714774"/>
            <wp:effectExtent l="19050" t="19050" r="25400" b="285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16" cy="2732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6C87" w:rsidRDefault="00D26C87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按下「系統變數」下方的「新增」鈕，新增變數</w:t>
      </w:r>
    </w:p>
    <w:p w:rsidR="008F126F" w:rsidRDefault="008F126F" w:rsidP="00A756CB">
      <w:pPr>
        <w:jc w:val="center"/>
      </w:pPr>
    </w:p>
    <w:p w:rsidR="008F126F" w:rsidRDefault="008F126F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6850" cy="1333500"/>
            <wp:effectExtent l="19050" t="19050" r="19050" b="190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26F" w:rsidRDefault="008F126F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)</w:t>
      </w:r>
      <w:r>
        <w:t xml:space="preserve"> </w:t>
      </w:r>
      <w:r>
        <w:t>新增變</w:t>
      </w:r>
      <w:r>
        <w:rPr>
          <w:rFonts w:hint="eastAsia"/>
        </w:rPr>
        <w:t>數名稱「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」，選擇</w:t>
      </w:r>
      <w:r>
        <w:rPr>
          <w:rFonts w:hint="eastAsia"/>
        </w:rPr>
        <w:t xml:space="preserve"> </w:t>
      </w:r>
      <w:r>
        <w:t xml:space="preserve">jdk-13.0.2 </w:t>
      </w:r>
      <w:proofErr w:type="gramStart"/>
      <w:r>
        <w:rPr>
          <w:rFonts w:hint="eastAsia"/>
        </w:rPr>
        <w:t>路徑至變數值</w:t>
      </w:r>
      <w:proofErr w:type="gramEnd"/>
      <w:r w:rsidR="00CD420D">
        <w:rPr>
          <w:rFonts w:hint="eastAsia"/>
        </w:rPr>
        <w:t>，按下確定</w:t>
      </w:r>
    </w:p>
    <w:p w:rsidR="00697576" w:rsidRDefault="00697576" w:rsidP="00A756CB">
      <w:pPr>
        <w:jc w:val="center"/>
      </w:pPr>
    </w:p>
    <w:p w:rsidR="005F27C5" w:rsidRDefault="004D3CB8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94000" cy="2920461"/>
            <wp:effectExtent l="19050" t="19050" r="25400" b="1333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50" cy="2929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3CB8" w:rsidRDefault="004D3CB8" w:rsidP="00A756CB">
      <w:pPr>
        <w:jc w:val="center"/>
      </w:pPr>
      <w: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連續按下確定</w:t>
      </w:r>
      <w:r w:rsidR="00E42AB3">
        <w:rPr>
          <w:rFonts w:hint="eastAsia"/>
        </w:rPr>
        <w:t>，直到設定的相關視窗消失</w:t>
      </w:r>
    </w:p>
    <w:p w:rsidR="00587148" w:rsidRDefault="00587148" w:rsidP="00A756CB">
      <w:pPr>
        <w:jc w:val="center"/>
      </w:pPr>
    </w:p>
    <w:p w:rsidR="00587148" w:rsidRDefault="000A32A6" w:rsidP="00A756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956050" cy="1526896"/>
            <wp:effectExtent l="19050" t="19050" r="25400" b="165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769" cy="1534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32A6" w:rsidRPr="005F27C5" w:rsidRDefault="000A32A6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打開命令提示字元，輸入「</w:t>
      </w:r>
      <w:r>
        <w:rPr>
          <w:rFonts w:hint="eastAsia"/>
        </w:rPr>
        <w:t>j</w:t>
      </w:r>
      <w:r>
        <w:t>ava -version</w:t>
      </w:r>
      <w:r>
        <w:rPr>
          <w:rFonts w:hint="eastAsia"/>
        </w:rPr>
        <w:t>」，確認版本</w:t>
      </w:r>
    </w:p>
    <w:p w:rsidR="00697576" w:rsidRDefault="00697576" w:rsidP="00A756CB">
      <w:pPr>
        <w:jc w:val="center"/>
      </w:pPr>
    </w:p>
    <w:p w:rsidR="003A427B" w:rsidRDefault="00DF7E4E" w:rsidP="00DF7E4E">
      <w:r>
        <w:rPr>
          <w:rFonts w:hint="eastAsia"/>
        </w:rPr>
        <w:t>若是版本號碼</w:t>
      </w:r>
      <w:r w:rsidR="0047575D">
        <w:rPr>
          <w:rFonts w:hint="eastAsia"/>
        </w:rPr>
        <w:t>如上方</w:t>
      </w:r>
      <w:r>
        <w:rPr>
          <w:rFonts w:hint="eastAsia"/>
        </w:rPr>
        <w:t>圖示</w:t>
      </w:r>
      <w:r w:rsidR="0047575D">
        <w:rPr>
          <w:rFonts w:hint="eastAsia"/>
        </w:rPr>
        <w:t>，代表</w:t>
      </w:r>
      <w:r w:rsidR="0047575D">
        <w:rPr>
          <w:rFonts w:hint="eastAsia"/>
        </w:rPr>
        <w:t xml:space="preserve"> </w:t>
      </w:r>
      <w:r w:rsidR="0047575D">
        <w:t xml:space="preserve">OpenJDK </w:t>
      </w:r>
      <w:r w:rsidR="0047575D">
        <w:rPr>
          <w:rFonts w:hint="eastAsia"/>
        </w:rPr>
        <w:t>安裝成功。</w:t>
      </w:r>
    </w:p>
    <w:p w:rsidR="00DF7E4E" w:rsidRPr="005C29C1" w:rsidRDefault="00DF7E4E" w:rsidP="00DF7E4E"/>
    <w:p w:rsidR="00D73C37" w:rsidRDefault="00D73C37" w:rsidP="00542C8C">
      <w:pPr>
        <w:pStyle w:val="2"/>
      </w:pPr>
      <w:proofErr w:type="spellStart"/>
      <w:r>
        <w:t>Solr</w:t>
      </w:r>
      <w:proofErr w:type="spellEnd"/>
      <w:r>
        <w:t xml:space="preserve"> 8.3</w:t>
      </w:r>
    </w:p>
    <w:p w:rsidR="00A9516E" w:rsidRDefault="00A9516E" w:rsidP="00A9516E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是一款</w:t>
      </w:r>
      <w:r w:rsidR="00E9628C">
        <w:rPr>
          <w:rFonts w:hint="eastAsia"/>
        </w:rPr>
        <w:t>基於</w:t>
      </w:r>
      <w:r>
        <w:rPr>
          <w:rFonts w:hint="eastAsia"/>
        </w:rPr>
        <w:t>開放原始碼的全文檢索搜尋系統，可信賴、可擴展且高容錯，提供分散式索引、複寫機制與負載平衡查詢；自動化故障切換與復原，以及中央一致化的組態設定。它有以下特點：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先進的全文檢索搜尋能力，可搜尋比對詞組、萬用字元等。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可高度擴展，來最佳化高流量的搜尋資料。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以開放、</w:t>
      </w:r>
      <w:proofErr w:type="gramStart"/>
      <w:r>
        <w:rPr>
          <w:rFonts w:hint="eastAsia"/>
        </w:rPr>
        <w:t>通用式界面</w:t>
      </w:r>
      <w:proofErr w:type="gramEnd"/>
      <w:r>
        <w:rPr>
          <w:rFonts w:hint="eastAsia"/>
        </w:rPr>
        <w:t>（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）作為標準。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綜合式的管理</w:t>
      </w:r>
      <w:proofErr w:type="gramEnd"/>
      <w:r>
        <w:rPr>
          <w:rFonts w:hint="eastAsia"/>
        </w:rPr>
        <w:t>介面。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近乎即時的索引建立過程。</w:t>
      </w:r>
    </w:p>
    <w:p w:rsidR="00C2599A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可擴充、結合不同的外掛工具。</w:t>
      </w:r>
    </w:p>
    <w:p w:rsidR="00206462" w:rsidRPr="00C2599A" w:rsidRDefault="00206462" w:rsidP="00206462"/>
    <w:p w:rsidR="00D73C37" w:rsidRDefault="00D73C37" w:rsidP="00542C8C">
      <w:pPr>
        <w:pStyle w:val="3"/>
      </w:pPr>
      <w:r>
        <w:rPr>
          <w:rFonts w:hint="eastAsia"/>
        </w:rPr>
        <w:t>下載</w:t>
      </w:r>
    </w:p>
    <w:p w:rsidR="00C70BE7" w:rsidRDefault="00ED181F" w:rsidP="00C70BE7">
      <w:r>
        <w:rPr>
          <w:rFonts w:hint="eastAsia"/>
        </w:rPr>
        <w:t>網頁</w:t>
      </w:r>
      <w:r>
        <w:rPr>
          <w:rFonts w:hint="eastAsia"/>
        </w:rPr>
        <w:t>:</w:t>
      </w:r>
      <w:r>
        <w:t xml:space="preserve"> </w:t>
      </w:r>
      <w:hyperlink r:id="rId20" w:history="1">
        <w:r w:rsidR="000D3866">
          <w:rPr>
            <w:rStyle w:val="a5"/>
          </w:rPr>
          <w:t>https://lucene.apache.org/solr/</w:t>
        </w:r>
      </w:hyperlink>
    </w:p>
    <w:p w:rsidR="00ED181F" w:rsidRDefault="00ED181F" w:rsidP="00C70BE7">
      <w:r>
        <w:rPr>
          <w:rFonts w:hint="eastAsia"/>
        </w:rPr>
        <w:t>下載網頁</w:t>
      </w:r>
      <w:r>
        <w:rPr>
          <w:rFonts w:hint="eastAsia"/>
        </w:rPr>
        <w:t>:</w:t>
      </w:r>
      <w:r w:rsidR="000D3866">
        <w:t xml:space="preserve"> </w:t>
      </w:r>
      <w:hyperlink r:id="rId21" w:history="1">
        <w:r w:rsidR="000D3866">
          <w:rPr>
            <w:rStyle w:val="a5"/>
          </w:rPr>
          <w:t>https://lucene.apache.org/solr/downloads.html</w:t>
        </w:r>
      </w:hyperlink>
    </w:p>
    <w:p w:rsidR="00ED181F" w:rsidRDefault="00ED181F" w:rsidP="00C70BE7">
      <w:r>
        <w:rPr>
          <w:rFonts w:hint="eastAsia"/>
        </w:rPr>
        <w:t>下載連結</w:t>
      </w:r>
      <w:r>
        <w:rPr>
          <w:rFonts w:hint="eastAsia"/>
        </w:rPr>
        <w:t>:</w:t>
      </w:r>
      <w:r>
        <w:t xml:space="preserve"> </w:t>
      </w:r>
      <w:hyperlink r:id="rId22" w:history="1">
        <w:r w:rsidR="003A25C4" w:rsidRPr="00D07D4A">
          <w:rPr>
            <w:rStyle w:val="a5"/>
          </w:rPr>
          <w:t>http://ftp.tc.edu.tw/pub/Apache/lucene/solr/8.3.0/solr-8.3.0.tgz</w:t>
        </w:r>
      </w:hyperlink>
    </w:p>
    <w:p w:rsidR="003A25C4" w:rsidRPr="003A25C4" w:rsidRDefault="003A25C4" w:rsidP="00C70BE7"/>
    <w:p w:rsidR="00CD4A95" w:rsidRDefault="00CD4A95" w:rsidP="00CD4A9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64150" cy="2533650"/>
            <wp:effectExtent l="19050" t="19050" r="1270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30A" w:rsidRDefault="00CD4A95" w:rsidP="00777B58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首頁</w:t>
      </w:r>
    </w:p>
    <w:p w:rsidR="00777B58" w:rsidRDefault="00777B58" w:rsidP="00777B58">
      <w:pPr>
        <w:jc w:val="center"/>
      </w:pPr>
    </w:p>
    <w:p w:rsidR="00777B58" w:rsidRDefault="00777B58" w:rsidP="00777B5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02100" cy="3088932"/>
            <wp:effectExtent l="19050" t="19050" r="12700" b="165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38" cy="3099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5428" w:rsidRDefault="0076530A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rPr>
          <w:rFonts w:hint="eastAsia"/>
        </w:rPr>
        <w:t xml:space="preserve"> </w:t>
      </w:r>
      <w:r>
        <w:t xml:space="preserve">Binary releases </w:t>
      </w:r>
      <w:r>
        <w:rPr>
          <w:rFonts w:hint="eastAsia"/>
        </w:rPr>
        <w:t>版本</w:t>
      </w:r>
      <w:r w:rsidR="00777B58">
        <w:rPr>
          <w:rFonts w:hint="eastAsia"/>
        </w:rPr>
        <w:t>，目前為</w:t>
      </w:r>
      <w:r w:rsidR="00777B58">
        <w:rPr>
          <w:rFonts w:hint="eastAsia"/>
        </w:rPr>
        <w:t xml:space="preserve"> </w:t>
      </w:r>
      <w:r w:rsidR="00777B58">
        <w:t xml:space="preserve">8.5.0 </w:t>
      </w:r>
      <w:r w:rsidR="00777B58">
        <w:rPr>
          <w:rFonts w:hint="eastAsia"/>
        </w:rPr>
        <w:t>版</w:t>
      </w:r>
    </w:p>
    <w:p w:rsidR="00777B58" w:rsidRDefault="00777B58" w:rsidP="0076530A">
      <w:pPr>
        <w:jc w:val="center"/>
      </w:pPr>
    </w:p>
    <w:p w:rsidR="00777B58" w:rsidRDefault="00570CCF" w:rsidP="0076530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94250" cy="2602428"/>
            <wp:effectExtent l="19050" t="19050" r="25400" b="266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564" cy="2604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CCF" w:rsidRDefault="00570CCF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選擇下載連結，進行下載</w:t>
      </w:r>
    </w:p>
    <w:p w:rsidR="00B204B0" w:rsidRPr="00C70BE7" w:rsidRDefault="00B204B0" w:rsidP="00DB2DC0"/>
    <w:p w:rsidR="006D4F31" w:rsidRDefault="00D73C37" w:rsidP="00CC1DDD">
      <w:pPr>
        <w:pStyle w:val="3"/>
        <w:rPr>
          <w:rFonts w:asciiTheme="minorEastAsia" w:eastAsiaTheme="minorEastAsia" w:hAnsiTheme="minorEastAsia"/>
        </w:rPr>
      </w:pPr>
      <w:r w:rsidRPr="0035216A">
        <w:rPr>
          <w:rFonts w:asciiTheme="minorEastAsia" w:eastAsiaTheme="minorEastAsia" w:hAnsiTheme="minorEastAsia" w:hint="eastAsia"/>
        </w:rPr>
        <w:t>安裝</w:t>
      </w:r>
    </w:p>
    <w:p w:rsidR="00332373" w:rsidRPr="00332373" w:rsidRDefault="00332373" w:rsidP="00332373">
      <w:r>
        <w:rPr>
          <w:rFonts w:hint="eastAsia"/>
        </w:rPr>
        <w:t>我們將</w:t>
      </w:r>
      <w:r>
        <w:rPr>
          <w:rFonts w:hint="eastAsia"/>
        </w:rPr>
        <w:t xml:space="preserve"> </w:t>
      </w:r>
      <w:r>
        <w:t xml:space="preserve">zip </w:t>
      </w:r>
      <w:r>
        <w:rPr>
          <w:rFonts w:hint="eastAsia"/>
        </w:rPr>
        <w:t>解壓縮至使用者</w:t>
      </w:r>
      <w:r>
        <w:rPr>
          <w:rFonts w:ascii="新細明體" w:eastAsia="新細明體" w:hAnsi="新細明體" w:cs="新細明體" w:hint="eastAsia"/>
        </w:rPr>
        <w:t>權限最大的資料夾當中，進行操作。</w:t>
      </w:r>
    </w:p>
    <w:p w:rsidR="001B1D77" w:rsidRDefault="005118A5" w:rsidP="006D4F3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47850" cy="1348022"/>
            <wp:effectExtent l="19050" t="19050" r="19050" b="2413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752" cy="1352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18A5" w:rsidRDefault="005118A5" w:rsidP="006D4F3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)</w:t>
      </w:r>
      <w:r>
        <w:t xml:space="preserve"> </w:t>
      </w:r>
      <w:r w:rsidR="00121AB0">
        <w:rPr>
          <w:rFonts w:hint="eastAsia"/>
        </w:rPr>
        <w:t>將</w:t>
      </w:r>
      <w:r w:rsidR="00121AB0">
        <w:rPr>
          <w:rFonts w:hint="eastAsia"/>
        </w:rPr>
        <w:t xml:space="preserve"> </w:t>
      </w:r>
      <w:r w:rsidR="00121AB0">
        <w:t>solr-8.5.0</w:t>
      </w:r>
      <w:r w:rsidR="00121AB0">
        <w:rPr>
          <w:rFonts w:hint="eastAsia"/>
        </w:rPr>
        <w:t>解壓縮</w:t>
      </w:r>
    </w:p>
    <w:p w:rsidR="00332373" w:rsidRDefault="00332373" w:rsidP="006D4F31">
      <w:pPr>
        <w:jc w:val="center"/>
      </w:pPr>
    </w:p>
    <w:p w:rsidR="00332373" w:rsidRDefault="00332373" w:rsidP="006D4F3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74900" cy="2105025"/>
            <wp:effectExtent l="19050" t="19050" r="25400" b="2857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302" cy="2119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2373" w:rsidRDefault="00332373" w:rsidP="006D4F3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695117">
        <w:rPr>
          <w:rFonts w:hint="eastAsia"/>
        </w:rPr>
        <w:t>空白處先按</w:t>
      </w:r>
      <w:r w:rsidR="005F74F0">
        <w:rPr>
          <w:rFonts w:hint="eastAsia"/>
        </w:rPr>
        <w:t>鍵盤</w:t>
      </w:r>
      <w:r w:rsidR="00695117">
        <w:rPr>
          <w:rFonts w:hint="eastAsia"/>
        </w:rPr>
        <w:t xml:space="preserve"> </w:t>
      </w:r>
      <w:r w:rsidR="00695117">
        <w:t>Shift</w:t>
      </w:r>
      <w:r w:rsidR="00695117">
        <w:rPr>
          <w:rFonts w:hint="eastAsia"/>
        </w:rPr>
        <w:t>，</w:t>
      </w:r>
      <w:r w:rsidR="0030040E">
        <w:rPr>
          <w:rFonts w:hint="eastAsia"/>
        </w:rPr>
        <w:t>隨後</w:t>
      </w:r>
      <w:r w:rsidR="00695117">
        <w:rPr>
          <w:rFonts w:hint="eastAsia"/>
        </w:rPr>
        <w:t>按下滑鼠右鍵，選擇「</w:t>
      </w:r>
      <w:r w:rsidR="00695117">
        <w:rPr>
          <w:rFonts w:hint="eastAsia"/>
        </w:rPr>
        <w:t>P</w:t>
      </w:r>
      <w:r w:rsidR="00695117">
        <w:t>owerShell</w:t>
      </w:r>
      <w:r w:rsidR="00695117">
        <w:rPr>
          <w:rFonts w:hint="eastAsia"/>
        </w:rPr>
        <w:t>」視窗</w:t>
      </w:r>
    </w:p>
    <w:p w:rsidR="00C05B66" w:rsidRDefault="00C05B66" w:rsidP="006D4F31">
      <w:pPr>
        <w:jc w:val="center"/>
      </w:pPr>
    </w:p>
    <w:p w:rsidR="00C05B66" w:rsidRDefault="007C65D4" w:rsidP="006D4F31">
      <w:pPr>
        <w:jc w:val="center"/>
      </w:pPr>
      <w:r w:rsidRPr="007C65D4">
        <w:rPr>
          <w:noProof/>
        </w:rPr>
        <w:drawing>
          <wp:inline distT="0" distB="0" distL="0" distR="0" wp14:anchorId="4E133A69" wp14:editId="78D0D261">
            <wp:extent cx="5201376" cy="1371791"/>
            <wp:effectExtent l="19050" t="19050" r="18415" b="190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71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F31" w:rsidRDefault="007C65D4" w:rsidP="005B6277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版本後，進入</w:t>
      </w:r>
      <w:r>
        <w:rPr>
          <w:rFonts w:hint="eastAsia"/>
        </w:rPr>
        <w:t xml:space="preserve"> </w:t>
      </w:r>
      <w:r>
        <w:t xml:space="preserve">solr-8.5.0 </w:t>
      </w:r>
      <w:r>
        <w:rPr>
          <w:rFonts w:hint="eastAsia"/>
        </w:rPr>
        <w:t>資料夾</w:t>
      </w:r>
    </w:p>
    <w:p w:rsidR="006D4F31" w:rsidRDefault="006D4F31" w:rsidP="00A33550"/>
    <w:p w:rsidR="00A33550" w:rsidRDefault="00A33550" w:rsidP="00A33550">
      <w:r>
        <w:rPr>
          <w:rFonts w:hint="eastAsia"/>
        </w:rPr>
        <w:t>快速教學連結</w:t>
      </w:r>
      <w:r>
        <w:rPr>
          <w:rFonts w:hint="eastAsia"/>
        </w:rPr>
        <w:t>:</w:t>
      </w:r>
      <w:r>
        <w:t xml:space="preserve"> </w:t>
      </w:r>
      <w:hyperlink r:id="rId29" w:anchor="solr-tutorial" w:tgtFrame="_blank" w:history="1">
        <w:r w:rsidR="00CD4DF3" w:rsidRPr="00CD4DF3">
          <w:rPr>
            <w:rStyle w:val="a5"/>
            <w:w w:val="90"/>
          </w:rPr>
          <w:t>https://lucene.apache.org/solr/guide/8_5/solr-tutorial.html#solr-tutorial</w:t>
        </w:r>
      </w:hyperlink>
    </w:p>
    <w:p w:rsidR="00A33550" w:rsidRDefault="00A33550" w:rsidP="00A335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45F2" w:rsidTr="00C07BA3">
        <w:tc>
          <w:tcPr>
            <w:tcW w:w="8296" w:type="dxa"/>
          </w:tcPr>
          <w:p w:rsidR="009545F2" w:rsidRDefault="009545F2" w:rsidP="00C07BA3">
            <w:r>
              <w:rPr>
                <w:rFonts w:hint="eastAsia"/>
              </w:rPr>
              <w:t>安裝指令流程</w:t>
            </w:r>
          </w:p>
        </w:tc>
      </w:tr>
      <w:tr w:rsidR="009545F2" w:rsidTr="00C07BA3">
        <w:tc>
          <w:tcPr>
            <w:tcW w:w="8296" w:type="dxa"/>
          </w:tcPr>
          <w:p w:rsidR="009545F2" w:rsidRDefault="000E3955" w:rsidP="00C07BA3">
            <w:r>
              <w:t>&gt;</w:t>
            </w:r>
            <w:r w:rsidR="00194239">
              <w:t xml:space="preserve"> cd solr-8.</w:t>
            </w:r>
            <w:r w:rsidR="00774FC7">
              <w:t>5</w:t>
            </w:r>
            <w:r w:rsidR="00194239">
              <w:t>.0</w:t>
            </w:r>
          </w:p>
          <w:p w:rsidR="00194239" w:rsidRDefault="000E3955" w:rsidP="00C07BA3">
            <w:proofErr w:type="gramStart"/>
            <w:r>
              <w:t>&gt;</w:t>
            </w:r>
            <w:r w:rsidR="007510B5">
              <w:t xml:space="preserve"> </w:t>
            </w:r>
            <w:r w:rsidR="00155625" w:rsidRPr="00155625">
              <w:t>.</w:t>
            </w:r>
            <w:proofErr w:type="gramEnd"/>
            <w:r w:rsidR="00155625" w:rsidRPr="00155625">
              <w:t>\bin\</w:t>
            </w:r>
            <w:proofErr w:type="spellStart"/>
            <w:r w:rsidR="00155625" w:rsidRPr="00155625">
              <w:t>solr</w:t>
            </w:r>
            <w:proofErr w:type="spellEnd"/>
            <w:r w:rsidR="00155625" w:rsidRPr="00155625">
              <w:t xml:space="preserve"> start -e</w:t>
            </w:r>
            <w:r w:rsidR="00261756">
              <w:t xml:space="preserve"> cloud</w:t>
            </w:r>
          </w:p>
          <w:p w:rsidR="00A20C09" w:rsidRDefault="00A20C09" w:rsidP="00C07BA3">
            <w:r>
              <w:t>…</w:t>
            </w:r>
          </w:p>
          <w:p w:rsidR="00A20C09" w:rsidRDefault="00A20C09" w:rsidP="00C07BA3">
            <w:r>
              <w:rPr>
                <w:rFonts w:hint="eastAsia"/>
              </w:rPr>
              <w:t>T</w:t>
            </w:r>
            <w:r>
              <w:t xml:space="preserve">o begin, how many </w:t>
            </w:r>
            <w:proofErr w:type="spellStart"/>
            <w:r>
              <w:t>Solr</w:t>
            </w:r>
            <w:proofErr w:type="spellEnd"/>
            <w:r>
              <w:t xml:space="preserve"> nodes would you like to run in your local cluster? (specify 1-4 nodes) [2]:</w:t>
            </w:r>
          </w:p>
          <w:p w:rsidR="00A20C09" w:rsidRPr="00A20C09" w:rsidRDefault="00A20C09" w:rsidP="00C07BA3">
            <w:pPr>
              <w:rPr>
                <w:shd w:val="pct15" w:color="auto" w:fill="FFFFFF"/>
              </w:rPr>
            </w:pPr>
            <w:r w:rsidRPr="00A20C09">
              <w:rPr>
                <w:rFonts w:hint="eastAsia"/>
                <w:shd w:val="pct15" w:color="auto" w:fill="FFFFFF"/>
              </w:rPr>
              <w:t>2</w:t>
            </w:r>
          </w:p>
          <w:p w:rsidR="00542921" w:rsidRDefault="00A20C09" w:rsidP="00C07BA3">
            <w:r>
              <w:rPr>
                <w:rFonts w:hint="eastAsia"/>
              </w:rPr>
              <w:t>P</w:t>
            </w:r>
            <w:r>
              <w:t>lease enter the port for node1 [8983]:</w:t>
            </w:r>
          </w:p>
          <w:p w:rsidR="00A20C09" w:rsidRDefault="00A20C09" w:rsidP="00C07BA3">
            <w:r w:rsidRPr="00A20C09">
              <w:rPr>
                <w:shd w:val="pct15" w:color="auto" w:fill="FFFFFF"/>
              </w:rPr>
              <w:t>8983</w:t>
            </w:r>
          </w:p>
          <w:p w:rsidR="00A20C09" w:rsidRDefault="00AF0782" w:rsidP="00C07BA3">
            <w:r>
              <w:rPr>
                <w:rFonts w:hint="eastAsia"/>
              </w:rPr>
              <w:t>P</w:t>
            </w:r>
            <w:r>
              <w:t>lease enter the port for node2 [7574]:</w:t>
            </w:r>
          </w:p>
          <w:p w:rsidR="00AF0782" w:rsidRDefault="00AF0782" w:rsidP="00C07BA3">
            <w:r w:rsidRPr="00AF0782">
              <w:rPr>
                <w:shd w:val="pct15" w:color="auto" w:fill="FFFFFF"/>
              </w:rPr>
              <w:t>7574</w:t>
            </w:r>
          </w:p>
          <w:p w:rsidR="00AF0782" w:rsidRDefault="00D87F70" w:rsidP="00C07BA3">
            <w:r>
              <w:t>…</w:t>
            </w:r>
          </w:p>
          <w:p w:rsidR="0033012F" w:rsidRPr="00634D61" w:rsidRDefault="0033012F" w:rsidP="00C07BA3">
            <w:pPr>
              <w:rPr>
                <w:color w:val="0070C0"/>
              </w:rPr>
            </w:pPr>
            <w:r w:rsidRPr="00634D61">
              <w:rPr>
                <w:rFonts w:hint="eastAsia"/>
                <w:color w:val="0070C0"/>
              </w:rPr>
              <w:t>安裝過程若是出現防火牆提示，請依預設開啟（按下確定）。</w:t>
            </w:r>
          </w:p>
          <w:p w:rsidR="0033012F" w:rsidRDefault="0033012F" w:rsidP="00C07BA3">
            <w:r>
              <w:t>…</w:t>
            </w:r>
          </w:p>
          <w:p w:rsidR="00D87F70" w:rsidRDefault="00D87F70" w:rsidP="00C07BA3"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各自出現</w:t>
            </w:r>
            <w:r w:rsidR="009B0340">
              <w:rPr>
                <w:rFonts w:hint="eastAsia"/>
              </w:rPr>
              <w:t>「</w:t>
            </w:r>
            <w:r>
              <w:t>Happy searching!</w:t>
            </w:r>
            <w:r w:rsidR="009B0340">
              <w:rPr>
                <w:rFonts w:hint="eastAsia"/>
              </w:rPr>
              <w:t>」的字樣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</w:p>
          <w:p w:rsidR="00FC6FF5" w:rsidRDefault="0010090A" w:rsidP="00C07BA3">
            <w:r>
              <w:t>…</w:t>
            </w:r>
          </w:p>
          <w:p w:rsidR="0010090A" w:rsidRDefault="0010090A" w:rsidP="00C07BA3">
            <w:r>
              <w:rPr>
                <w:rFonts w:hint="eastAsia"/>
              </w:rPr>
              <w:t>P</w:t>
            </w:r>
            <w:r>
              <w:t>lease provide a name for your new collection: [</w:t>
            </w:r>
            <w:proofErr w:type="spellStart"/>
            <w:r>
              <w:t>gettingstarted</w:t>
            </w:r>
            <w:proofErr w:type="spellEnd"/>
            <w:r>
              <w:t>]</w:t>
            </w:r>
          </w:p>
          <w:p w:rsidR="0010090A" w:rsidRPr="0010090A" w:rsidRDefault="0010090A" w:rsidP="00C07BA3">
            <w:proofErr w:type="spellStart"/>
            <w:r w:rsidRPr="0010090A">
              <w:rPr>
                <w:rFonts w:hint="eastAsia"/>
                <w:shd w:val="pct15" w:color="auto" w:fill="FFFFFF"/>
              </w:rPr>
              <w:t>t</w:t>
            </w:r>
            <w:r w:rsidRPr="0010090A">
              <w:rPr>
                <w:shd w:val="pct15" w:color="auto" w:fill="FFFFFF"/>
              </w:rPr>
              <w:t>echproducts</w:t>
            </w:r>
            <w:proofErr w:type="spellEnd"/>
          </w:p>
          <w:p w:rsidR="009E68AA" w:rsidRDefault="00F03888" w:rsidP="00C07BA3">
            <w:r>
              <w:rPr>
                <w:rFonts w:hint="eastAsia"/>
              </w:rPr>
              <w:t>H</w:t>
            </w:r>
            <w:r>
              <w:t xml:space="preserve">ow many shards would you like to split </w:t>
            </w:r>
            <w:proofErr w:type="spellStart"/>
            <w:r>
              <w:t>techproducts</w:t>
            </w:r>
            <w:proofErr w:type="spellEnd"/>
            <w:r>
              <w:t xml:space="preserve"> into</w:t>
            </w:r>
            <w:r w:rsidR="00DC47D5">
              <w:t>? [2]</w:t>
            </w:r>
          </w:p>
          <w:p w:rsidR="00DC47D5" w:rsidRDefault="00DC47D5" w:rsidP="00C07BA3">
            <w:r w:rsidRPr="00DC47D5">
              <w:rPr>
                <w:rFonts w:hint="eastAsia"/>
                <w:shd w:val="pct15" w:color="auto" w:fill="FFFFFF"/>
              </w:rPr>
              <w:t>2</w:t>
            </w:r>
          </w:p>
          <w:p w:rsidR="0010090A" w:rsidRDefault="00E47E3F" w:rsidP="00C07BA3">
            <w:r>
              <w:rPr>
                <w:rFonts w:hint="eastAsia"/>
              </w:rPr>
              <w:t>H</w:t>
            </w:r>
            <w:r>
              <w:t>ow many replicas per shard would you like to create? [2]</w:t>
            </w:r>
          </w:p>
          <w:p w:rsidR="00E47E3F" w:rsidRDefault="00E47E3F" w:rsidP="00C07BA3">
            <w:r>
              <w:rPr>
                <w:rFonts w:hint="eastAsia"/>
              </w:rPr>
              <w:t>2</w:t>
            </w:r>
          </w:p>
          <w:p w:rsidR="00E47E3F" w:rsidRDefault="00E47E3F" w:rsidP="00C07BA3">
            <w:r>
              <w:rPr>
                <w:rFonts w:hint="eastAsia"/>
              </w:rPr>
              <w:t>P</w:t>
            </w:r>
            <w:r>
              <w:t xml:space="preserve">lease choose a configuration for the </w:t>
            </w:r>
            <w:proofErr w:type="spellStart"/>
            <w:r>
              <w:t>techproducts</w:t>
            </w:r>
            <w:proofErr w:type="spellEnd"/>
            <w:r>
              <w:t xml:space="preserve"> collection, available options are:</w:t>
            </w:r>
          </w:p>
          <w:p w:rsidR="00E47E3F" w:rsidRDefault="00E47E3F" w:rsidP="00C07BA3">
            <w:r>
              <w:rPr>
                <w:rFonts w:hint="eastAsia"/>
              </w:rPr>
              <w:t>_</w:t>
            </w:r>
            <w:r>
              <w:t xml:space="preserve">default or </w:t>
            </w:r>
            <w:proofErr w:type="spellStart"/>
            <w:r>
              <w:t>sample_techproducts_configs</w:t>
            </w:r>
            <w:proofErr w:type="spellEnd"/>
            <w:r>
              <w:t xml:space="preserve"> [_default]</w:t>
            </w:r>
          </w:p>
          <w:p w:rsidR="00012236" w:rsidRDefault="00E47E3F" w:rsidP="00C07BA3">
            <w:r w:rsidRPr="00E47E3F">
              <w:rPr>
                <w:rFonts w:hint="eastAsia"/>
                <w:shd w:val="pct15" w:color="auto" w:fill="FFFFFF"/>
              </w:rPr>
              <w:t>_</w:t>
            </w:r>
            <w:r w:rsidRPr="00E47E3F">
              <w:rPr>
                <w:shd w:val="pct15" w:color="auto" w:fill="FFFFFF"/>
              </w:rPr>
              <w:t>default</w:t>
            </w:r>
          </w:p>
          <w:p w:rsidR="00E47E3F" w:rsidRDefault="00012236" w:rsidP="00C07BA3">
            <w:r>
              <w:lastRenderedPageBreak/>
              <w:t>…</w:t>
            </w:r>
            <w:r>
              <w:rPr>
                <w:rFonts w:hint="eastAsia"/>
              </w:rPr>
              <w:t>（等一段時間）</w:t>
            </w:r>
          </w:p>
          <w:p w:rsidR="00C32A9E" w:rsidRDefault="00C32A9E" w:rsidP="00C07BA3">
            <w:r>
              <w:rPr>
                <w:rFonts w:hint="eastAsia"/>
              </w:rPr>
              <w:t>C</w:t>
            </w:r>
            <w:r>
              <w:t xml:space="preserve">reated collection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  <w:r>
              <w:t xml:space="preserve"> with 2 shard(s), 2 replica(s) with config-set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</w:p>
          <w:p w:rsidR="00C32A9E" w:rsidRDefault="00C32A9E" w:rsidP="00C07BA3">
            <w:r>
              <w:t>…</w:t>
            </w:r>
          </w:p>
          <w:p w:rsidR="00E47E3F" w:rsidRDefault="00012236" w:rsidP="00C07BA3">
            <w:proofErr w:type="spellStart"/>
            <w:r>
              <w:t>SolrCloud</w:t>
            </w:r>
            <w:proofErr w:type="spellEnd"/>
            <w:r>
              <w:t xml:space="preserve"> example running, please visit: </w:t>
            </w:r>
            <w:hyperlink r:id="rId30" w:history="1">
              <w:r w:rsidRPr="00D07D4A">
                <w:rPr>
                  <w:rStyle w:val="a5"/>
                </w:rPr>
                <w:t>http://localhost:8983/solr</w:t>
              </w:r>
            </w:hyperlink>
          </w:p>
          <w:p w:rsidR="00E47E3F" w:rsidRPr="00A20C09" w:rsidRDefault="000E3955" w:rsidP="00C07BA3">
            <w:r>
              <w:t>&gt;</w:t>
            </w:r>
            <w:r w:rsidR="00012236">
              <w:t xml:space="preserve"> </w:t>
            </w:r>
          </w:p>
        </w:tc>
      </w:tr>
    </w:tbl>
    <w:p w:rsidR="00634D45" w:rsidRDefault="00634D45" w:rsidP="00A2318D"/>
    <w:p w:rsidR="00361E54" w:rsidRDefault="00361E54" w:rsidP="00361E54">
      <w:pPr>
        <w:jc w:val="center"/>
      </w:pPr>
      <w:r>
        <w:rPr>
          <w:noProof/>
        </w:rPr>
        <w:drawing>
          <wp:inline distT="0" distB="0" distL="0" distR="0" wp14:anchorId="3F51955C" wp14:editId="4C886CFB">
            <wp:extent cx="5274310" cy="5603240"/>
            <wp:effectExtent l="19050" t="19050" r="21590" b="165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E54" w:rsidRDefault="00361E54" w:rsidP="00361E54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453B36">
        <w:rPr>
          <w:rFonts w:hint="eastAsia"/>
        </w:rPr>
        <w:t>正常的流程</w:t>
      </w:r>
    </w:p>
    <w:p w:rsidR="002F4D33" w:rsidRDefault="002F4D33" w:rsidP="002F4D33"/>
    <w:p w:rsidR="00881EEF" w:rsidRPr="00881EEF" w:rsidRDefault="002F4D33" w:rsidP="002F4D33">
      <w:pPr>
        <w:wordWrap w:val="0"/>
        <w:rPr>
          <w:rFonts w:ascii="新細明體" w:eastAsia="新細明體" w:hAnsi="新細明體" w:cs="新細明體"/>
        </w:rPr>
      </w:pPr>
      <w:r>
        <w:rPr>
          <w:rFonts w:hint="eastAsia"/>
        </w:rPr>
        <w:t>我們打開瀏覽器，在網址列輸入「</w:t>
      </w:r>
      <w:r w:rsidRPr="002F4D33">
        <w:rPr>
          <w:rFonts w:hint="eastAsia"/>
        </w:rPr>
        <w:t>h</w:t>
      </w:r>
      <w:r w:rsidRPr="002F4D33">
        <w:t>ttp://localhost:8983/solr</w:t>
      </w:r>
      <w:r w:rsidRPr="002F4D33">
        <w:rPr>
          <w:rFonts w:hint="eastAsia"/>
        </w:rPr>
        <w:t>」，確認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的管理介面是否已</w:t>
      </w:r>
      <w:r>
        <w:rPr>
          <w:rFonts w:ascii="新細明體" w:eastAsia="新細明體" w:hAnsi="新細明體" w:cs="新細明體" w:hint="eastAsia"/>
        </w:rPr>
        <w:t>經成功啟用。</w:t>
      </w:r>
    </w:p>
    <w:p w:rsidR="00EA43EB" w:rsidRDefault="00EA43EB" w:rsidP="00816391">
      <w:pPr>
        <w:jc w:val="center"/>
      </w:pPr>
    </w:p>
    <w:p w:rsidR="00881EEF" w:rsidRDefault="00FB233A" w:rsidP="00816391">
      <w:pPr>
        <w:jc w:val="center"/>
      </w:pPr>
      <w:r w:rsidRPr="00FB233A">
        <w:rPr>
          <w:noProof/>
        </w:rPr>
        <w:lastRenderedPageBreak/>
        <w:drawing>
          <wp:inline distT="0" distB="0" distL="0" distR="0" wp14:anchorId="44E9E9B2" wp14:editId="31C13E60">
            <wp:extent cx="5274310" cy="2541905"/>
            <wp:effectExtent l="19050" t="19050" r="21590" b="1079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EEF" w:rsidRDefault="00881EEF" w:rsidP="0081639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成功啟動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的畫面</w:t>
      </w:r>
    </w:p>
    <w:p w:rsidR="00F074BF" w:rsidRPr="00417EFC" w:rsidRDefault="00F074BF" w:rsidP="00417EFC"/>
    <w:p w:rsidR="00197117" w:rsidRDefault="00D73C37" w:rsidP="00197117">
      <w:pPr>
        <w:pStyle w:val="3"/>
      </w:pPr>
      <w:r>
        <w:rPr>
          <w:rFonts w:hint="eastAsia"/>
        </w:rPr>
        <w:t>建立索引</w:t>
      </w:r>
    </w:p>
    <w:p w:rsidR="0047174E" w:rsidRDefault="003953A3" w:rsidP="000A6A7E">
      <w:pPr>
        <w:wordWrap w:val="0"/>
      </w:pPr>
      <w:r>
        <w:rPr>
          <w:rFonts w:hint="eastAsia"/>
        </w:rPr>
        <w:t>官方網站提供的範例，</w:t>
      </w:r>
      <w:r w:rsidR="000A6A7E">
        <w:rPr>
          <w:rFonts w:hint="eastAsia"/>
        </w:rPr>
        <w:t>放在「</w:t>
      </w:r>
      <w:r w:rsidR="000A6A7E" w:rsidRPr="000A6A7E">
        <w:t>solr-8.</w:t>
      </w:r>
      <w:r w:rsidR="00115B15">
        <w:t>5</w:t>
      </w:r>
      <w:r w:rsidR="000A6A7E" w:rsidRPr="000A6A7E">
        <w:t>.0/example/</w:t>
      </w:r>
      <w:proofErr w:type="spellStart"/>
      <w:r w:rsidR="000A6A7E" w:rsidRPr="000A6A7E">
        <w:t>exampledocs</w:t>
      </w:r>
      <w:proofErr w:type="spellEnd"/>
      <w:r w:rsidR="000A6A7E" w:rsidRPr="000A6A7E">
        <w:t>/</w:t>
      </w:r>
      <w:r w:rsidR="000A6A7E">
        <w:rPr>
          <w:rFonts w:hint="eastAsia"/>
        </w:rPr>
        <w:t>」裡面，若是沒有準備自訂的資料來建立索引，可以暫時使用官方網站的資料，建立索引。</w:t>
      </w:r>
    </w:p>
    <w:p w:rsidR="0047174E" w:rsidRDefault="0047174E" w:rsidP="000A6A7E">
      <w:pPr>
        <w:wordWrap w:val="0"/>
      </w:pPr>
    </w:p>
    <w:p w:rsidR="00024325" w:rsidRDefault="000A6A7E" w:rsidP="000A6A7E">
      <w:pPr>
        <w:wordWrap w:val="0"/>
      </w:pPr>
      <w:r>
        <w:rPr>
          <w:rFonts w:hint="eastAsia"/>
        </w:rPr>
        <w:t>我們先確認是否在「</w:t>
      </w:r>
      <w:r>
        <w:t>solr-8.</w:t>
      </w:r>
      <w:r w:rsidR="00115B15">
        <w:t>5</w:t>
      </w:r>
      <w:r>
        <w:t>.0</w:t>
      </w:r>
      <w:r>
        <w:rPr>
          <w:rFonts w:hint="eastAsia"/>
        </w:rPr>
        <w:t>」資料夾內，而後輸入指令「</w:t>
      </w:r>
      <w:r w:rsidR="00A21588" w:rsidRPr="0056175A">
        <w:rPr>
          <w:b/>
        </w:rPr>
        <w:t>java -jar -Dc=</w:t>
      </w:r>
      <w:proofErr w:type="spellStart"/>
      <w:r w:rsidR="00A21588" w:rsidRPr="0056175A">
        <w:rPr>
          <w:b/>
        </w:rPr>
        <w:t>techproducts</w:t>
      </w:r>
      <w:proofErr w:type="spellEnd"/>
      <w:r w:rsidR="00A21588" w:rsidRPr="0056175A">
        <w:rPr>
          <w:b/>
        </w:rPr>
        <w:t xml:space="preserve"> -</w:t>
      </w:r>
      <w:proofErr w:type="spellStart"/>
      <w:r w:rsidR="00A21588" w:rsidRPr="0056175A">
        <w:rPr>
          <w:b/>
        </w:rPr>
        <w:t>Dauto</w:t>
      </w:r>
      <w:proofErr w:type="spellEnd"/>
      <w:r w:rsidR="00A21588" w:rsidRPr="0056175A">
        <w:rPr>
          <w:b/>
        </w:rPr>
        <w:t xml:space="preserve"> example\</w:t>
      </w:r>
      <w:proofErr w:type="spellStart"/>
      <w:r w:rsidR="00A21588" w:rsidRPr="0056175A">
        <w:rPr>
          <w:b/>
        </w:rPr>
        <w:t>exampledocs</w:t>
      </w:r>
      <w:proofErr w:type="spellEnd"/>
      <w:r w:rsidR="00A21588" w:rsidRPr="0056175A">
        <w:rPr>
          <w:b/>
        </w:rPr>
        <w:t>\post.jar example\</w:t>
      </w:r>
      <w:proofErr w:type="spellStart"/>
      <w:r w:rsidR="00A21588" w:rsidRPr="0056175A">
        <w:rPr>
          <w:b/>
        </w:rPr>
        <w:t>exampledocs</w:t>
      </w:r>
      <w:proofErr w:type="spellEnd"/>
      <w:r w:rsidR="00A21588" w:rsidRPr="0056175A">
        <w:rPr>
          <w:b/>
        </w:rPr>
        <w:t>\</w:t>
      </w:r>
      <w:r w:rsidR="004138B9">
        <w:rPr>
          <w:b/>
          <w:shd w:val="pct15" w:color="auto" w:fill="FFFFFF"/>
        </w:rPr>
        <w:t>104.json</w:t>
      </w:r>
      <w:r w:rsidR="0049521B">
        <w:rPr>
          <w:rFonts w:hint="eastAsia"/>
          <w:shd w:val="pct15" w:color="auto" w:fill="FFFFFF"/>
        </w:rPr>
        <w:t>」</w:t>
      </w:r>
      <w:r>
        <w:rPr>
          <w:rFonts w:hint="eastAsia"/>
        </w:rPr>
        <w:t>，程式會將</w:t>
      </w:r>
      <w:proofErr w:type="spellStart"/>
      <w:r>
        <w:rPr>
          <w:rFonts w:hint="eastAsia"/>
        </w:rPr>
        <w:t>e</w:t>
      </w:r>
      <w:r>
        <w:t>xampledocs</w:t>
      </w:r>
      <w:proofErr w:type="spellEnd"/>
      <w:r>
        <w:t xml:space="preserve"> </w:t>
      </w:r>
      <w:r>
        <w:rPr>
          <w:rFonts w:hint="eastAsia"/>
        </w:rPr>
        <w:t>資料夾裡面的所有檔案，拿來建立索引。</w:t>
      </w:r>
    </w:p>
    <w:p w:rsidR="001C773D" w:rsidRDefault="001C773D" w:rsidP="000A6A7E">
      <w:pPr>
        <w:wordWrap w:val="0"/>
      </w:pPr>
    </w:p>
    <w:p w:rsidR="001C773D" w:rsidRDefault="00CB7FFC" w:rsidP="001C773D">
      <w:pPr>
        <w:jc w:val="center"/>
      </w:pPr>
      <w:r>
        <w:rPr>
          <w:noProof/>
        </w:rPr>
        <w:drawing>
          <wp:inline distT="0" distB="0" distL="0" distR="0">
            <wp:extent cx="3076575" cy="2066925"/>
            <wp:effectExtent l="19050" t="19050" r="28575" b="285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773D" w:rsidRDefault="001C773D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0F7E1E">
        <w:t>example</w:t>
      </w:r>
      <w:r w:rsidR="000F7E1E">
        <w:rPr>
          <w:rFonts w:hint="eastAsia"/>
        </w:rPr>
        <w:t>資料夾裡面的內容</w:t>
      </w:r>
    </w:p>
    <w:p w:rsidR="00CB7FFC" w:rsidRDefault="00CB7FFC" w:rsidP="001C773D">
      <w:pPr>
        <w:jc w:val="center"/>
      </w:pPr>
    </w:p>
    <w:p w:rsidR="00CB7FFC" w:rsidRDefault="00CB7FFC" w:rsidP="001C773D">
      <w:pPr>
        <w:jc w:val="center"/>
      </w:pPr>
      <w:r w:rsidRPr="00CB7FFC">
        <w:rPr>
          <w:noProof/>
        </w:rPr>
        <w:lastRenderedPageBreak/>
        <w:drawing>
          <wp:inline distT="0" distB="0" distL="0" distR="0" wp14:anchorId="16DF4C1A" wp14:editId="515BA8C1">
            <wp:extent cx="2216713" cy="3971925"/>
            <wp:effectExtent l="19050" t="19050" r="1270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1565" cy="3980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FFC" w:rsidRDefault="00CB7FFC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exampledocs</w:t>
      </w:r>
      <w:proofErr w:type="spellEnd"/>
      <w:r>
        <w:t xml:space="preserve"> </w:t>
      </w:r>
      <w:r>
        <w:rPr>
          <w:rFonts w:hint="eastAsia"/>
        </w:rPr>
        <w:t>資料夾內容</w:t>
      </w:r>
    </w:p>
    <w:p w:rsidR="00CB7FFC" w:rsidRDefault="00CB7FFC" w:rsidP="001C773D">
      <w:pPr>
        <w:jc w:val="center"/>
      </w:pPr>
    </w:p>
    <w:p w:rsidR="00CB7FFC" w:rsidRDefault="008E4F99" w:rsidP="001C773D">
      <w:pPr>
        <w:jc w:val="center"/>
      </w:pPr>
      <w:r w:rsidRPr="008E4F99">
        <w:rPr>
          <w:noProof/>
        </w:rPr>
        <w:drawing>
          <wp:inline distT="0" distB="0" distL="0" distR="0" wp14:anchorId="673E9CC3" wp14:editId="68FC4203">
            <wp:extent cx="2781688" cy="1238423"/>
            <wp:effectExtent l="19050" t="19050" r="19050" b="190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3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556D" w:rsidRDefault="008E4F99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保留</w:t>
      </w:r>
      <w:r>
        <w:rPr>
          <w:rFonts w:hint="eastAsia"/>
        </w:rPr>
        <w:t xml:space="preserve"> </w:t>
      </w:r>
      <w:r>
        <w:t>post.jar</w:t>
      </w:r>
      <w:r>
        <w:rPr>
          <w:rFonts w:hint="eastAsia"/>
        </w:rPr>
        <w:t>，</w:t>
      </w:r>
      <w:r w:rsidR="00171E8E">
        <w:rPr>
          <w:rFonts w:hint="eastAsia"/>
        </w:rPr>
        <w:t>放置</w:t>
      </w:r>
      <w:r w:rsidR="00171E8E">
        <w:rPr>
          <w:rFonts w:hint="eastAsia"/>
        </w:rPr>
        <w:t xml:space="preserve"> </w:t>
      </w:r>
      <w:r w:rsidR="00171E8E">
        <w:t xml:space="preserve">104.json </w:t>
      </w:r>
      <w:r w:rsidR="00171E8E">
        <w:rPr>
          <w:rFonts w:hint="eastAsia"/>
        </w:rPr>
        <w:t>在其中</w:t>
      </w:r>
    </w:p>
    <w:p w:rsidR="000E090C" w:rsidRDefault="000E090C" w:rsidP="001C773D">
      <w:pPr>
        <w:jc w:val="center"/>
      </w:pPr>
    </w:p>
    <w:p w:rsidR="007054FD" w:rsidRDefault="0038082A" w:rsidP="001C773D">
      <w:pPr>
        <w:jc w:val="center"/>
      </w:pPr>
      <w:r w:rsidRPr="0038082A">
        <w:rPr>
          <w:noProof/>
        </w:rPr>
        <w:drawing>
          <wp:inline distT="0" distB="0" distL="0" distR="0" wp14:anchorId="29AB6589" wp14:editId="53B20183">
            <wp:extent cx="5274310" cy="999490"/>
            <wp:effectExtent l="19050" t="19050" r="21590" b="1016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620" w:rsidRPr="00024325" w:rsidRDefault="000E090C" w:rsidP="009F362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</w:t>
      </w:r>
      <w:r w:rsidR="005761B3">
        <w:t xml:space="preserve"> </w:t>
      </w:r>
      <w:r w:rsidR="005761B3">
        <w:rPr>
          <w:rFonts w:hint="eastAsia"/>
        </w:rPr>
        <w:t>建立索引的過程</w:t>
      </w:r>
    </w:p>
    <w:p w:rsidR="00D73C37" w:rsidRDefault="00D73C37" w:rsidP="0067442E">
      <w:pPr>
        <w:pStyle w:val="3"/>
      </w:pPr>
      <w:r>
        <w:rPr>
          <w:rFonts w:hint="eastAsia"/>
        </w:rPr>
        <w:t>基礎查詢</w:t>
      </w:r>
    </w:p>
    <w:p w:rsidR="005D5861" w:rsidRDefault="005D5861" w:rsidP="005D5861">
      <w:r>
        <w:rPr>
          <w:rFonts w:hint="eastAsia"/>
        </w:rPr>
        <w:t>查詢教學</w:t>
      </w:r>
      <w:r>
        <w:rPr>
          <w:rFonts w:hint="eastAsia"/>
        </w:rPr>
        <w:t>:</w:t>
      </w:r>
      <w:r>
        <w:t xml:space="preserve"> </w:t>
      </w:r>
      <w:hyperlink r:id="rId37" w:history="1">
        <w:r>
          <w:rPr>
            <w:rStyle w:val="a5"/>
          </w:rPr>
          <w:t>http://www.solrtutorial.com/solr-query-syntax.html</w:t>
        </w:r>
      </w:hyperlink>
    </w:p>
    <w:p w:rsidR="00FA7346" w:rsidRDefault="00FA7346" w:rsidP="00FA7346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A7346" w:rsidTr="00FA7346"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5B4220A" wp14:editId="5A8AB6FE">
                  <wp:extent cx="1085850" cy="2823960"/>
                  <wp:effectExtent l="19050" t="19050" r="19050" b="146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405" cy="28592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P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Collection </w:t>
            </w:r>
            <w:r>
              <w:rPr>
                <w:rFonts w:hint="eastAsia"/>
              </w:rPr>
              <w:t>選擇「</w:t>
            </w:r>
            <w:proofErr w:type="spellStart"/>
            <w:r>
              <w:rPr>
                <w:rFonts w:hint="eastAsia"/>
              </w:rPr>
              <w:t>t</w:t>
            </w:r>
            <w:r>
              <w:t>echproducts</w:t>
            </w:r>
            <w:proofErr w:type="spellEnd"/>
            <w:r>
              <w:rPr>
                <w:rFonts w:hint="eastAsia"/>
              </w:rPr>
              <w:t>」</w:t>
            </w:r>
          </w:p>
        </w:tc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EE0DD4" wp14:editId="0B9540A1">
                  <wp:extent cx="1742728" cy="2876550"/>
                  <wp:effectExtent l="19050" t="19050" r="10160" b="190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904" cy="29940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</w:t>
            </w:r>
            <w:r>
              <w:rPr>
                <w:rFonts w:hint="eastAsia"/>
              </w:rPr>
              <w:t>點下「</w:t>
            </w:r>
            <w:r>
              <w:rPr>
                <w:rFonts w:hint="eastAsia"/>
              </w:rPr>
              <w:t>Q</w:t>
            </w:r>
            <w:r>
              <w:t>uery</w:t>
            </w:r>
            <w:r>
              <w:rPr>
                <w:rFonts w:hint="eastAsia"/>
              </w:rPr>
              <w:t>」，開始查詢</w:t>
            </w:r>
          </w:p>
        </w:tc>
      </w:tr>
    </w:tbl>
    <w:p w:rsidR="0094006B" w:rsidRDefault="0094006B" w:rsidP="00A07A9F"/>
    <w:p w:rsidR="0094006B" w:rsidRDefault="006E1095" w:rsidP="00F94999">
      <w:pPr>
        <w:jc w:val="center"/>
      </w:pPr>
      <w:r>
        <w:rPr>
          <w:noProof/>
        </w:rPr>
        <w:drawing>
          <wp:inline distT="0" distB="0" distL="0" distR="0">
            <wp:extent cx="4403865" cy="3954026"/>
            <wp:effectExtent l="19050" t="19050" r="15875" b="279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06" cy="3974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06B" w:rsidRDefault="0094006B" w:rsidP="00F94999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查詢介面</w:t>
      </w:r>
    </w:p>
    <w:p w:rsidR="00530CCB" w:rsidRDefault="00530CCB" w:rsidP="00FC1A76"/>
    <w:p w:rsidR="00EF2D7F" w:rsidRDefault="006E1095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019341" cy="3326351"/>
            <wp:effectExtent l="19050" t="19050" r="19685" b="266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77" cy="3333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70" w:rsidRDefault="00B85770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15353">
        <w:rPr>
          <w:rFonts w:hint="eastAsia"/>
        </w:rPr>
        <w:t>對應</w:t>
      </w:r>
      <w:r w:rsidR="00715353">
        <w:rPr>
          <w:rFonts w:hint="eastAsia"/>
        </w:rPr>
        <w:t xml:space="preserve"> </w:t>
      </w:r>
      <w:r w:rsidR="00715353">
        <w:t>key</w:t>
      </w:r>
      <w:r w:rsidR="007E349F">
        <w:t>/attribute</w:t>
      </w:r>
      <w:r w:rsidR="00715353">
        <w:t xml:space="preserve"> </w:t>
      </w:r>
      <w:r w:rsidR="00715353">
        <w:rPr>
          <w:rFonts w:hint="eastAsia"/>
        </w:rPr>
        <w:t>和</w:t>
      </w:r>
      <w:r w:rsidR="00715353">
        <w:rPr>
          <w:rFonts w:hint="eastAsia"/>
        </w:rPr>
        <w:t xml:space="preserve"> </w:t>
      </w:r>
      <w:r w:rsidR="00715353">
        <w:t>value</w:t>
      </w:r>
    </w:p>
    <w:p w:rsidR="003F2099" w:rsidRDefault="003F2099" w:rsidP="00EF2D7F">
      <w:pPr>
        <w:jc w:val="center"/>
      </w:pPr>
    </w:p>
    <w:p w:rsidR="003F2099" w:rsidRDefault="008F0636" w:rsidP="00EF2D7F">
      <w:pPr>
        <w:jc w:val="center"/>
      </w:pPr>
      <w:r>
        <w:rPr>
          <w:noProof/>
        </w:rPr>
        <w:drawing>
          <wp:inline distT="0" distB="0" distL="0" distR="0">
            <wp:extent cx="3828422" cy="3353790"/>
            <wp:effectExtent l="19050" t="19050" r="19685" b="184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36" cy="3365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099" w:rsidRDefault="003F2099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任意配對</w:t>
      </w:r>
      <w:r w:rsidR="00E67D24">
        <w:rPr>
          <w:rFonts w:hint="eastAsia"/>
        </w:rPr>
        <w:t>前、</w:t>
      </w:r>
      <w:r>
        <w:rPr>
          <w:rFonts w:hint="eastAsia"/>
        </w:rPr>
        <w:t>後文字（字串）</w:t>
      </w:r>
    </w:p>
    <w:p w:rsidR="00D358CB" w:rsidRDefault="00D358CB" w:rsidP="00EF2D7F">
      <w:pPr>
        <w:jc w:val="center"/>
      </w:pPr>
    </w:p>
    <w:p w:rsidR="00D358CB" w:rsidRDefault="002C3566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144945" cy="3690499"/>
            <wp:effectExtent l="19050" t="19050" r="27305" b="2476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262" cy="369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CB" w:rsidRDefault="00D358CB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可以將兩組文字（字串）進行</w:t>
      </w:r>
      <w:r>
        <w:t xml:space="preserve"> OR</w:t>
      </w:r>
      <w:r w:rsidR="002C3566">
        <w:t xml:space="preserve"> </w:t>
      </w:r>
      <w:r w:rsidR="002C3566">
        <w:rPr>
          <w:rFonts w:hint="eastAsia"/>
        </w:rPr>
        <w:t>或</w:t>
      </w:r>
      <w:r w:rsidR="002C3566">
        <w:rPr>
          <w:rFonts w:hint="eastAsia"/>
        </w:rPr>
        <w:t xml:space="preserve"> </w:t>
      </w:r>
      <w:r w:rsidR="002C3566">
        <w:t>AND</w:t>
      </w:r>
      <w:r>
        <w:t xml:space="preserve"> </w:t>
      </w:r>
      <w:r>
        <w:rPr>
          <w:rFonts w:hint="eastAsia"/>
        </w:rPr>
        <w:t>查詢</w:t>
      </w:r>
    </w:p>
    <w:p w:rsidR="00EF2D7F" w:rsidRDefault="00EF2D7F" w:rsidP="00FC1A76"/>
    <w:p w:rsidR="007521DB" w:rsidRDefault="007521DB" w:rsidP="000A2E54">
      <w:pPr>
        <w:pStyle w:val="3"/>
      </w:pP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測試請求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21DB" w:rsidTr="007521DB">
        <w:tc>
          <w:tcPr>
            <w:tcW w:w="8296" w:type="dxa"/>
          </w:tcPr>
          <w:p w:rsidR="007521DB" w:rsidRDefault="007521DB" w:rsidP="00FC1A76">
            <w:pPr>
              <w:rPr>
                <w:rFonts w:hint="eastAsia"/>
              </w:rPr>
            </w:pPr>
            <w:r>
              <w:rPr>
                <w:rFonts w:hint="eastAsia"/>
              </w:rPr>
              <w:t>範例</w:t>
            </w:r>
          </w:p>
        </w:tc>
      </w:tr>
      <w:tr w:rsidR="007521DB" w:rsidTr="007521DB">
        <w:tc>
          <w:tcPr>
            <w:tcW w:w="8296" w:type="dxa"/>
          </w:tcPr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util</w:t>
            </w:r>
            <w:proofErr w:type="spell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proofErr w:type="gram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promisify</w:t>
            </w:r>
            <w:proofErr w:type="spellEnd"/>
            <w:proofErr w:type="gram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child_process</w:t>
            </w:r>
            <w:proofErr w:type="spell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{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'Mozilla/5.0 (Windows NT 10.0; Win64; x64) AppleWebKit/537.36 (KHTML, like Gecko) Chrome/74.0.3729.169 Safari/537.36'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'text/</w:t>
            </w:r>
            <w:proofErr w:type="gram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html,application</w:t>
            </w:r>
            <w:proofErr w:type="gram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/xhtml+xml,application/xml;q=0.9,image/webp,image/apng,*/*;q=0.8,application/signed-exchange;v=b3'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zh-</w:t>
            </w:r>
            <w:proofErr w:type="gramStart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TW,zh</w:t>
            </w:r>
            <w:proofErr w:type="gram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;q</w:t>
            </w:r>
            <w:proofErr w:type="spell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=0.9,en-US;q=0.8,en;q=0.7'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'http://localhost:8983/solr/techproducts/select?q=*%3A*'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async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function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() {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 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stderr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 = </w:t>
            </w:r>
            <w:r w:rsidRPr="007521DB"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await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gramStart"/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gramEnd"/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`curl -X GET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-L -H "User-Agent: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"Accept-Language: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"Accept: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"`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 w:rsidRPr="007521DB"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JSON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parse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proofErr w:type="gramStart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console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log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response</w:t>
            </w: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docs</w:t>
            </w:r>
            <w:proofErr w:type="spellEnd"/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}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7521DB"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)();</w:t>
            </w:r>
          </w:p>
        </w:tc>
      </w:tr>
    </w:tbl>
    <w:p w:rsidR="00BA4296" w:rsidRDefault="00BA4296" w:rsidP="00FC1A76"/>
    <w:p w:rsidR="007521DB" w:rsidRPr="007521DB" w:rsidRDefault="000A2E54" w:rsidP="00FC1A76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建立</w:t>
      </w:r>
      <w:r>
        <w:t>search.js</w:t>
      </w:r>
      <w:r>
        <w:rPr>
          <w:rFonts w:hint="eastAsia"/>
        </w:rPr>
        <w:t>，用指令</w:t>
      </w:r>
      <w:r>
        <w:rPr>
          <w:rFonts w:hint="eastAsia"/>
        </w:rPr>
        <w:t xml:space="preserve"> </w:t>
      </w:r>
      <w:r>
        <w:t xml:space="preserve">node search.js </w:t>
      </w:r>
      <w:r>
        <w:rPr>
          <w:rFonts w:hint="eastAsia"/>
        </w:rPr>
        <w:t>來執行</w:t>
      </w:r>
      <w:r>
        <w:rPr>
          <w:rFonts w:hint="eastAsia"/>
        </w:rPr>
        <w:t>。</w:t>
      </w:r>
    </w:p>
    <w:p w:rsidR="00197117" w:rsidRDefault="00197117" w:rsidP="00197117">
      <w:pPr>
        <w:pStyle w:val="3"/>
      </w:pPr>
      <w:r>
        <w:rPr>
          <w:rFonts w:hint="eastAsia"/>
        </w:rPr>
        <w:lastRenderedPageBreak/>
        <w:t>啟動與關閉</w:t>
      </w:r>
    </w:p>
    <w:p w:rsidR="00523A90" w:rsidRDefault="00523A90">
      <w:r>
        <w:rPr>
          <w:rFonts w:hint="eastAsia"/>
        </w:rPr>
        <w:t>啟動</w:t>
      </w:r>
    </w:p>
    <w:p w:rsidR="0096178D" w:rsidRDefault="00D8441D">
      <w:r>
        <w:t>&gt;</w:t>
      </w:r>
      <w:r w:rsidR="003F2126">
        <w:t xml:space="preserve"> bin</w:t>
      </w:r>
      <w:r>
        <w:t>\</w:t>
      </w:r>
      <w:proofErr w:type="spellStart"/>
      <w:r w:rsidR="003F2126">
        <w:t>solr</w:t>
      </w:r>
      <w:proofErr w:type="spellEnd"/>
      <w:r w:rsidR="003F2126">
        <w:t xml:space="preserve"> start -c -p 8983 -s example/cloud/node1/</w:t>
      </w:r>
      <w:proofErr w:type="spellStart"/>
      <w:r w:rsidR="003F2126">
        <w:t>solr</w:t>
      </w:r>
      <w:proofErr w:type="spellEnd"/>
    </w:p>
    <w:p w:rsidR="003F2126" w:rsidRPr="003F2126" w:rsidRDefault="00D8441D">
      <w:r>
        <w:t>&gt;</w:t>
      </w:r>
      <w:r w:rsidR="003F2126">
        <w:t xml:space="preserve"> bin</w:t>
      </w:r>
      <w:r>
        <w:t>\</w:t>
      </w:r>
      <w:proofErr w:type="spellStart"/>
      <w:r w:rsidR="003F2126">
        <w:t>solr</w:t>
      </w:r>
      <w:proofErr w:type="spellEnd"/>
      <w:r w:rsidR="003F2126">
        <w:t xml:space="preserve"> start -c -p 7574 -s example/cloud/node2/</w:t>
      </w:r>
      <w:proofErr w:type="spellStart"/>
      <w:r w:rsidR="003F2126">
        <w:t>solr</w:t>
      </w:r>
      <w:proofErr w:type="spellEnd"/>
      <w:r w:rsidR="0065119C">
        <w:t xml:space="preserve"> </w:t>
      </w:r>
      <w:r w:rsidR="0065119C" w:rsidRPr="00CB30A4">
        <w:rPr>
          <w:b/>
        </w:rPr>
        <w:t>-z localhost:9983</w:t>
      </w:r>
    </w:p>
    <w:p w:rsidR="0096178D" w:rsidRDefault="00327773" w:rsidP="0096178D">
      <w:pPr>
        <w:jc w:val="center"/>
      </w:pPr>
      <w:r w:rsidRPr="00327773">
        <w:rPr>
          <w:noProof/>
        </w:rPr>
        <w:drawing>
          <wp:inline distT="0" distB="0" distL="0" distR="0" wp14:anchorId="4B3B34C5" wp14:editId="58DEB6C0">
            <wp:extent cx="5274310" cy="1153160"/>
            <wp:effectExtent l="19050" t="19050" r="21590" b="279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119C" w:rsidRDefault="0065119C" w:rsidP="0096178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分別開啟不同的節點</w:t>
      </w:r>
    </w:p>
    <w:p w:rsidR="00B57A74" w:rsidRDefault="00B57A74" w:rsidP="00B57A7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A74" w:rsidTr="00B57A74">
        <w:tc>
          <w:tcPr>
            <w:tcW w:w="8296" w:type="dxa"/>
          </w:tcPr>
          <w:p w:rsidR="00B57A74" w:rsidRDefault="00B57A74" w:rsidP="00B57A74">
            <w:r>
              <w:rPr>
                <w:rFonts w:hint="eastAsia"/>
              </w:rPr>
              <w:t>補充說明</w:t>
            </w:r>
          </w:p>
        </w:tc>
      </w:tr>
      <w:tr w:rsidR="00B57A74" w:rsidTr="00B57A74">
        <w:tc>
          <w:tcPr>
            <w:tcW w:w="8296" w:type="dxa"/>
          </w:tcPr>
          <w:p w:rsidR="00B57A74" w:rsidRDefault="000D410B" w:rsidP="00B57A74">
            <w:r>
              <w:rPr>
                <w:rFonts w:hint="eastAsia"/>
              </w:rPr>
              <w:t>在本教學裡，</w:t>
            </w:r>
            <w:proofErr w:type="spellStart"/>
            <w:r>
              <w:rPr>
                <w:rFonts w:hint="eastAsia"/>
              </w:rPr>
              <w:t>S</w:t>
            </w:r>
            <w:r>
              <w:t>olr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節點（</w:t>
            </w:r>
            <w:r>
              <w:rPr>
                <w:rFonts w:hint="eastAsia"/>
              </w:rPr>
              <w:t>n</w:t>
            </w:r>
            <w:r>
              <w:t>odes</w:t>
            </w:r>
            <w:r>
              <w:rPr>
                <w:rFonts w:hint="eastAsia"/>
              </w:rPr>
              <w:t>）之類的連接，會透過</w:t>
            </w:r>
            <w:r>
              <w:rPr>
                <w:rFonts w:hint="eastAsia"/>
              </w:rPr>
              <w:t xml:space="preserve"> </w:t>
            </w:r>
            <w:proofErr w:type="spellStart"/>
            <w:r w:rsidR="006F4D06">
              <w:t>Z</w:t>
            </w:r>
            <w:r>
              <w:t>oo</w:t>
            </w:r>
            <w:r w:rsidR="006F4D06">
              <w:t>K</w:t>
            </w:r>
            <w:r>
              <w:t>eeper</w:t>
            </w:r>
            <w:proofErr w:type="spellEnd"/>
            <w:r w:rsidR="006F4D06">
              <w:t xml:space="preserve"> </w:t>
            </w:r>
            <w:r w:rsidR="006F4D06">
              <w:rPr>
                <w:rFonts w:hint="eastAsia"/>
              </w:rPr>
              <w:t>對叢集架構的成員進行註冊與管理，當第一個節點啟動，要啟動第二</w:t>
            </w:r>
            <w:proofErr w:type="gramStart"/>
            <w:r w:rsidR="006F4D06">
              <w:rPr>
                <w:rFonts w:hint="eastAsia"/>
              </w:rPr>
              <w:t>個</w:t>
            </w:r>
            <w:proofErr w:type="gramEnd"/>
            <w:r w:rsidR="006F4D06">
              <w:rPr>
                <w:rFonts w:hint="eastAsia"/>
              </w:rPr>
              <w:t>節點時，需要重新連到</w:t>
            </w:r>
            <w:r w:rsidR="006F4D06">
              <w:rPr>
                <w:rFonts w:hint="eastAsia"/>
              </w:rPr>
              <w:t xml:space="preserve"> </w:t>
            </w:r>
            <w:proofErr w:type="spellStart"/>
            <w:r w:rsidR="006F4D06">
              <w:t>ZooKeeper</w:t>
            </w:r>
            <w:proofErr w:type="spellEnd"/>
            <w:r w:rsidR="00CF650A">
              <w:rPr>
                <w:rFonts w:hint="eastAsia"/>
              </w:rPr>
              <w:t>（透過參數</w:t>
            </w:r>
            <w:r w:rsidR="00CF650A">
              <w:rPr>
                <w:rFonts w:hint="eastAsia"/>
              </w:rPr>
              <w:t xml:space="preserve"> </w:t>
            </w:r>
            <w:r w:rsidR="00CF650A">
              <w:t>-</w:t>
            </w:r>
            <w:r w:rsidR="00CF650A">
              <w:rPr>
                <w:rFonts w:hint="eastAsia"/>
              </w:rPr>
              <w:t>z</w:t>
            </w:r>
            <w:r w:rsidR="00CF650A">
              <w:t xml:space="preserve"> localhost:9983</w:t>
            </w:r>
            <w:proofErr w:type="gramStart"/>
            <w:r w:rsidR="00CF650A">
              <w:rPr>
                <w:rFonts w:hint="eastAsia"/>
              </w:rPr>
              <w:t>）</w:t>
            </w:r>
            <w:proofErr w:type="gramEnd"/>
            <w:r w:rsidR="006F4D06">
              <w:rPr>
                <w:rFonts w:hint="eastAsia"/>
              </w:rPr>
              <w:t>，才能重新與第一個節點連動。</w:t>
            </w:r>
          </w:p>
        </w:tc>
      </w:tr>
    </w:tbl>
    <w:p w:rsidR="00523A90" w:rsidRDefault="00523A90"/>
    <w:p w:rsidR="00D73C37" w:rsidRDefault="00523A90">
      <w:r>
        <w:rPr>
          <w:rFonts w:hint="eastAsia"/>
        </w:rPr>
        <w:t>關閉（全部）</w:t>
      </w:r>
    </w:p>
    <w:p w:rsidR="00523A90" w:rsidRDefault="00DD0202">
      <w:r>
        <w:t>&gt;</w:t>
      </w:r>
      <w:r w:rsidR="00523A90">
        <w:t xml:space="preserve"> bin</w:t>
      </w:r>
      <w:r>
        <w:t>\</w:t>
      </w:r>
      <w:proofErr w:type="spellStart"/>
      <w:r w:rsidR="00523A90">
        <w:t>solr</w:t>
      </w:r>
      <w:proofErr w:type="spellEnd"/>
      <w:r w:rsidR="00523A90">
        <w:t xml:space="preserve"> stop -all</w:t>
      </w:r>
    </w:p>
    <w:p w:rsidR="00523A90" w:rsidRDefault="00523A90"/>
    <w:p w:rsidR="00523A90" w:rsidRDefault="005F5EE0" w:rsidP="00523A90">
      <w:pPr>
        <w:jc w:val="center"/>
      </w:pPr>
      <w:r w:rsidRPr="005F5EE0">
        <w:rPr>
          <w:noProof/>
        </w:rPr>
        <w:drawing>
          <wp:inline distT="0" distB="0" distL="0" distR="0" wp14:anchorId="495E1F06" wp14:editId="38CCFFB8">
            <wp:extent cx="4305901" cy="1667108"/>
            <wp:effectExtent l="19050" t="19050" r="19050" b="285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67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A90" w:rsidRDefault="00523A90" w:rsidP="00523A9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關閉全部的</w:t>
      </w:r>
      <w:r w:rsidR="0096178D">
        <w:rPr>
          <w:rFonts w:hint="eastAsia"/>
        </w:rPr>
        <w:t>節點</w:t>
      </w:r>
    </w:p>
    <w:sectPr w:rsidR="00523A90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4177" w:rsidRDefault="00464177" w:rsidP="00FD3F57">
      <w:r>
        <w:separator/>
      </w:r>
    </w:p>
  </w:endnote>
  <w:endnote w:type="continuationSeparator" w:id="0">
    <w:p w:rsidR="00464177" w:rsidRDefault="00464177" w:rsidP="00FD3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3F57" w:rsidRDefault="00FD3F57" w:rsidP="00FD3F57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4177" w:rsidRDefault="00464177" w:rsidP="00FD3F57">
      <w:r>
        <w:separator/>
      </w:r>
    </w:p>
  </w:footnote>
  <w:footnote w:type="continuationSeparator" w:id="0">
    <w:p w:rsidR="00464177" w:rsidRDefault="00464177" w:rsidP="00FD3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FB1"/>
    <w:multiLevelType w:val="hybridMultilevel"/>
    <w:tmpl w:val="8FEA89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557001"/>
    <w:multiLevelType w:val="hybridMultilevel"/>
    <w:tmpl w:val="18F0F4C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1480D71"/>
    <w:multiLevelType w:val="hybridMultilevel"/>
    <w:tmpl w:val="D58E4EA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913E46"/>
    <w:multiLevelType w:val="hybridMultilevel"/>
    <w:tmpl w:val="62B09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E864CCD"/>
    <w:multiLevelType w:val="hybridMultilevel"/>
    <w:tmpl w:val="4934BA8A"/>
    <w:lvl w:ilvl="0" w:tplc="BD2CEB7A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B3F048D"/>
    <w:multiLevelType w:val="hybridMultilevel"/>
    <w:tmpl w:val="7E80550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7A"/>
    <w:rsid w:val="00012236"/>
    <w:rsid w:val="00024325"/>
    <w:rsid w:val="00031BAD"/>
    <w:rsid w:val="00033992"/>
    <w:rsid w:val="0005039B"/>
    <w:rsid w:val="00056AEC"/>
    <w:rsid w:val="00062B8C"/>
    <w:rsid w:val="00073D69"/>
    <w:rsid w:val="00073DD9"/>
    <w:rsid w:val="000A2E54"/>
    <w:rsid w:val="000A32A6"/>
    <w:rsid w:val="000A59A7"/>
    <w:rsid w:val="000A6A7E"/>
    <w:rsid w:val="000B4BBA"/>
    <w:rsid w:val="000D2FBF"/>
    <w:rsid w:val="000D3866"/>
    <w:rsid w:val="000D410B"/>
    <w:rsid w:val="000D4E97"/>
    <w:rsid w:val="000D7ACD"/>
    <w:rsid w:val="000E090C"/>
    <w:rsid w:val="000E3955"/>
    <w:rsid w:val="000F7E1E"/>
    <w:rsid w:val="0010090A"/>
    <w:rsid w:val="00106522"/>
    <w:rsid w:val="00111DF7"/>
    <w:rsid w:val="00115B15"/>
    <w:rsid w:val="0012073E"/>
    <w:rsid w:val="00121AB0"/>
    <w:rsid w:val="001476D3"/>
    <w:rsid w:val="00155625"/>
    <w:rsid w:val="00155CD7"/>
    <w:rsid w:val="0016706D"/>
    <w:rsid w:val="00171E8E"/>
    <w:rsid w:val="001728EB"/>
    <w:rsid w:val="001869F6"/>
    <w:rsid w:val="00194239"/>
    <w:rsid w:val="00197117"/>
    <w:rsid w:val="001B1D77"/>
    <w:rsid w:val="001B74B5"/>
    <w:rsid w:val="001C1E76"/>
    <w:rsid w:val="001C773D"/>
    <w:rsid w:val="001D727A"/>
    <w:rsid w:val="00206462"/>
    <w:rsid w:val="0022556D"/>
    <w:rsid w:val="0023245C"/>
    <w:rsid w:val="002348CD"/>
    <w:rsid w:val="0024661D"/>
    <w:rsid w:val="00261756"/>
    <w:rsid w:val="002639DA"/>
    <w:rsid w:val="00275006"/>
    <w:rsid w:val="00291FFC"/>
    <w:rsid w:val="002B2B65"/>
    <w:rsid w:val="002B68F8"/>
    <w:rsid w:val="002C2FFE"/>
    <w:rsid w:val="002C3566"/>
    <w:rsid w:val="002C418B"/>
    <w:rsid w:val="002D1206"/>
    <w:rsid w:val="002D2FE4"/>
    <w:rsid w:val="002F4D33"/>
    <w:rsid w:val="002F734D"/>
    <w:rsid w:val="0030040E"/>
    <w:rsid w:val="003045F7"/>
    <w:rsid w:val="00306643"/>
    <w:rsid w:val="003106A1"/>
    <w:rsid w:val="00315428"/>
    <w:rsid w:val="00327773"/>
    <w:rsid w:val="0033012F"/>
    <w:rsid w:val="00332373"/>
    <w:rsid w:val="00332765"/>
    <w:rsid w:val="0033540C"/>
    <w:rsid w:val="00336134"/>
    <w:rsid w:val="0035216A"/>
    <w:rsid w:val="00361E54"/>
    <w:rsid w:val="0038082A"/>
    <w:rsid w:val="0038550E"/>
    <w:rsid w:val="003953A3"/>
    <w:rsid w:val="003A25C4"/>
    <w:rsid w:val="003A427B"/>
    <w:rsid w:val="003B2D1A"/>
    <w:rsid w:val="003D06A6"/>
    <w:rsid w:val="003E2251"/>
    <w:rsid w:val="003E3B20"/>
    <w:rsid w:val="003F2099"/>
    <w:rsid w:val="003F2126"/>
    <w:rsid w:val="003F3D2C"/>
    <w:rsid w:val="004138B9"/>
    <w:rsid w:val="00417EFC"/>
    <w:rsid w:val="004203A6"/>
    <w:rsid w:val="004264B9"/>
    <w:rsid w:val="00453B36"/>
    <w:rsid w:val="0045431D"/>
    <w:rsid w:val="004548DE"/>
    <w:rsid w:val="0045749C"/>
    <w:rsid w:val="00464177"/>
    <w:rsid w:val="0047174E"/>
    <w:rsid w:val="0047575D"/>
    <w:rsid w:val="00476BCE"/>
    <w:rsid w:val="00480155"/>
    <w:rsid w:val="0049521B"/>
    <w:rsid w:val="004A5DE4"/>
    <w:rsid w:val="004D3CB8"/>
    <w:rsid w:val="004E095F"/>
    <w:rsid w:val="004F748B"/>
    <w:rsid w:val="00502797"/>
    <w:rsid w:val="005118A5"/>
    <w:rsid w:val="0051412C"/>
    <w:rsid w:val="00523A90"/>
    <w:rsid w:val="00530CCB"/>
    <w:rsid w:val="00532B93"/>
    <w:rsid w:val="00542921"/>
    <w:rsid w:val="00542C8C"/>
    <w:rsid w:val="0054556A"/>
    <w:rsid w:val="0055203F"/>
    <w:rsid w:val="0056175A"/>
    <w:rsid w:val="0056555C"/>
    <w:rsid w:val="00570CCF"/>
    <w:rsid w:val="005761B3"/>
    <w:rsid w:val="00587148"/>
    <w:rsid w:val="005B2FF9"/>
    <w:rsid w:val="005B6277"/>
    <w:rsid w:val="005C29C1"/>
    <w:rsid w:val="005C2F1A"/>
    <w:rsid w:val="005D0F73"/>
    <w:rsid w:val="005D5861"/>
    <w:rsid w:val="005E2331"/>
    <w:rsid w:val="005E54D9"/>
    <w:rsid w:val="005F27C5"/>
    <w:rsid w:val="005F5EE0"/>
    <w:rsid w:val="005F5F35"/>
    <w:rsid w:val="005F74F0"/>
    <w:rsid w:val="006134CC"/>
    <w:rsid w:val="00634D45"/>
    <w:rsid w:val="00634D61"/>
    <w:rsid w:val="00636E90"/>
    <w:rsid w:val="0065119C"/>
    <w:rsid w:val="0066483A"/>
    <w:rsid w:val="00666F21"/>
    <w:rsid w:val="0067442E"/>
    <w:rsid w:val="00685115"/>
    <w:rsid w:val="00694022"/>
    <w:rsid w:val="00695117"/>
    <w:rsid w:val="00697576"/>
    <w:rsid w:val="006A3809"/>
    <w:rsid w:val="006D4F31"/>
    <w:rsid w:val="006E1095"/>
    <w:rsid w:val="006E5FCE"/>
    <w:rsid w:val="006F4D06"/>
    <w:rsid w:val="007054FD"/>
    <w:rsid w:val="00713CC8"/>
    <w:rsid w:val="00715353"/>
    <w:rsid w:val="007510B5"/>
    <w:rsid w:val="00751AAF"/>
    <w:rsid w:val="007521DB"/>
    <w:rsid w:val="00755EB3"/>
    <w:rsid w:val="0076530A"/>
    <w:rsid w:val="00774FC7"/>
    <w:rsid w:val="007773C8"/>
    <w:rsid w:val="00777B58"/>
    <w:rsid w:val="007C65D4"/>
    <w:rsid w:val="007D11EA"/>
    <w:rsid w:val="007E349F"/>
    <w:rsid w:val="00801D72"/>
    <w:rsid w:val="00816391"/>
    <w:rsid w:val="0086461C"/>
    <w:rsid w:val="008677AA"/>
    <w:rsid w:val="00881EEF"/>
    <w:rsid w:val="008B4346"/>
    <w:rsid w:val="008E4F99"/>
    <w:rsid w:val="008F0636"/>
    <w:rsid w:val="008F126F"/>
    <w:rsid w:val="009001CF"/>
    <w:rsid w:val="00924CC3"/>
    <w:rsid w:val="0094006B"/>
    <w:rsid w:val="00953763"/>
    <w:rsid w:val="009545F2"/>
    <w:rsid w:val="0096178D"/>
    <w:rsid w:val="0098194E"/>
    <w:rsid w:val="00993BB4"/>
    <w:rsid w:val="009B0340"/>
    <w:rsid w:val="009D1350"/>
    <w:rsid w:val="009E68AA"/>
    <w:rsid w:val="009E7E1E"/>
    <w:rsid w:val="009F3620"/>
    <w:rsid w:val="00A07A9F"/>
    <w:rsid w:val="00A1226F"/>
    <w:rsid w:val="00A20C09"/>
    <w:rsid w:val="00A21588"/>
    <w:rsid w:val="00A21FEA"/>
    <w:rsid w:val="00A2255C"/>
    <w:rsid w:val="00A2318D"/>
    <w:rsid w:val="00A31C21"/>
    <w:rsid w:val="00A32D20"/>
    <w:rsid w:val="00A33550"/>
    <w:rsid w:val="00A7087B"/>
    <w:rsid w:val="00A756CB"/>
    <w:rsid w:val="00A9516E"/>
    <w:rsid w:val="00AA4F83"/>
    <w:rsid w:val="00AB18F7"/>
    <w:rsid w:val="00AF0782"/>
    <w:rsid w:val="00B0237C"/>
    <w:rsid w:val="00B10BB0"/>
    <w:rsid w:val="00B12F0D"/>
    <w:rsid w:val="00B204B0"/>
    <w:rsid w:val="00B37B5A"/>
    <w:rsid w:val="00B57A74"/>
    <w:rsid w:val="00B73788"/>
    <w:rsid w:val="00B85770"/>
    <w:rsid w:val="00B97E48"/>
    <w:rsid w:val="00BA0067"/>
    <w:rsid w:val="00BA3A49"/>
    <w:rsid w:val="00BA4296"/>
    <w:rsid w:val="00BA764C"/>
    <w:rsid w:val="00BB6855"/>
    <w:rsid w:val="00C00070"/>
    <w:rsid w:val="00C05B66"/>
    <w:rsid w:val="00C2069F"/>
    <w:rsid w:val="00C2599A"/>
    <w:rsid w:val="00C2774E"/>
    <w:rsid w:val="00C32A9E"/>
    <w:rsid w:val="00C45F13"/>
    <w:rsid w:val="00C520F8"/>
    <w:rsid w:val="00C57957"/>
    <w:rsid w:val="00C70BE7"/>
    <w:rsid w:val="00C86E5C"/>
    <w:rsid w:val="00C93BE8"/>
    <w:rsid w:val="00CB30A4"/>
    <w:rsid w:val="00CB316A"/>
    <w:rsid w:val="00CB3E57"/>
    <w:rsid w:val="00CB7FFC"/>
    <w:rsid w:val="00CC1DDD"/>
    <w:rsid w:val="00CD40FE"/>
    <w:rsid w:val="00CD420D"/>
    <w:rsid w:val="00CD4A95"/>
    <w:rsid w:val="00CD4DF3"/>
    <w:rsid w:val="00CD5010"/>
    <w:rsid w:val="00CF0D4D"/>
    <w:rsid w:val="00CF650A"/>
    <w:rsid w:val="00D11F72"/>
    <w:rsid w:val="00D23338"/>
    <w:rsid w:val="00D26B48"/>
    <w:rsid w:val="00D26C87"/>
    <w:rsid w:val="00D326E2"/>
    <w:rsid w:val="00D358CB"/>
    <w:rsid w:val="00D4680C"/>
    <w:rsid w:val="00D5515E"/>
    <w:rsid w:val="00D6796F"/>
    <w:rsid w:val="00D73C37"/>
    <w:rsid w:val="00D8441D"/>
    <w:rsid w:val="00D87F70"/>
    <w:rsid w:val="00DA600D"/>
    <w:rsid w:val="00DB0DF4"/>
    <w:rsid w:val="00DB2DC0"/>
    <w:rsid w:val="00DC47D5"/>
    <w:rsid w:val="00DC57AA"/>
    <w:rsid w:val="00DC7A13"/>
    <w:rsid w:val="00DD0202"/>
    <w:rsid w:val="00DD4463"/>
    <w:rsid w:val="00DD7A2F"/>
    <w:rsid w:val="00DD7BB1"/>
    <w:rsid w:val="00DF1207"/>
    <w:rsid w:val="00DF7E4E"/>
    <w:rsid w:val="00DF7FC3"/>
    <w:rsid w:val="00E04AF6"/>
    <w:rsid w:val="00E305C7"/>
    <w:rsid w:val="00E42AB3"/>
    <w:rsid w:val="00E47E3F"/>
    <w:rsid w:val="00E67D24"/>
    <w:rsid w:val="00E76CD2"/>
    <w:rsid w:val="00E9628C"/>
    <w:rsid w:val="00E969A3"/>
    <w:rsid w:val="00EA2193"/>
    <w:rsid w:val="00EA43EB"/>
    <w:rsid w:val="00EA4F7D"/>
    <w:rsid w:val="00EA512C"/>
    <w:rsid w:val="00ED181F"/>
    <w:rsid w:val="00ED73FF"/>
    <w:rsid w:val="00EF2D7F"/>
    <w:rsid w:val="00F032AC"/>
    <w:rsid w:val="00F03888"/>
    <w:rsid w:val="00F074BF"/>
    <w:rsid w:val="00F47832"/>
    <w:rsid w:val="00F65383"/>
    <w:rsid w:val="00F70802"/>
    <w:rsid w:val="00F94999"/>
    <w:rsid w:val="00FA7346"/>
    <w:rsid w:val="00FB233A"/>
    <w:rsid w:val="00FC1178"/>
    <w:rsid w:val="00FC1A76"/>
    <w:rsid w:val="00FC6FF5"/>
    <w:rsid w:val="00FD24F3"/>
    <w:rsid w:val="00FD266B"/>
    <w:rsid w:val="00FD3F57"/>
    <w:rsid w:val="00FD59FA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F9EBB"/>
  <w15:chartTrackingRefBased/>
  <w15:docId w15:val="{6DBC4C23-258A-437B-BB54-2C8B6B51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C45F13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42C8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42C8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5F13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542C8C"/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autoRedefine/>
    <w:uiPriority w:val="10"/>
    <w:qFormat/>
    <w:rsid w:val="001D72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D727A"/>
    <w:rPr>
      <w:rFonts w:asciiTheme="majorHAnsi" w:eastAsiaTheme="majorEastAsia" w:hAnsiTheme="majorHAnsi" w:cstheme="majorBidi"/>
      <w:bCs/>
      <w:sz w:val="32"/>
      <w:szCs w:val="32"/>
    </w:rPr>
  </w:style>
  <w:style w:type="character" w:styleId="a5">
    <w:name w:val="Hyperlink"/>
    <w:basedOn w:val="a0"/>
    <w:uiPriority w:val="99"/>
    <w:unhideWhenUsed/>
    <w:rsid w:val="00C45F13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542C8C"/>
    <w:rPr>
      <w:rFonts w:asciiTheme="majorHAnsi" w:eastAsiaTheme="majorEastAsia" w:hAnsiTheme="majorHAnsi" w:cstheme="majorBidi"/>
      <w:b/>
      <w:bCs/>
      <w:sz w:val="32"/>
      <w:szCs w:val="36"/>
    </w:rPr>
  </w:style>
  <w:style w:type="paragraph" w:styleId="a6">
    <w:name w:val="List Paragraph"/>
    <w:basedOn w:val="a"/>
    <w:uiPriority w:val="34"/>
    <w:qFormat/>
    <w:rsid w:val="00DD7A2F"/>
    <w:pPr>
      <w:ind w:leftChars="200" w:left="480"/>
    </w:pPr>
  </w:style>
  <w:style w:type="table" w:styleId="a7">
    <w:name w:val="Table Grid"/>
    <w:basedOn w:val="a1"/>
    <w:uiPriority w:val="39"/>
    <w:rsid w:val="005B2F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3A25C4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D3F5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D3F5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hyperlink" Target="https://lucene.apache.org/solr/download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lucene.apache.org/solr/guide/8_5/solr-tutoria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://www.solrtutorial.com/solr-query-syntax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yperlink" Target="https://jdk.java.net/13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openjdk.java.net/install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ftp.tc.edu.tw/pub/Apache/lucene/solr/8.3.0/solr-8.3.0.tgz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localhost:8983/solr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hyperlink" Target="https://openjdk.java.net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0" Type="http://schemas.openxmlformats.org/officeDocument/2006/relationships/hyperlink" Target="https://lucene.apache.org/solr/" TargetMode="External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AA2D62-CB3D-46CB-80EF-5A1C4F2E9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14</Pages>
  <Words>667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325</cp:revision>
  <dcterms:created xsi:type="dcterms:W3CDTF">2019-11-09T13:41:00Z</dcterms:created>
  <dcterms:modified xsi:type="dcterms:W3CDTF">2020-04-12T19:49:00Z</dcterms:modified>
</cp:coreProperties>
</file>