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D60" w:rsidRDefault="00124D60" w:rsidP="00DE4D3D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（</w:t>
      </w:r>
      <w:proofErr w:type="gramEnd"/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</w:p>
    <w:p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:rsidR="00C03CF3" w:rsidRDefault="00C03CF3" w:rsidP="00C03CF3">
      <w:r>
        <w:rPr>
          <w:rFonts w:hint="eastAsia"/>
        </w:rPr>
        <w:t>專案與程式</w:t>
      </w:r>
    </w:p>
    <w:p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https://www.w3schools.com/php/default.asp</w:t>
      </w:r>
    </w:p>
    <w:p w:rsidR="001957A8" w:rsidRDefault="001957A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:rsidTr="00C80849">
        <w:trPr>
          <w:trHeight w:val="2164"/>
        </w:trPr>
        <w:tc>
          <w:tcPr>
            <w:tcW w:w="8296" w:type="dxa"/>
          </w:tcPr>
          <w:p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:rsidR="00124D60" w:rsidRDefault="00124D60" w:rsidP="00C80921"/>
          <w:p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:rsidTr="00C80849">
        <w:trPr>
          <w:trHeight w:val="716"/>
        </w:trPr>
        <w:tc>
          <w:tcPr>
            <w:tcW w:w="8296" w:type="dxa"/>
          </w:tcPr>
          <w:p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:rsidTr="00C80849">
        <w:trPr>
          <w:trHeight w:val="716"/>
        </w:trPr>
        <w:tc>
          <w:tcPr>
            <w:tcW w:w="8296" w:type="dxa"/>
          </w:tcPr>
          <w:p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:rsidTr="00C80849">
        <w:trPr>
          <w:trHeight w:val="716"/>
        </w:trPr>
        <w:tc>
          <w:tcPr>
            <w:tcW w:w="8296" w:type="dxa"/>
          </w:tcPr>
          <w:p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:rsidTr="00A40D9C">
        <w:tc>
          <w:tcPr>
            <w:tcW w:w="8296" w:type="dxa"/>
          </w:tcPr>
          <w:p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:rsidTr="00A40D9C">
        <w:tc>
          <w:tcPr>
            <w:tcW w:w="8296" w:type="dxa"/>
          </w:tcPr>
          <w:p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:rsidTr="001C61EA">
        <w:tc>
          <w:tcPr>
            <w:tcW w:w="8296" w:type="dxa"/>
          </w:tcPr>
          <w:p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:rsidTr="001C61EA">
        <w:tc>
          <w:tcPr>
            <w:tcW w:w="8296" w:type="dxa"/>
          </w:tcPr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proofErr w:type="gramEnd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proofErr w:type="gramStart"/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</w:t>
            </w:r>
            <w:proofErr w:type="gramEnd"/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24D60" w:rsidRDefault="00124D60"/>
    <w:p w:rsidR="003C20BE" w:rsidRDefault="00124D60" w:rsidP="00DE4D3D">
      <w:pPr>
        <w:pStyle w:val="1"/>
      </w:pPr>
      <w:r>
        <w:rPr>
          <w:rFonts w:hint="eastAsia"/>
        </w:rPr>
        <w:t>二、變數</w:t>
      </w:r>
    </w:p>
    <w:p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:rsidR="001C61EA" w:rsidRDefault="001C61EA" w:rsidP="001C61EA"/>
    <w:p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</w:t>
      </w:r>
      <w:proofErr w:type="gramStart"/>
      <w:r>
        <w:rPr>
          <w:rFonts w:hint="eastAsia"/>
        </w:rPr>
        <w:t>陳述式的需求</w:t>
      </w:r>
      <w:proofErr w:type="gramEnd"/>
      <w:r>
        <w:rPr>
          <w:rFonts w:hint="eastAsia"/>
        </w:rPr>
        <w:t>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:rsidTr="00C80849">
        <w:tc>
          <w:tcPr>
            <w:tcW w:w="8296" w:type="dxa"/>
            <w:gridSpan w:val="5"/>
          </w:tcPr>
          <w:p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</w:t>
            </w:r>
            <w:proofErr w:type="gramStart"/>
            <w:r w:rsidRPr="00ED344A">
              <w:t>compiler(</w:t>
            </w:r>
            <w:proofErr w:type="gramEnd"/>
            <w:r w:rsidRPr="00ED344A"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t>array(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t>as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d</w:t>
            </w:r>
            <w:r>
              <w:t>ie(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mpty(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val(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xit(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f</w:t>
            </w:r>
            <w:r>
              <w:t>inally</w:t>
            </w:r>
            <w:proofErr w:type="gramEnd"/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i</w:t>
            </w:r>
            <w:r>
              <w:t>sset(</w:t>
            </w:r>
            <w:proofErr w:type="gramEnd"/>
            <w:r>
              <w:t>)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l</w:t>
            </w:r>
            <w:r>
              <w:t>ist(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u</w:t>
            </w:r>
            <w:r>
              <w:t>nset(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:rsidR="001C61EA" w:rsidRPr="00ED344A" w:rsidRDefault="001C61EA" w:rsidP="001C61EA"/>
        </w:tc>
        <w:tc>
          <w:tcPr>
            <w:tcW w:w="1659" w:type="dxa"/>
          </w:tcPr>
          <w:p w:rsidR="001C61EA" w:rsidRPr="00ED344A" w:rsidRDefault="001C61EA" w:rsidP="001C61EA"/>
        </w:tc>
        <w:tc>
          <w:tcPr>
            <w:tcW w:w="1660" w:type="dxa"/>
          </w:tcPr>
          <w:p w:rsidR="001C61EA" w:rsidRPr="00ED344A" w:rsidRDefault="001C61EA" w:rsidP="001C61EA"/>
        </w:tc>
      </w:tr>
    </w:tbl>
    <w:p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:rsidTr="00C80849">
        <w:tc>
          <w:tcPr>
            <w:tcW w:w="8296" w:type="dxa"/>
          </w:tcPr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:rsidR="00124D60" w:rsidRDefault="00124D60" w:rsidP="00124D60"/>
    <w:p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:rsidR="00124D60" w:rsidRDefault="00124D60"/>
    <w:p w:rsidR="002D52C1" w:rsidRDefault="002D52C1" w:rsidP="002D52C1">
      <w:r>
        <w:rPr>
          <w:rFonts w:hint="eastAsia"/>
        </w:rPr>
        <w:t>常數定義的方式如下：</w:t>
      </w: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2D52C1" w:rsidRDefault="002D52C1" w:rsidP="002D52C1"/>
    <w:p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5570C8" w:rsidRDefault="005570C8"/>
    <w:p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>空值</w:t>
      </w:r>
      <w:proofErr w:type="gramEnd"/>
      <w:r>
        <w:rPr>
          <w:rFonts w:hint="eastAsia"/>
        </w:rPr>
        <w:t>（</w:t>
      </w:r>
      <w:r>
        <w:t>null</w:t>
      </w:r>
      <w:r>
        <w:rPr>
          <w:rFonts w:hint="eastAsia"/>
        </w:rPr>
        <w:t>）</w:t>
      </w:r>
    </w:p>
    <w:p w:rsidR="00D466FA" w:rsidRDefault="00D466FA" w:rsidP="00D466FA"/>
    <w:p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</w:t>
      </w:r>
      <w:proofErr w:type="gramStart"/>
      <w:r w:rsidRPr="00962AC1">
        <w:rPr>
          <w:rFonts w:hint="eastAsia"/>
        </w:rPr>
        <w:t>代表否</w:t>
      </w:r>
      <w:proofErr w:type="gramEnd"/>
      <w:r w:rsidRPr="00962AC1">
        <w:rPr>
          <w:rFonts w:hint="eastAsia"/>
        </w:rPr>
        <w:t>（假）。</w:t>
      </w:r>
    </w:p>
    <w:p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rPr>
          <w:trHeight w:val="219"/>
        </w:trPr>
        <w:tc>
          <w:tcPr>
            <w:tcW w:w="8296" w:type="dxa"/>
          </w:tcPr>
          <w:p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D466FA">
        <w:trPr>
          <w:trHeight w:val="132"/>
        </w:trPr>
        <w:tc>
          <w:tcPr>
            <w:tcW w:w="8296" w:type="dxa"/>
          </w:tcPr>
          <w:p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D466FA">
      <w:r>
        <w:rPr>
          <w:rFonts w:hint="eastAsia"/>
        </w:rPr>
        <w:t>浮點數為包含小數的數值、</w:t>
      </w:r>
      <w:proofErr w:type="gramStart"/>
      <w:r>
        <w:rPr>
          <w:rFonts w:hint="eastAsia"/>
        </w:rPr>
        <w:t>雙精數</w:t>
      </w:r>
      <w:proofErr w:type="gramEnd"/>
      <w:r>
        <w:rPr>
          <w:rFonts w:hint="eastAsia"/>
        </w:rPr>
        <w:t>或實數。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7E-10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種方法來表示：</w:t>
      </w:r>
    </w:p>
    <w:p w:rsidR="00F271C4" w:rsidRDefault="00F271C4" w:rsidP="00F271C4"/>
    <w:p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:rsidR="00D466FA" w:rsidRPr="00F271C4" w:rsidRDefault="00D466FA" w:rsidP="00F271C4">
      <w:r>
        <w:rPr>
          <w:rFonts w:hint="eastAsia"/>
        </w:rPr>
        <w:lastRenderedPageBreak/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儲存位置，便於資料的操作。</w:t>
      </w:r>
    </w:p>
    <w:p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通常由特殊的</w:t>
      </w:r>
      <w:proofErr w:type="gramStart"/>
      <w:r>
        <w:rPr>
          <w:rFonts w:hint="eastAsia"/>
        </w:rPr>
        <w:t>函式所傳回</w:t>
      </w:r>
      <w:proofErr w:type="gramEnd"/>
      <w:r>
        <w:rPr>
          <w:rFonts w:hint="eastAsia"/>
        </w:rPr>
        <w:t>的值，例如檔案處理、資料庫處理、繪圖處理等操作之後所得到的內容，無法由其它資料型別轉換而來。</w:t>
      </w:r>
    </w:p>
    <w:p w:rsidR="00D466FA" w:rsidRDefault="00D466FA" w:rsidP="003B590D"/>
    <w:p w:rsidR="00D466FA" w:rsidRPr="00AD460C" w:rsidRDefault="00D466FA" w:rsidP="003B590D">
      <w:pPr>
        <w:rPr>
          <w:shd w:val="pct15" w:color="auto" w:fill="FFFFFF"/>
        </w:rPr>
      </w:pPr>
      <w:proofErr w:type="gramStart"/>
      <w:r w:rsidRPr="00AD460C">
        <w:rPr>
          <w:rFonts w:hint="eastAsia"/>
          <w:shd w:val="pct15" w:color="auto" w:fill="FFFFFF"/>
        </w:rPr>
        <w:t>空值</w:t>
      </w:r>
      <w:proofErr w:type="gramEnd"/>
      <w:r w:rsidRPr="00AD460C">
        <w:rPr>
          <w:rFonts w:hint="eastAsia"/>
          <w:shd w:val="pct15" w:color="auto" w:fill="FFFFFF"/>
        </w:rPr>
        <w:t>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想要將變數的內容歸零或是清除時，可以賦予一個</w:t>
      </w:r>
      <w:proofErr w:type="gramStart"/>
      <w:r>
        <w:rPr>
          <w:rFonts w:hint="eastAsia"/>
        </w:rPr>
        <w:t>空值給</w:t>
      </w:r>
      <w:proofErr w:type="gramEnd"/>
      <w:r>
        <w:rPr>
          <w:rFonts w:hint="eastAsia"/>
        </w:rPr>
        <w:t>變數。</w:t>
      </w:r>
    </w:p>
    <w:p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:rsidTr="00C80849">
        <w:tc>
          <w:tcPr>
            <w:tcW w:w="8296" w:type="dxa"/>
          </w:tcPr>
          <w:p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:rsidTr="00C80849">
        <w:tc>
          <w:tcPr>
            <w:tcW w:w="8296" w:type="dxa"/>
          </w:tcPr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proofErr w:type="gramStart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</w:t>
            </w:r>
            <w:proofErr w:type="gramEnd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</w:t>
            </w:r>
            <w:proofErr w:type="gramStart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之間，</w:t>
            </w:r>
            <w:proofErr w:type="gramEnd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也可以用空白區隔或排版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:rsidTr="00D915DD">
        <w:tc>
          <w:tcPr>
            <w:tcW w:w="8296" w:type="dxa"/>
          </w:tcPr>
          <w:p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:rsidTr="00D915DD">
        <w:tc>
          <w:tcPr>
            <w:tcW w:w="8296" w:type="dxa"/>
          </w:tcPr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proofErr w:type="gramStart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:rsidTr="00057E14">
        <w:tc>
          <w:tcPr>
            <w:tcW w:w="8296" w:type="dxa"/>
          </w:tcPr>
          <w:p w:rsidR="00057E14" w:rsidRDefault="00057E14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:rsidTr="00057E14">
        <w:tc>
          <w:tcPr>
            <w:tcW w:w="8296" w:type="dxa"/>
          </w:tcPr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  <w:proofErr w:type="gramEnd"/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proofErr w:type="gramStart"/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</w:t>
            </w:r>
            <w:proofErr w:type="gramStart"/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057E14" w:rsidRDefault="00057E14"/>
    <w:p w:rsidR="00FD68E0" w:rsidRDefault="00E2434B">
      <w:r>
        <w:rPr>
          <w:rFonts w:hint="eastAsia"/>
        </w:rPr>
        <w:t>三、字串</w:t>
      </w:r>
    </w:p>
    <w:p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:rsidTr="00E2434B">
        <w:tc>
          <w:tcPr>
            <w:tcW w:w="8296" w:type="dxa"/>
          </w:tcPr>
          <w:p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:rsidTr="00E2434B">
        <w:tc>
          <w:tcPr>
            <w:tcW w:w="8296" w:type="dxa"/>
          </w:tcPr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</w:t>
            </w:r>
            <w:proofErr w:type="gramStart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括</w:t>
            </w:r>
            <w:proofErr w:type="gramEnd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住字串，變數會變成一般字串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E2434B" w:rsidRDefault="00E2434B"/>
    <w:p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:rsidTr="001F4F72">
        <w:tc>
          <w:tcPr>
            <w:tcW w:w="8296" w:type="dxa"/>
          </w:tcPr>
          <w:p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:rsidTr="001F4F72">
        <w:tc>
          <w:tcPr>
            <w:tcW w:w="8296" w:type="dxa"/>
          </w:tcPr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一</w:t>
            </w:r>
            <w:proofErr w:type="gramEnd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一</w:t>
            </w:r>
            <w:proofErr w:type="gramEnd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</w:tc>
      </w:tr>
    </w:tbl>
    <w:p w:rsidR="00E2434B" w:rsidRDefault="00E2434B"/>
    <w:p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:rsidTr="00201A41">
        <w:trPr>
          <w:tblHeader/>
        </w:trPr>
        <w:tc>
          <w:tcPr>
            <w:tcW w:w="3681" w:type="dxa"/>
          </w:tcPr>
          <w:p w:rsidR="006171A4" w:rsidRDefault="006171A4" w:rsidP="006171A4">
            <w:r>
              <w:rPr>
                <w:rFonts w:hint="eastAsia"/>
              </w:rPr>
              <w:t>函式名稱</w:t>
            </w:r>
          </w:p>
        </w:tc>
        <w:tc>
          <w:tcPr>
            <w:tcW w:w="4615" w:type="dxa"/>
          </w:tcPr>
          <w:p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</w:t>
            </w:r>
            <w:r>
              <w:rPr>
                <w:rFonts w:hint="eastAsia"/>
              </w:rPr>
              <w:lastRenderedPageBreak/>
              <w:t>分大小寫）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lastRenderedPageBreak/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:rsidTr="00165088">
        <w:tc>
          <w:tcPr>
            <w:tcW w:w="3681" w:type="dxa"/>
            <w:shd w:val="clear" w:color="auto" w:fill="E2EFD9" w:themeFill="accent6" w:themeFillTint="33"/>
          </w:tcPr>
          <w:p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:rsidTr="00165088">
        <w:tc>
          <w:tcPr>
            <w:tcW w:w="3681" w:type="dxa"/>
            <w:shd w:val="clear" w:color="auto" w:fill="E2EFD9" w:themeFill="accent6" w:themeFillTint="33"/>
          </w:tcPr>
          <w:p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:rsidTr="000D28F4">
        <w:tc>
          <w:tcPr>
            <w:tcW w:w="3681" w:type="dxa"/>
            <w:shd w:val="clear" w:color="auto" w:fill="FFF2CC" w:themeFill="accent4" w:themeFillTint="33"/>
          </w:tcPr>
          <w:p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</w:t>
            </w:r>
          </w:p>
        </w:tc>
      </w:tr>
      <w:tr w:rsidR="00514878" w:rsidTr="000D28F4">
        <w:tc>
          <w:tcPr>
            <w:tcW w:w="3681" w:type="dxa"/>
            <w:shd w:val="clear" w:color="auto" w:fill="FFF2CC" w:themeFill="accent4" w:themeFillTint="33"/>
          </w:tcPr>
          <w:p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</w:t>
            </w:r>
          </w:p>
          <w:p w:rsidR="00514878" w:rsidRDefault="00514878" w:rsidP="00514878"/>
          <w:p w:rsidR="00514878" w:rsidRDefault="00514878" w:rsidP="00514878">
            <w:r>
              <w:rPr>
                <w:rFonts w:hint="eastAsia"/>
              </w:rPr>
              <w:t>類型：</w:t>
            </w:r>
          </w:p>
          <w:p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:rsidTr="00165088">
        <w:tc>
          <w:tcPr>
            <w:tcW w:w="3681" w:type="dxa"/>
            <w:shd w:val="clear" w:color="auto" w:fill="F2F2F2" w:themeFill="background1" w:themeFillShade="F2"/>
          </w:tcPr>
          <w:p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:rsidTr="00165088">
        <w:tc>
          <w:tcPr>
            <w:tcW w:w="3681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:rsidTr="00165088">
        <w:tc>
          <w:tcPr>
            <w:tcW w:w="3681" w:type="dxa"/>
            <w:shd w:val="clear" w:color="auto" w:fill="FFF2CC" w:themeFill="accent4" w:themeFillTint="33"/>
          </w:tcPr>
          <w:p w:rsidR="00211FBC" w:rsidRPr="00AD5AA6" w:rsidRDefault="00211FBC" w:rsidP="00211FBC">
            <w:r>
              <w:lastRenderedPageBreak/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  <w:tr w:rsidR="00211FBC" w:rsidTr="00165088">
        <w:tc>
          <w:tcPr>
            <w:tcW w:w="3681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</w:tbl>
    <w:p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:rsidTr="001957A8">
        <w:tc>
          <w:tcPr>
            <w:tcW w:w="8296" w:type="dxa"/>
          </w:tcPr>
          <w:p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:rsidTr="001957A8">
        <w:tc>
          <w:tcPr>
            <w:tcW w:w="8296" w:type="dxa"/>
          </w:tcPr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</w:t>
            </w:r>
            <w:proofErr w:type="gramStart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br(</w:t>
            </w:r>
            <w:proofErr w:type="gramEnd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</w:t>
            </w:r>
            <w:proofErr w:type="gramStart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957A8" w:rsidRDefault="001957A8"/>
    <w:p w:rsidR="00F30A32" w:rsidRDefault="00AB5408" w:rsidP="00C60359">
      <w:pPr>
        <w:pStyle w:val="1"/>
      </w:pPr>
      <w:r>
        <w:rPr>
          <w:rFonts w:hint="eastAsia"/>
        </w:rPr>
        <w:t>四、運算子</w:t>
      </w:r>
    </w:p>
    <w:p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:rsidTr="00875475">
        <w:tc>
          <w:tcPr>
            <w:tcW w:w="8296" w:type="dxa"/>
          </w:tcPr>
          <w:p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:rsidTr="00875475">
        <w:tc>
          <w:tcPr>
            <w:tcW w:w="8296" w:type="dxa"/>
          </w:tcPr>
          <w:p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:rsidR="00875475" w:rsidRDefault="00875475" w:rsidP="0034419F"/>
    <w:p w:rsidR="00875475" w:rsidRDefault="00875475" w:rsidP="0034419F">
      <w:r>
        <w:rPr>
          <w:rFonts w:hint="eastAsia"/>
        </w:rPr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:rsidR="00875475" w:rsidRDefault="00875475" w:rsidP="0034419F"/>
    <w:p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:rsidR="00875475" w:rsidRDefault="00875475" w:rsidP="0034419F">
      <w:r w:rsidRPr="003B6C24">
        <w:rPr>
          <w:rFonts w:hint="eastAsia"/>
          <w:bdr w:val="single" w:sz="4" w:space="0" w:color="auto"/>
        </w:rPr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:rsidTr="00391C77">
        <w:tc>
          <w:tcPr>
            <w:tcW w:w="8296" w:type="dxa"/>
          </w:tcPr>
          <w:p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:rsidTr="00391C77">
        <w:tc>
          <w:tcPr>
            <w:tcW w:w="8296" w:type="dxa"/>
          </w:tcPr>
          <w:p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proofErr w:type="gramStart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</w:t>
            </w:r>
            <w:proofErr w:type="gramEnd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:rsidR="00875475" w:rsidRPr="00875475" w:rsidRDefault="00875475" w:rsidP="0034419F"/>
    <w:p w:rsidR="00EB409C" w:rsidRDefault="00EB409C" w:rsidP="00EB409C">
      <w:r w:rsidRPr="000746AC">
        <w:rPr>
          <w:rFonts w:hint="eastAsia"/>
          <w:shd w:val="pct15" w:color="auto" w:fill="FFFFFF"/>
        </w:rPr>
        <w:lastRenderedPageBreak/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:rsidTr="00875475">
        <w:tc>
          <w:tcPr>
            <w:tcW w:w="846" w:type="dxa"/>
          </w:tcPr>
          <w:p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:rsidTr="00875475">
        <w:tc>
          <w:tcPr>
            <w:tcW w:w="846" w:type="dxa"/>
          </w:tcPr>
          <w:p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</w:t>
            </w:r>
            <w:proofErr w:type="gramStart"/>
            <w:r w:rsidRPr="00F5232E">
              <w:rPr>
                <w:rFonts w:hint="eastAsia"/>
                <w:b/>
                <w:color w:val="FF0000"/>
                <w:u w:val="single"/>
              </w:rPr>
              <w:t>右往左</w:t>
            </w:r>
            <w:r>
              <w:rPr>
                <w:rFonts w:hint="eastAsia"/>
              </w:rPr>
              <w:t>賦值</w:t>
            </w:r>
            <w:proofErr w:type="gramEnd"/>
          </w:p>
        </w:tc>
        <w:tc>
          <w:tcPr>
            <w:tcW w:w="4899" w:type="dxa"/>
          </w:tcPr>
          <w:p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EB409C" w:rsidRPr="00EB409C" w:rsidRDefault="00EB409C" w:rsidP="00EB409C"/>
    <w:p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:rsidR="000470BE" w:rsidRDefault="000470BE" w:rsidP="002A0F74"/>
    <w:p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:rsidTr="00875475">
        <w:tc>
          <w:tcPr>
            <w:tcW w:w="846" w:type="dxa"/>
          </w:tcPr>
          <w:p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當兩者相等，</w:t>
            </w:r>
            <w:proofErr w:type="gramStart"/>
            <w:r>
              <w:rPr>
                <w:rFonts w:hint="eastAsia"/>
              </w:rPr>
              <w:t>且型別</w:t>
            </w:r>
            <w:proofErr w:type="gramEnd"/>
            <w:r>
              <w:rPr>
                <w:rFonts w:hint="eastAsia"/>
              </w:rPr>
              <w:t>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:rsidR="00585294" w:rsidRDefault="00585294" w:rsidP="000257B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:rsidTr="003A53DD">
        <w:tc>
          <w:tcPr>
            <w:tcW w:w="8296" w:type="dxa"/>
          </w:tcPr>
          <w:p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:rsidTr="003A53DD">
        <w:tc>
          <w:tcPr>
            <w:tcW w:w="8296" w:type="dxa"/>
          </w:tcPr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lastRenderedPageBreak/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3A53DD" w:rsidRPr="00E22A99" w:rsidRDefault="003A53DD" w:rsidP="00585294"/>
    <w:p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:rsidTr="00875475">
        <w:tc>
          <w:tcPr>
            <w:tcW w:w="704" w:type="dxa"/>
          </w:tcPr>
          <w:p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:rsidR="007E63EC" w:rsidRDefault="007E63EC" w:rsidP="00C60359">
            <w:proofErr w:type="gramStart"/>
            <w:r>
              <w:rPr>
                <w:rFonts w:hint="eastAsia"/>
              </w:rPr>
              <w:t>異值符號</w:t>
            </w:r>
            <w:proofErr w:type="gramEnd"/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:rsidR="007E63EC" w:rsidRDefault="007E63EC" w:rsidP="00C60359">
            <w:proofErr w:type="gramStart"/>
            <w:r>
              <w:rPr>
                <w:rFonts w:hint="eastAsia"/>
              </w:rPr>
              <w:t>反值符號</w:t>
            </w:r>
            <w:proofErr w:type="gramEnd"/>
          </w:p>
        </w:tc>
        <w:tc>
          <w:tcPr>
            <w:tcW w:w="1275" w:type="dxa"/>
          </w:tcPr>
          <w:p w:rsidR="007E63EC" w:rsidRPr="005B56F0" w:rsidRDefault="007E63EC" w:rsidP="00C60359">
            <w:proofErr w:type="gramStart"/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</w:t>
            </w:r>
            <w:proofErr w:type="gramEnd"/>
            <w:r>
              <w:t>a</w:t>
            </w:r>
          </w:p>
        </w:tc>
        <w:tc>
          <w:tcPr>
            <w:tcW w:w="3765" w:type="dxa"/>
          </w:tcPr>
          <w:p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:rsidR="00E12175" w:rsidRDefault="00E12175" w:rsidP="00E12175"/>
    <w:p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:rsidR="00E12175" w:rsidRDefault="00E12175" w:rsidP="00E12175">
      <w:r>
        <w:rPr>
          <w:rFonts w:hint="eastAsia"/>
        </w:rPr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:rsidTr="00875475">
        <w:tc>
          <w:tcPr>
            <w:tcW w:w="988" w:type="dxa"/>
          </w:tcPr>
          <w:p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>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 xml:space="preserve"> $b;</w:t>
            </w:r>
          </w:p>
        </w:tc>
      </w:tr>
    </w:tbl>
    <w:p w:rsidR="00E12175" w:rsidRDefault="00E12175" w:rsidP="00E12175"/>
    <w:p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:rsidR="00C60359" w:rsidRDefault="00C60359" w:rsidP="00C60359">
      <w:r>
        <w:rPr>
          <w:rFonts w:hint="eastAsia"/>
        </w:rPr>
        <w:lastRenderedPageBreak/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:rsidTr="00875475">
        <w:tc>
          <w:tcPr>
            <w:tcW w:w="846" w:type="dxa"/>
          </w:tcPr>
          <w:p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:rsidTr="00875475">
        <w:tc>
          <w:tcPr>
            <w:tcW w:w="846" w:type="dxa"/>
          </w:tcPr>
          <w:p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:rsidTr="00875475">
        <w:tc>
          <w:tcPr>
            <w:tcW w:w="846" w:type="dxa"/>
          </w:tcPr>
          <w:p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:rsidTr="00817C3C">
        <w:tc>
          <w:tcPr>
            <w:tcW w:w="8296" w:type="dxa"/>
          </w:tcPr>
          <w:p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:rsidTr="00817C3C">
        <w:tc>
          <w:tcPr>
            <w:tcW w:w="8296" w:type="dxa"/>
          </w:tcPr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AB5408" w:rsidRDefault="00AB5408"/>
    <w:p w:rsidR="00EF5E03" w:rsidRDefault="00EF5E03" w:rsidP="006D4BDC">
      <w:pPr>
        <w:pStyle w:val="1"/>
      </w:pPr>
      <w:r>
        <w:rPr>
          <w:rFonts w:hint="eastAsia"/>
        </w:rPr>
        <w:t>五、流程控制</w:t>
      </w:r>
    </w:p>
    <w:p w:rsidR="0045790A" w:rsidRDefault="0045790A" w:rsidP="0045790A">
      <w:r>
        <w:rPr>
          <w:rFonts w:hint="eastAsia"/>
        </w:rPr>
        <w:t>程式的執行，基本上是循序漸進、由上而下一行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:rsidR="0045790A" w:rsidRDefault="0045790A" w:rsidP="0045790A"/>
    <w:p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:rsidTr="00391C77">
        <w:tc>
          <w:tcPr>
            <w:tcW w:w="4148" w:type="dxa"/>
          </w:tcPr>
          <w:p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elseif … else</w:t>
            </w:r>
          </w:p>
          <w:p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:rsidR="0045790A" w:rsidRPr="00B26E53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proofErr w:type="gramStart"/>
            <w:r w:rsidRPr="00B26E53">
              <w:rPr>
                <w:rFonts w:hint="eastAsia"/>
              </w:rPr>
              <w:t>迴</w:t>
            </w:r>
            <w:proofErr w:type="gramEnd"/>
            <w:r w:rsidRPr="00B26E53">
              <w:rPr>
                <w:rFonts w:hint="eastAsia"/>
              </w:rPr>
              <w:t>圈指令包括：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</w:t>
            </w:r>
          </w:p>
          <w:p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:rsidTr="00391C77">
        <w:tc>
          <w:tcPr>
            <w:tcW w:w="8296" w:type="dxa"/>
            <w:gridSpan w:val="2"/>
          </w:tcPr>
          <w:p w:rsidR="0045790A" w:rsidRDefault="0045790A" w:rsidP="00B26E53">
            <w:r>
              <w:rPr>
                <w:rFonts w:hint="eastAsia"/>
              </w:rPr>
              <w:t>在流程控制中，還有指令是控制由判斷式或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圈中跳出的動作，包括：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:rsidR="00EF5E03" w:rsidRDefault="00EF5E03"/>
    <w:p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:rsidTr="00391C77">
        <w:tc>
          <w:tcPr>
            <w:tcW w:w="3539" w:type="dxa"/>
          </w:tcPr>
          <w:p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:rsidTr="00391C77">
        <w:tc>
          <w:tcPr>
            <w:tcW w:w="3539" w:type="dxa"/>
          </w:tcPr>
          <w:p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:rsidTr="00391C77">
        <w:tc>
          <w:tcPr>
            <w:tcW w:w="3539" w:type="dxa"/>
          </w:tcPr>
          <w:p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762AD9" w:rsidRDefault="00762AD9" w:rsidP="00762AD9">
            <w:r>
              <w:lastRenderedPageBreak/>
              <w:tab/>
              <w:t>…………………;</w:t>
            </w:r>
          </w:p>
          <w:p w:rsidR="00762AD9" w:rsidRDefault="00762AD9" w:rsidP="00762AD9">
            <w:r>
              <w:t>}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lastRenderedPageBreak/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:rsidR="00762AD9" w:rsidRDefault="00762AD9" w:rsidP="00762AD9"/>
    <w:p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:rsidTr="00391C77">
        <w:tc>
          <w:tcPr>
            <w:tcW w:w="8296" w:type="dxa"/>
          </w:tcPr>
          <w:p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:rsidTr="00391C77">
        <w:tc>
          <w:tcPr>
            <w:tcW w:w="8296" w:type="dxa"/>
          </w:tcPr>
          <w:p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:rsidR="003D3A1A" w:rsidRDefault="003D3A1A" w:rsidP="003D3A1A">
            <w:r>
              <w:t>} else {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:rsidR="003D3A1A" w:rsidRPr="00C833C0" w:rsidRDefault="003D3A1A" w:rsidP="003D3A1A">
            <w:r>
              <w:t>}</w:t>
            </w:r>
          </w:p>
        </w:tc>
      </w:tr>
    </w:tbl>
    <w:p w:rsidR="005C05E6" w:rsidRDefault="005C05E6" w:rsidP="005C05E6"/>
    <w:p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Default="005C05E6" w:rsidP="005C05E6">
            <w:r>
              <w:t>} else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Pr="00E6523C" w:rsidRDefault="005C05E6" w:rsidP="005C05E6">
            <w:r>
              <w:t>}</w:t>
            </w:r>
          </w:p>
        </w:tc>
      </w:tr>
    </w:tbl>
    <w:p w:rsidR="005C05E6" w:rsidRDefault="005C05E6" w:rsidP="005C05E6"/>
    <w:p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/>
          <w:p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/>
          <w:p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:rsidR="005C05E6" w:rsidRDefault="005C05E6" w:rsidP="005C05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:rsidR="005C05E6" w:rsidRPr="00FE0BD7" w:rsidRDefault="005C05E6" w:rsidP="005C05E6">
            <w:r>
              <w:t>}</w:t>
            </w:r>
          </w:p>
        </w:tc>
      </w:tr>
    </w:tbl>
    <w:p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:rsidTr="00FF09E7">
        <w:tc>
          <w:tcPr>
            <w:tcW w:w="8296" w:type="dxa"/>
          </w:tcPr>
          <w:p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:rsidTr="00FF09E7">
        <w:tc>
          <w:tcPr>
            <w:tcW w:w="8296" w:type="dxa"/>
          </w:tcPr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76199" w:rsidRDefault="00F76199"/>
    <w:p w:rsidR="006D4BDC" w:rsidRDefault="006D4BDC" w:rsidP="006D4BDC">
      <w:r>
        <w:rPr>
          <w:rFonts w:hint="eastAsia"/>
        </w:rPr>
        <w:t>在程式流程控制中，另一個相當重要的結構，就是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圈。在程式某些區塊，會因為條件判斷或是設定次數的關係，</w:t>
      </w:r>
      <w:r w:rsidRPr="007B238B">
        <w:rPr>
          <w:rFonts w:hint="eastAsia"/>
          <w:shd w:val="pct15" w:color="auto" w:fill="FFFFFF"/>
        </w:rPr>
        <w:t>重複執行，</w:t>
      </w:r>
      <w:proofErr w:type="gramStart"/>
      <w:r w:rsidRPr="007B238B">
        <w:rPr>
          <w:rFonts w:hint="eastAsia"/>
          <w:shd w:val="pct15" w:color="auto" w:fill="FFFFFF"/>
        </w:rPr>
        <w:t>一</w:t>
      </w:r>
      <w:proofErr w:type="gramEnd"/>
      <w:r w:rsidRPr="007B238B">
        <w:rPr>
          <w:rFonts w:hint="eastAsia"/>
          <w:shd w:val="pct15" w:color="auto" w:fill="FFFFFF"/>
        </w:rPr>
        <w:t>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6D4BDC" w:rsidRDefault="006D4BDC" w:rsidP="006D4BDC"/>
    <w:p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proofErr w:type="gramStart"/>
      <w:r w:rsidRPr="00433734">
        <w:rPr>
          <w:rFonts w:hint="eastAsia"/>
          <w:shd w:val="pct15" w:color="auto" w:fill="FFFFFF"/>
        </w:rPr>
        <w:t>迴</w:t>
      </w:r>
      <w:proofErr w:type="gramEnd"/>
      <w:r w:rsidRPr="00433734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:rsidTr="00391C77">
        <w:tc>
          <w:tcPr>
            <w:tcW w:w="8296" w:type="dxa"/>
          </w:tcPr>
          <w:p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:rsidTr="00391C77">
        <w:tc>
          <w:tcPr>
            <w:tcW w:w="8296" w:type="dxa"/>
          </w:tcPr>
          <w:p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6D4BDC" w:rsidRDefault="006D4BDC" w:rsidP="00FF09E7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………………;</w:t>
            </w:r>
          </w:p>
          <w:p w:rsidR="006D4BDC" w:rsidRPr="00F22597" w:rsidRDefault="006D4BDC" w:rsidP="00FF09E7">
            <w:r>
              <w:t>}</w:t>
            </w:r>
          </w:p>
        </w:tc>
      </w:tr>
    </w:tbl>
    <w:p w:rsidR="006D4BDC" w:rsidRDefault="006D4BDC"/>
    <w:p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proofErr w:type="gramStart"/>
      <w:r w:rsidRPr="00F371AF">
        <w:rPr>
          <w:rFonts w:hint="eastAsia"/>
          <w:shd w:val="pct15" w:color="auto" w:fill="FFFFFF"/>
        </w:rPr>
        <w:t>迴</w:t>
      </w:r>
      <w:proofErr w:type="gramEnd"/>
      <w:r w:rsidRPr="00F371AF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:rsidTr="00391C77">
        <w:tc>
          <w:tcPr>
            <w:tcW w:w="8296" w:type="dxa"/>
          </w:tcPr>
          <w:p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:rsidTr="00391C77">
        <w:tc>
          <w:tcPr>
            <w:tcW w:w="8296" w:type="dxa"/>
          </w:tcPr>
          <w:p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:rsidR="009C497D" w:rsidRDefault="009C497D" w:rsidP="009C497D">
      <w:r>
        <w:t xml:space="preserve">do …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圈與</w:t>
      </w:r>
      <w:r>
        <w:rPr>
          <w:rFonts w:hint="eastAsia"/>
        </w:rPr>
        <w:t xml:space="preserve"> </w:t>
      </w:r>
      <w:r>
        <w:t xml:space="preserve">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圈幾乎是一樣的，只是</w:t>
      </w:r>
      <w:r>
        <w:rPr>
          <w:rFonts w:hint="eastAsia"/>
        </w:rPr>
        <w:t xml:space="preserve"> </w:t>
      </w:r>
      <w:r>
        <w:t xml:space="preserve">do …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圈是先執行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:rsidR="006D4BDC" w:rsidRPr="009C497D" w:rsidRDefault="006D4BDC"/>
    <w:p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</w:t>
      </w:r>
      <w:proofErr w:type="gramStart"/>
      <w:r w:rsidRPr="00EF7079">
        <w:rPr>
          <w:rFonts w:hint="eastAsia"/>
          <w:shd w:val="pct15" w:color="auto" w:fill="FFFFFF"/>
        </w:rPr>
        <w:t>迴</w:t>
      </w:r>
      <w:proofErr w:type="gramEnd"/>
      <w:r w:rsidRPr="00EF7079">
        <w:rPr>
          <w:rFonts w:hint="eastAsia"/>
          <w:shd w:val="pct15" w:color="auto" w:fill="FFFFFF"/>
        </w:rPr>
        <w:t>圈</w:t>
      </w:r>
    </w:p>
    <w:p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直到不符合條件，才跳出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:rsidTr="00391C77">
        <w:tc>
          <w:tcPr>
            <w:tcW w:w="8296" w:type="dxa"/>
          </w:tcPr>
          <w:p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:rsidTr="00391C77">
        <w:tc>
          <w:tcPr>
            <w:tcW w:w="8296" w:type="dxa"/>
          </w:tcPr>
          <w:p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:rsidR="0047488A" w:rsidRDefault="0047488A" w:rsidP="00BA0478">
            <w:r>
              <w:t>}</w:t>
            </w:r>
          </w:p>
        </w:tc>
      </w:tr>
    </w:tbl>
    <w:p w:rsidR="0047488A" w:rsidRDefault="0047488A" w:rsidP="0047488A"/>
    <w:p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:rsidTr="00B07923">
        <w:tc>
          <w:tcPr>
            <w:tcW w:w="8296" w:type="dxa"/>
          </w:tcPr>
          <w:p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:rsidTr="00B07923">
        <w:tc>
          <w:tcPr>
            <w:tcW w:w="8296" w:type="dxa"/>
          </w:tcPr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07923" w:rsidRDefault="00B07923" w:rsidP="0047488A"/>
    <w:p w:rsidR="0066064E" w:rsidRDefault="0066064E" w:rsidP="007A1A47">
      <w:r>
        <w:rPr>
          <w:rFonts w:hint="eastAsia"/>
        </w:rPr>
        <w:t>程式設計時，有時需要將目前的執行動作直接跳出去流程控制區塊或是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圈，執行下一輪的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圈程式</w:t>
      </w:r>
      <w:r>
        <w:rPr>
          <w:rFonts w:hint="eastAsia"/>
        </w:rPr>
        <w:lastRenderedPageBreak/>
        <w:t>執行內容，在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圈內，進行下一輪迴圈的執行。</w:t>
      </w:r>
    </w:p>
    <w:p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:rsidTr="00F23D48">
        <w:tc>
          <w:tcPr>
            <w:tcW w:w="8296" w:type="dxa"/>
          </w:tcPr>
          <w:p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:rsidTr="00F23D48">
        <w:tc>
          <w:tcPr>
            <w:tcW w:w="8296" w:type="dxa"/>
          </w:tcPr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23D48" w:rsidRDefault="00F23D48" w:rsidP="007A1A47"/>
    <w:p w:rsidR="00F23D48" w:rsidRDefault="00F23D48" w:rsidP="00257658">
      <w:pPr>
        <w:pStyle w:val="1"/>
      </w:pPr>
      <w:r>
        <w:rPr>
          <w:rFonts w:hint="eastAsia"/>
        </w:rPr>
        <w:t>六、</w:t>
      </w:r>
      <w:r w:rsidR="00BD03CF">
        <w:rPr>
          <w:rFonts w:hint="eastAsia"/>
        </w:rPr>
        <w:t>陣列</w:t>
      </w:r>
    </w:p>
    <w:p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:rsidR="00BD03CF" w:rsidRPr="000B4488" w:rsidRDefault="00BD03CF" w:rsidP="00BD03CF">
      <w:r w:rsidRPr="000B4488">
        <w:t>let name1 = "Alex";</w:t>
      </w:r>
    </w:p>
    <w:p w:rsidR="00BD03CF" w:rsidRPr="000B4488" w:rsidRDefault="00BD03CF" w:rsidP="00BD03CF">
      <w:r w:rsidRPr="000B4488">
        <w:t>let name2 = "Bill";</w:t>
      </w:r>
    </w:p>
    <w:p w:rsidR="00BD03CF" w:rsidRPr="000B4488" w:rsidRDefault="00BD03CF" w:rsidP="00BD03CF">
      <w:r w:rsidRPr="000B4488">
        <w:t>let name3 = "Cook";</w:t>
      </w:r>
    </w:p>
    <w:p w:rsidR="00BD03CF" w:rsidRPr="000B4488" w:rsidRDefault="00BD03CF" w:rsidP="00BD03CF">
      <w:r w:rsidRPr="000B4488">
        <w:t>let name4 = "Darren";</w:t>
      </w:r>
    </w:p>
    <w:p w:rsidR="00BD03CF" w:rsidRPr="000B4488" w:rsidRDefault="00BD03CF" w:rsidP="00BD03CF">
      <w:r w:rsidRPr="000B4488">
        <w:t>.</w:t>
      </w:r>
    </w:p>
    <w:p w:rsidR="00BD03CF" w:rsidRPr="000B4488" w:rsidRDefault="00BD03CF" w:rsidP="00BD03CF">
      <w:r>
        <w:t>.</w:t>
      </w:r>
    </w:p>
    <w:p w:rsidR="00BD03CF" w:rsidRPr="000B4488" w:rsidRDefault="00BD03CF" w:rsidP="00BD03CF">
      <w:r w:rsidRPr="000B4488">
        <w:lastRenderedPageBreak/>
        <w:t>let name9999 = 'Somebody';</w:t>
      </w:r>
    </w:p>
    <w:p w:rsidR="00BD03CF" w:rsidRPr="000B4488" w:rsidRDefault="00BD03CF" w:rsidP="00BD03CF"/>
    <w:p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:rsidR="00CD58E7" w:rsidRDefault="00CD58E7" w:rsidP="00CD58E7"/>
    <w:p w:rsidR="00CD58E7" w:rsidRDefault="00CD58E7" w:rsidP="00CD58E7">
      <w:r>
        <w:rPr>
          <w:rFonts w:hint="eastAsia"/>
        </w:rPr>
        <w:t>語法格式：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:rsidR="00391C77" w:rsidRDefault="00391C77" w:rsidP="00BD03CF"/>
    <w:p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:rsidTr="00D72583">
        <w:tc>
          <w:tcPr>
            <w:tcW w:w="8296" w:type="dxa"/>
          </w:tcPr>
          <w:p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:rsidTr="00D72583">
        <w:tc>
          <w:tcPr>
            <w:tcW w:w="8296" w:type="dxa"/>
          </w:tcPr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proofErr w:type="gramStart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72583" w:rsidRDefault="00D72583" w:rsidP="00BD03CF"/>
    <w:p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:rsidTr="000154B3">
        <w:tc>
          <w:tcPr>
            <w:tcW w:w="8296" w:type="dxa"/>
          </w:tcPr>
          <w:p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:rsidTr="000154B3">
        <w:tc>
          <w:tcPr>
            <w:tcW w:w="8296" w:type="dxa"/>
          </w:tcPr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0154B3" w:rsidRDefault="000154B3" w:rsidP="00BD03CF"/>
    <w:p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:rsidTr="00BF1D52">
        <w:tc>
          <w:tcPr>
            <w:tcW w:w="8296" w:type="dxa"/>
          </w:tcPr>
          <w:p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:rsidTr="00BF1D52">
        <w:tc>
          <w:tcPr>
            <w:tcW w:w="8296" w:type="dxa"/>
          </w:tcPr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proofErr w:type="gramStart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72583" w:rsidRDefault="00D72583" w:rsidP="00BD03CF"/>
    <w:p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:rsidR="00834B54" w:rsidRDefault="00834B54" w:rsidP="00834B54"/>
    <w:p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阿土伯</w:t>
            </w:r>
            <w:proofErr w:type="gramEnd"/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:rsidR="00834B54" w:rsidRDefault="00834B54" w:rsidP="00834B54"/>
    <w:p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:rsidTr="00BB01EF">
        <w:tc>
          <w:tcPr>
            <w:tcW w:w="8296" w:type="dxa"/>
            <w:gridSpan w:val="2"/>
          </w:tcPr>
          <w:p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:rsidTr="00BB01EF">
        <w:tc>
          <w:tcPr>
            <w:tcW w:w="4008" w:type="dxa"/>
          </w:tcPr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834B54" w:rsidRDefault="00834B54" w:rsidP="00834B54"/>
    <w:p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函式的執行</w:t>
      </w:r>
      <w:proofErr w:type="gramEnd"/>
      <w:r>
        <w:rPr>
          <w:rFonts w:hint="eastAsia"/>
        </w:rPr>
        <w:t>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4396F36B" wp14:editId="11052C7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:rsidR="00834B54" w:rsidRDefault="00834B54" w:rsidP="00834B54"/>
    <w:p w:rsidR="00834B54" w:rsidRDefault="00834B54" w:rsidP="00834B54">
      <w:r>
        <w:rPr>
          <w:rFonts w:hint="eastAsia"/>
        </w:rPr>
        <w:t>當然，你也可以直接對</w:t>
      </w: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:rsidTr="00BB01EF">
        <w:tc>
          <w:tcPr>
            <w:tcW w:w="8296" w:type="dxa"/>
          </w:tcPr>
          <w:p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:rsidTr="00BB01EF">
        <w:tc>
          <w:tcPr>
            <w:tcW w:w="8296" w:type="dxa"/>
          </w:tcPr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834B54" w:rsidRDefault="00834B54" w:rsidP="00834B54"/>
    <w:p w:rsidR="00834B54" w:rsidRDefault="00834B54" w:rsidP="007F0D34">
      <w:r w:rsidRPr="007F0D34">
        <w:rPr>
          <w:rFonts w:hint="eastAsia"/>
        </w:rPr>
        <w:t>由於二維陣列中，</w:t>
      </w:r>
      <w:proofErr w:type="gramStart"/>
      <w:r w:rsidRPr="007F0D34">
        <w:rPr>
          <w:rFonts w:hint="eastAsia"/>
        </w:rPr>
        <w:t>第一維</w:t>
      </w:r>
      <w:proofErr w:type="gramEnd"/>
      <w:r w:rsidRPr="007F0D34">
        <w:rPr>
          <w:rFonts w:hint="eastAsia"/>
        </w:rPr>
        <w:t>的索引鍵是整數，我們可以透過</w:t>
      </w:r>
      <w:proofErr w:type="gramStart"/>
      <w:r w:rsidRPr="007F0D34">
        <w:rPr>
          <w:rFonts w:hint="eastAsia"/>
        </w:rPr>
        <w:t>迴</w:t>
      </w:r>
      <w:proofErr w:type="gramEnd"/>
      <w:r w:rsidRPr="007F0D34">
        <w:rPr>
          <w:rFonts w:hint="eastAsia"/>
        </w:rPr>
        <w:t>圈的執行，逐一顯示</w:t>
      </w:r>
      <w:proofErr w:type="gramStart"/>
      <w:r w:rsidR="007F0D34">
        <w:rPr>
          <w:rFonts w:hint="eastAsia"/>
        </w:rPr>
        <w:t>第二維</w:t>
      </w:r>
      <w:proofErr w:type="gramEnd"/>
      <w:r w:rsidRPr="007F0D34">
        <w:rPr>
          <w:rFonts w:hint="eastAsia"/>
        </w:rPr>
        <w:t>字串索引的值。</w:t>
      </w:r>
    </w:p>
    <w:p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:rsidTr="00DC1A93">
        <w:tc>
          <w:tcPr>
            <w:tcW w:w="8296" w:type="dxa"/>
          </w:tcPr>
          <w:p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:rsidTr="00DC1A93">
        <w:tc>
          <w:tcPr>
            <w:tcW w:w="8296" w:type="dxa"/>
          </w:tcPr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A1CFA" w:rsidRPr="008A1CFA" w:rsidRDefault="008A1CFA" w:rsidP="007F0D34"/>
    <w:p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proofErr w:type="gramStart"/>
      <w:r w:rsidRPr="00BB01EF">
        <w:rPr>
          <w:rFonts w:hint="eastAsia"/>
        </w:rPr>
        <w:t>迴</w:t>
      </w:r>
      <w:proofErr w:type="gramEnd"/>
      <w:r w:rsidRPr="00BB01EF">
        <w:rPr>
          <w:rFonts w:hint="eastAsia"/>
        </w:rPr>
        <w:t>圈取出元素的內容。</w:t>
      </w:r>
      <w:r>
        <w:t xml:space="preserve">foreach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圈是專門設計給陣列使用的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圈，每重複一次即可將陣列移動到下一個元素中。</w:t>
      </w:r>
    </w:p>
    <w:p w:rsidR="00BB01EF" w:rsidRDefault="00BB01EF" w:rsidP="00BB01EF">
      <w:pPr>
        <w:rPr>
          <w:rFonts w:asciiTheme="majorEastAsia" w:eastAsiaTheme="majorEastAsia" w:hAnsiTheme="majorEastAsia"/>
        </w:rPr>
      </w:pPr>
    </w:p>
    <w:p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:rsidTr="00BB01EF">
        <w:tc>
          <w:tcPr>
            <w:tcW w:w="8296" w:type="dxa"/>
          </w:tcPr>
          <w:p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:rsidTr="00BB01EF">
        <w:tc>
          <w:tcPr>
            <w:tcW w:w="8296" w:type="dxa"/>
          </w:tcPr>
          <w:p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BB01EF" w:rsidRDefault="00BB01EF" w:rsidP="00D22343">
            <w:r>
              <w:t>}</w:t>
            </w:r>
          </w:p>
        </w:tc>
      </w:tr>
    </w:tbl>
    <w:p w:rsidR="00BB01EF" w:rsidRDefault="00BB01EF" w:rsidP="00BB01EF">
      <w:pPr>
        <w:rPr>
          <w:rFonts w:asciiTheme="majorEastAsia" w:eastAsiaTheme="majorEastAsia" w:hAnsiTheme="majorEastAsia"/>
        </w:rPr>
      </w:pPr>
    </w:p>
    <w:p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:rsidTr="00726723">
        <w:tc>
          <w:tcPr>
            <w:tcW w:w="8296" w:type="dxa"/>
          </w:tcPr>
          <w:p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:rsidTr="00726723">
        <w:tc>
          <w:tcPr>
            <w:tcW w:w="8296" w:type="dxa"/>
          </w:tcPr>
          <w:p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451BDD" w:rsidRDefault="00451BDD" w:rsidP="00D22343">
            <w:r>
              <w:t>}</w:t>
            </w:r>
          </w:p>
        </w:tc>
      </w:tr>
    </w:tbl>
    <w:p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:rsidTr="008B685E">
        <w:tc>
          <w:tcPr>
            <w:tcW w:w="8296" w:type="dxa"/>
          </w:tcPr>
          <w:p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:rsidTr="008B685E">
        <w:tc>
          <w:tcPr>
            <w:tcW w:w="8296" w:type="dxa"/>
          </w:tcPr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</w:t>
            </w:r>
            <w:proofErr w:type="gramStart"/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</w:t>
            </w:r>
            <w:proofErr w:type="gramStart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第二維</w:t>
            </w:r>
            <w:proofErr w:type="gramEnd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34B54" w:rsidRDefault="00834B54" w:rsidP="00BD03CF"/>
    <w:p w:rsidR="00B66F11" w:rsidRDefault="00B66F11" w:rsidP="00BD03CF">
      <w:r>
        <w:rPr>
          <w:rFonts w:hint="eastAsia"/>
        </w:rPr>
        <w:t>判斷陣列變數：</w:t>
      </w:r>
    </w:p>
    <w:p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:rsidTr="00D00942">
        <w:tc>
          <w:tcPr>
            <w:tcW w:w="8296" w:type="dxa"/>
          </w:tcPr>
          <w:p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:rsidTr="00D00942">
        <w:tc>
          <w:tcPr>
            <w:tcW w:w="8296" w:type="dxa"/>
          </w:tcPr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:rsidTr="00D67B1C">
        <w:tc>
          <w:tcPr>
            <w:tcW w:w="8296" w:type="dxa"/>
          </w:tcPr>
          <w:p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:rsidTr="00D67B1C">
        <w:tc>
          <w:tcPr>
            <w:tcW w:w="8296" w:type="dxa"/>
          </w:tcPr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66F11" w:rsidRDefault="00B66F11" w:rsidP="00B66F11"/>
    <w:p w:rsidR="00AB2D1A" w:rsidRDefault="00FF4E26" w:rsidP="005F0151">
      <w:pPr>
        <w:pStyle w:val="1"/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>G</w:t>
      </w:r>
      <w:r>
        <w:t>ET</w:t>
      </w:r>
      <w:r w:rsidR="00DD1CDC">
        <w:rPr>
          <w:rFonts w:hint="eastAsia"/>
        </w:rPr>
        <w:t>與</w:t>
      </w:r>
      <w:r w:rsidR="00293F87">
        <w:rPr>
          <w:rFonts w:hint="eastAsia"/>
        </w:rPr>
        <w:t>P</w:t>
      </w:r>
      <w:r w:rsidR="00293F87">
        <w:t>O</w:t>
      </w:r>
      <w:r>
        <w:t>ST</w:t>
      </w:r>
    </w:p>
    <w:p w:rsidR="00A47675" w:rsidRDefault="00A47675" w:rsidP="005F0151">
      <w:r>
        <w:rPr>
          <w:rFonts w:hint="eastAsia"/>
        </w:rPr>
        <w:t>補充說明：</w:t>
      </w:r>
    </w:p>
    <w:p w:rsidR="00A47675" w:rsidRDefault="00A47675" w:rsidP="005F0151">
      <w:pPr>
        <w:rPr>
          <w:rFonts w:hint="eastAsia"/>
        </w:rPr>
      </w:pPr>
      <w:r>
        <w:rPr>
          <w:rFonts w:hint="eastAsia"/>
        </w:rPr>
        <w:t>以「</w:t>
      </w:r>
      <w:r>
        <w:rPr>
          <w:rFonts w:hint="eastAsia"/>
        </w:rPr>
        <w:t>$</w:t>
      </w:r>
      <w:r>
        <w:t>_</w:t>
      </w:r>
      <w:r>
        <w:rPr>
          <w:rFonts w:hint="eastAsia"/>
        </w:rPr>
        <w:t>」開頭的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變數，原則上屬於全域變數，例如</w:t>
      </w:r>
      <w:r>
        <w:rPr>
          <w:rFonts w:hint="eastAsia"/>
        </w:rPr>
        <w:t xml:space="preserve"> </w:t>
      </w:r>
      <w:r w:rsidRPr="00A07762">
        <w:rPr>
          <w:shd w:val="pct15" w:color="auto" w:fill="FFFFFF"/>
        </w:rPr>
        <w:t>$_GET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_POST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_FILES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_SERVER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_SESSION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_COOKIE</w:t>
      </w:r>
      <w:r>
        <w:t xml:space="preserve"> </w:t>
      </w:r>
      <w:r>
        <w:rPr>
          <w:rFonts w:hint="eastAsia"/>
        </w:rPr>
        <w:t>等。</w:t>
      </w:r>
    </w:p>
    <w:p w:rsidR="00A47675" w:rsidRDefault="00A47675" w:rsidP="005F0151">
      <w:pPr>
        <w:rPr>
          <w:rFonts w:hint="eastAsia"/>
        </w:rPr>
      </w:pPr>
    </w:p>
    <w:p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</w:t>
      </w:r>
      <w:proofErr w:type="gramStart"/>
      <w:r w:rsidR="005F0151">
        <w:rPr>
          <w:rFonts w:hint="eastAsia"/>
        </w:rPr>
        <w:t>個欄位間的值</w:t>
      </w:r>
      <w:proofErr w:type="gramEnd"/>
      <w:r w:rsidR="005F0151">
        <w:rPr>
          <w:rFonts w:hint="eastAsia"/>
        </w:rPr>
        <w:t>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:rsidR="005F0151" w:rsidRPr="008D1DD3" w:rsidRDefault="005F0151" w:rsidP="005F0151"/>
    <w:p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:rsidTr="00257658">
        <w:tc>
          <w:tcPr>
            <w:tcW w:w="4148" w:type="dxa"/>
          </w:tcPr>
          <w:p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>
              <w:rPr>
                <w:rFonts w:hint="eastAsia"/>
              </w:rPr>
              <w:lastRenderedPageBreak/>
              <w:t>j</w:t>
            </w:r>
            <w:r>
              <w:t>obcat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2007001006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7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php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:rsidR="00257658" w:rsidRDefault="003700FA" w:rsidP="00B66F11">
            <w:proofErr w:type="gramStart"/>
            <w:r w:rsidRPr="00D51E82">
              <w:t>area,spec</w:t>
            </w:r>
            <w:proofErr w:type="gramEnd"/>
            <w:r w:rsidRPr="00D51E82">
              <w:t>,com,job,wf,wktm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area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6001001000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12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2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s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2018indexpoc</w:t>
            </w:r>
          </w:p>
        </w:tc>
      </w:tr>
    </w:tbl>
    <w:p w:rsidR="00257658" w:rsidRDefault="00257658" w:rsidP="00B66F11"/>
    <w:p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 w:rsidRPr="00F349E0">
        <w:rPr>
          <w:rFonts w:hint="eastAsia"/>
          <w:shd w:val="pct15" w:color="auto" w:fill="FFFFFF"/>
        </w:rPr>
        <w:t>?</w:t>
      </w:r>
      <w:r w:rsidR="001524A1" w:rsidRPr="00F349E0">
        <w:rPr>
          <w:shd w:val="pct15" w:color="auto" w:fill="FFFFFF"/>
        </w:rPr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:rsidTr="00701BA7">
        <w:tc>
          <w:tcPr>
            <w:tcW w:w="8296" w:type="dxa"/>
          </w:tcPr>
          <w:p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:rsidTr="00701BA7">
        <w:tc>
          <w:tcPr>
            <w:tcW w:w="8296" w:type="dxa"/>
          </w:tcPr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</w:t>
            </w:r>
            <w:proofErr w:type="gramStart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area,spec</w:t>
            </w:r>
            <w:proofErr w:type="gramEnd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:rsidTr="002F415C">
        <w:tc>
          <w:tcPr>
            <w:tcW w:w="8296" w:type="dxa"/>
          </w:tcPr>
          <w:p w:rsidR="002F415C" w:rsidRDefault="002F415C" w:rsidP="002F415C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:rsidTr="002F415C">
        <w:tc>
          <w:tcPr>
            <w:tcW w:w="8296" w:type="dxa"/>
          </w:tcPr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:rsidTr="00726723">
        <w:tc>
          <w:tcPr>
            <w:tcW w:w="5000" w:type="pct"/>
          </w:tcPr>
          <w:p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:rsidTr="00726723">
        <w:tc>
          <w:tcPr>
            <w:tcW w:w="5000" w:type="pct"/>
          </w:tcPr>
          <w:p w:rsidR="005449D7" w:rsidRPr="002C2759" w:rsidRDefault="005449D7" w:rsidP="005D28C1">
            <w:r w:rsidRPr="002C2759">
              <w:lastRenderedPageBreak/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:rsidR="005449D7" w:rsidRPr="002C2759" w:rsidRDefault="005449D7" w:rsidP="005D28C1">
            <w:r w:rsidRPr="002C2759">
              <w:rPr>
                <w:rFonts w:hint="eastAsia"/>
              </w:rPr>
              <w:t>&gt;</w:t>
            </w:r>
          </w:p>
          <w:p w:rsidR="005449D7" w:rsidRPr="002C2759" w:rsidRDefault="005449D7" w:rsidP="005D28C1">
            <w:r w:rsidRPr="002C2759">
              <w:rPr>
                <w:rFonts w:hint="eastAsia"/>
              </w:rPr>
              <w:t>…</w:t>
            </w:r>
            <w:proofErr w:type="gramStart"/>
            <w:r w:rsidRPr="002C2759">
              <w:rPr>
                <w:rFonts w:hint="eastAsia"/>
              </w:rPr>
              <w:t>……</w:t>
            </w:r>
            <w:proofErr w:type="gramEnd"/>
          </w:p>
          <w:p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:rsidTr="00726723">
        <w:tc>
          <w:tcPr>
            <w:tcW w:w="8296" w:type="dxa"/>
          </w:tcPr>
          <w:p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:rsidTr="00726723">
        <w:tc>
          <w:tcPr>
            <w:tcW w:w="8296" w:type="dxa"/>
          </w:tcPr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?</w:t>
            </w:r>
            <w:r>
              <w:t>key01=value01&amp;key02=value02&amp;…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 w:rsidRPr="002C2759">
              <w:rPr>
                <w:rFonts w:hint="eastAsia"/>
              </w:rPr>
              <w:t>之後。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:rsidTr="006A2AEE">
        <w:tc>
          <w:tcPr>
            <w:tcW w:w="8296" w:type="dxa"/>
          </w:tcPr>
          <w:p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:rsidTr="006A2AEE">
        <w:tc>
          <w:tcPr>
            <w:tcW w:w="8296" w:type="dxa"/>
          </w:tcPr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:rsidTr="006A2AEE">
        <w:tc>
          <w:tcPr>
            <w:tcW w:w="8296" w:type="dxa"/>
          </w:tcPr>
          <w:p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:rsidTr="006A2AEE">
        <w:tc>
          <w:tcPr>
            <w:tcW w:w="8296" w:type="dxa"/>
          </w:tcPr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A2AEE" w:rsidRDefault="006A2AEE" w:rsidP="00B66F11"/>
    <w:p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:rsidR="00CC6A95" w:rsidRDefault="00CC6A95" w:rsidP="00CC6A95"/>
    <w:p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lastRenderedPageBreak/>
        <w:t>radio</w:t>
      </w:r>
    </w:p>
    <w:p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:rsidTr="00CC6A95">
        <w:tc>
          <w:tcPr>
            <w:tcW w:w="8296" w:type="dxa"/>
          </w:tcPr>
          <w:p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:rsidTr="00CC6A95">
        <w:tc>
          <w:tcPr>
            <w:tcW w:w="8296" w:type="dxa"/>
          </w:tcPr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:rsidTr="00CC6A95">
        <w:tc>
          <w:tcPr>
            <w:tcW w:w="8296" w:type="dxa"/>
          </w:tcPr>
          <w:p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:rsidTr="00CC6A95">
        <w:tc>
          <w:tcPr>
            <w:tcW w:w="8296" w:type="dxa"/>
          </w:tcPr>
          <w:p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CC6A95" w:rsidRDefault="00CC6A95" w:rsidP="00B66F11"/>
    <w:p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</w:t>
      </w:r>
      <w:proofErr w:type="gramStart"/>
      <w:r>
        <w:rPr>
          <w:rFonts w:hint="eastAsia"/>
        </w:rPr>
        <w:t>白板筆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白板筆有</w:t>
      </w:r>
      <w:proofErr w:type="gramEnd"/>
      <w:r>
        <w:rPr>
          <w:rFonts w:hint="eastAsia"/>
        </w:rPr>
        <w:t>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:rsidTr="00C45A3B">
        <w:tc>
          <w:tcPr>
            <w:tcW w:w="8296" w:type="dxa"/>
          </w:tcPr>
          <w:p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:rsidTr="00C45A3B">
        <w:tc>
          <w:tcPr>
            <w:tcW w:w="8296" w:type="dxa"/>
          </w:tcPr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</w:t>
            </w:r>
            <w:proofErr w:type="gramStart"/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白板筆顏色</w:t>
            </w:r>
            <w:proofErr w:type="gramEnd"/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:rsidTr="00C45A3B">
        <w:tc>
          <w:tcPr>
            <w:tcW w:w="8296" w:type="dxa"/>
          </w:tcPr>
          <w:p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:rsidTr="00C45A3B">
        <w:tc>
          <w:tcPr>
            <w:tcW w:w="8296" w:type="dxa"/>
          </w:tcPr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</w:t>
            </w:r>
            <w:proofErr w:type="gramStart"/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:rsidR="00C45A3B" w:rsidRDefault="00C45A3B" w:rsidP="00B66F11"/>
    <w:p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:rsidR="00046D34" w:rsidRDefault="00046D34" w:rsidP="00046D34">
      <w:r>
        <w:rPr>
          <w:rFonts w:hint="eastAsia"/>
        </w:rPr>
        <w:t>即是將檔案由客戶端的主機，藉由瀏覽器傳送到伺服器的資料夾上。整個檔案</w:t>
      </w:r>
      <w:r>
        <w:rPr>
          <w:rFonts w:hint="eastAsia"/>
        </w:rPr>
        <w:lastRenderedPageBreak/>
        <w:t>上傳的流程為：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傳送完畢後，將完整的檔案搬移到指定的網頁資料夾中</w:t>
      </w:r>
    </w:p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在進行檔案上傳之前，我們需要進行檔案上傳功能的調整</w:t>
      </w:r>
      <w:proofErr w:type="gramStart"/>
      <w:r w:rsidR="009E5B14">
        <w:rPr>
          <w:rFonts w:hint="eastAsia"/>
        </w:rPr>
        <w:t>（</w:t>
      </w:r>
      <w:proofErr w:type="gramEnd"/>
      <w:r w:rsidR="009E5B14">
        <w:rPr>
          <w:rFonts w:hint="eastAsia"/>
        </w:rPr>
        <w:t>在</w:t>
      </w:r>
      <w:r w:rsidR="009E5B14">
        <w:t>php.ini</w:t>
      </w:r>
      <w:proofErr w:type="gramStart"/>
      <w:r w:rsidR="009E5B14">
        <w:rPr>
          <w:rFonts w:hint="eastAsia"/>
        </w:rPr>
        <w:t>）</w:t>
      </w:r>
      <w:proofErr w:type="gramEnd"/>
      <w:r>
        <w:rPr>
          <w:rFonts w:hint="eastAsia"/>
        </w:rPr>
        <w:t>；若是設定上傳的路徑或資料夾，則需要有可以編輯的權限：</w:t>
      </w:r>
    </w:p>
    <w:p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 xml:space="preserve">upload_tmp_dir = </w:t>
      </w:r>
      <w:r w:rsidRPr="007374C6">
        <w:t>"</w:t>
      </w:r>
      <w:r>
        <w:t>C:\Windows\Temp</w:t>
      </w:r>
      <w:r w:rsidRPr="007374C6">
        <w:t>"</w:t>
      </w:r>
    </w:p>
    <w:p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:rsidR="00937681" w:rsidRDefault="00937681" w:rsidP="00937681">
      <w:pPr>
        <w:pStyle w:val="a8"/>
        <w:numPr>
          <w:ilvl w:val="0"/>
          <w:numId w:val="27"/>
        </w:numPr>
        <w:ind w:leftChars="0"/>
      </w:pPr>
      <w:proofErr w:type="gramStart"/>
      <w:r w:rsidRPr="00937681">
        <w:t>date.timezone</w:t>
      </w:r>
      <w:proofErr w:type="gramEnd"/>
      <w:r w:rsidRPr="00937681">
        <w:t xml:space="preserve"> = Asia/Taipei</w:t>
      </w:r>
    </w:p>
    <w:p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:rsidR="001A6172" w:rsidRDefault="001A6172" w:rsidP="001A6172"/>
    <w:p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12D7218C" wp14:editId="36A02F3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:rsidR="001A6172" w:rsidRDefault="001A6172" w:rsidP="001A6172">
      <w:pPr>
        <w:jc w:val="center"/>
      </w:pPr>
    </w:p>
    <w:p w:rsidR="001A6172" w:rsidRDefault="001A6172" w:rsidP="001A6172">
      <w:pPr>
        <w:jc w:val="center"/>
      </w:pPr>
      <w:r w:rsidRPr="001A6172">
        <w:rPr>
          <w:noProof/>
        </w:rPr>
        <w:lastRenderedPageBreak/>
        <w:drawing>
          <wp:inline distT="0" distB="0" distL="0" distR="0" wp14:anchorId="27D4CEE3" wp14:editId="5F06E2BB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172" w:rsidRPr="007374C6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上傳檔案的表單，有幾個重要的注意事項：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:rsidR="00046D34" w:rsidRDefault="00046D34" w:rsidP="00046D34"/>
    <w:p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:rsidTr="00726723">
        <w:tc>
          <w:tcPr>
            <w:tcW w:w="3823" w:type="dxa"/>
          </w:tcPr>
          <w:p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</w:t>
            </w:r>
            <w:proofErr w:type="gramStart"/>
            <w:r>
              <w:t>CANT</w:t>
            </w:r>
            <w:proofErr w:type="gramEnd"/>
            <w:r>
              <w:t>_WRITE</w:t>
            </w:r>
          </w:p>
        </w:tc>
        <w:tc>
          <w:tcPr>
            <w:tcW w:w="3906" w:type="dxa"/>
          </w:tcPr>
          <w:p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:rsidR="00046D34" w:rsidRDefault="00046D34" w:rsidP="00046D34"/>
    <w:p w:rsidR="00046D34" w:rsidRDefault="00046D34" w:rsidP="00046D34">
      <w:r>
        <w:rPr>
          <w:rFonts w:hint="eastAsia"/>
        </w:rPr>
        <w:t>那麼，讓我們開始進行簡單的檔案上傳吧。</w:t>
      </w:r>
    </w:p>
    <w:p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:rsidTr="00ED7231">
        <w:tc>
          <w:tcPr>
            <w:tcW w:w="8296" w:type="dxa"/>
          </w:tcPr>
          <w:p w:rsidR="00ED7231" w:rsidRDefault="00ED7231" w:rsidP="00046D34">
            <w:r>
              <w:rPr>
                <w:rFonts w:hint="eastAsia"/>
              </w:rPr>
              <w:t>補充說明</w:t>
            </w:r>
          </w:p>
        </w:tc>
      </w:tr>
      <w:tr w:rsidR="00ED7231" w:rsidTr="00ED7231">
        <w:tc>
          <w:tcPr>
            <w:tcW w:w="8296" w:type="dxa"/>
          </w:tcPr>
          <w:p w:rsidR="00ED7231" w:rsidRDefault="00ED7231" w:rsidP="00046D34">
            <w:r>
              <w:rPr>
                <w:rFonts w:hint="eastAsia"/>
              </w:rPr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:rsidR="00450461" w:rsidRDefault="00450461" w:rsidP="00046D34"/>
          <w:p w:rsidR="00450461" w:rsidRDefault="00450461" w:rsidP="00046D34"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:rsidR="00046D34" w:rsidRDefault="00046D34" w:rsidP="00B66F11"/>
    <w:p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:rsidTr="000B2B95">
        <w:tc>
          <w:tcPr>
            <w:tcW w:w="8296" w:type="dxa"/>
          </w:tcPr>
          <w:p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:rsidTr="000B2B95">
        <w:tc>
          <w:tcPr>
            <w:tcW w:w="8296" w:type="dxa"/>
          </w:tcPr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:rsidTr="000B2B95">
        <w:tc>
          <w:tcPr>
            <w:tcW w:w="8296" w:type="dxa"/>
          </w:tcPr>
          <w:p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:rsidTr="000B2B95">
        <w:tc>
          <w:tcPr>
            <w:tcW w:w="8296" w:type="dxa"/>
          </w:tcPr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45A3B" w:rsidRDefault="00C45A3B" w:rsidP="00B66F11"/>
    <w:p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</w:t>
      </w:r>
      <w:proofErr w:type="gramStart"/>
      <w:r w:rsidR="00B5089D">
        <w:rPr>
          <w:rFonts w:hint="eastAsia"/>
        </w:rPr>
        <w:t>（</w:t>
      </w:r>
      <w:proofErr w:type="gramEnd"/>
      <w:r w:rsidR="00B5089D">
        <w:rPr>
          <w:rFonts w:hint="eastAsia"/>
        </w:rPr>
        <w:t>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proofErr w:type="gramStart"/>
      <w:r w:rsidR="00B5089D">
        <w:rPr>
          <w:rFonts w:hint="eastAsia"/>
        </w:rPr>
        <w:t>）</w:t>
      </w:r>
      <w:proofErr w:type="gramEnd"/>
      <w:r w:rsidR="00B5089D">
        <w:rPr>
          <w:rFonts w:hint="eastAsia"/>
        </w:rPr>
        <w:t>：</w:t>
      </w:r>
      <w:r w:rsidR="004E02D1">
        <w:rPr>
          <w:rFonts w:hint="eastAsia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:rsidTr="00FB679D">
        <w:tc>
          <w:tcPr>
            <w:tcW w:w="8296" w:type="dxa"/>
          </w:tcPr>
          <w:p w:rsidR="00FB679D" w:rsidRDefault="00FB679D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:rsidTr="00FB679D">
        <w:tc>
          <w:tcPr>
            <w:tcW w:w="8296" w:type="dxa"/>
          </w:tcPr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</w:t>
            </w:r>
            <w:proofErr w:type="gramStart"/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i:s</w:t>
            </w:r>
            <w:proofErr w:type="gramEnd"/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 -&gt; 2021-12-31 13:14:00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i: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:rsidR="00B5089D" w:rsidRDefault="00B5089D" w:rsidP="00B66F11"/>
    <w:p w:rsidR="00064B8D" w:rsidRDefault="00684CC2" w:rsidP="00C5558D">
      <w:pPr>
        <w:pStyle w:val="1"/>
      </w:pPr>
      <w:r>
        <w:rPr>
          <w:rFonts w:hint="eastAsia"/>
        </w:rPr>
        <w:t>八、函式</w:t>
      </w:r>
    </w:p>
    <w:p w:rsidR="006A4F92" w:rsidRDefault="006A4F92" w:rsidP="006A4F92">
      <w:r>
        <w:rPr>
          <w:rFonts w:hint="eastAsia"/>
        </w:rPr>
        <w:t>將程式碼中重複使用的部分，單獨寫</w:t>
      </w:r>
      <w:proofErr w:type="gramStart"/>
      <w:r>
        <w:rPr>
          <w:rFonts w:hint="eastAsia"/>
        </w:rPr>
        <w:t>成函式</w:t>
      </w:r>
      <w:proofErr w:type="gramEnd"/>
      <w:r>
        <w:rPr>
          <w:rFonts w:hint="eastAsia"/>
        </w:rPr>
        <w:t>，在應用時</w:t>
      </w:r>
      <w:r>
        <w:rPr>
          <w:rFonts w:hint="eastAsia"/>
        </w:rPr>
        <w:t xml:space="preserve"> </w:t>
      </w:r>
      <w:r>
        <w:rPr>
          <w:rFonts w:hint="eastAsia"/>
        </w:rPr>
        <w:t>只要呼叫即可使用，不必重複撰寫。</w:t>
      </w:r>
    </w:p>
    <w:p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:rsidTr="00FD6774">
        <w:tc>
          <w:tcPr>
            <w:tcW w:w="8296" w:type="dxa"/>
          </w:tcPr>
          <w:p w:rsidR="006A4F92" w:rsidRDefault="006A4F92" w:rsidP="006A4F92">
            <w:r>
              <w:rPr>
                <w:rFonts w:hint="eastAsia"/>
              </w:rPr>
              <w:t>格式</w:t>
            </w:r>
          </w:p>
        </w:tc>
      </w:tr>
      <w:tr w:rsidR="006A4F92" w:rsidTr="00FD6774">
        <w:tc>
          <w:tcPr>
            <w:tcW w:w="8296" w:type="dxa"/>
          </w:tcPr>
          <w:p w:rsidR="006A4F92" w:rsidRPr="003E500B" w:rsidRDefault="006A4F92" w:rsidP="006A4F92">
            <w:r w:rsidRPr="003E500B">
              <w:rPr>
                <w:color w:val="0000FF"/>
              </w:rPr>
              <w:t>function</w:t>
            </w:r>
            <w:r w:rsidRPr="003E500B">
              <w:t> </w:t>
            </w:r>
            <w:r w:rsidRPr="003E500B">
              <w:rPr>
                <w:color w:val="795E26"/>
              </w:rPr>
              <w:t>函式名稱</w:t>
            </w:r>
            <w:r w:rsidRPr="003E500B">
              <w:t> (</w:t>
            </w:r>
            <w:r>
              <w:t>[</w:t>
            </w:r>
            <w:r w:rsidRPr="003E500B">
              <w:t>參數</w:t>
            </w:r>
            <w:r w:rsidRPr="003E500B">
              <w:t>1, </w:t>
            </w:r>
            <w:r w:rsidRPr="003E500B">
              <w:t>參數</w:t>
            </w:r>
            <w:r w:rsidRPr="003E500B">
              <w:t>2, </w:t>
            </w:r>
            <w:r w:rsidRPr="003E500B">
              <w:t>參數</w:t>
            </w:r>
            <w:r w:rsidRPr="003E500B">
              <w:t>3, ... ,</w:t>
            </w:r>
            <w:r w:rsidRPr="003E500B">
              <w:t>參數</w:t>
            </w:r>
            <w:r w:rsidRPr="003E500B">
              <w:t>n</w:t>
            </w:r>
            <w:r>
              <w:t>]</w:t>
            </w:r>
            <w:r w:rsidRPr="003E500B">
              <w:t>) {</w:t>
            </w:r>
          </w:p>
          <w:p w:rsidR="006A4F92" w:rsidRPr="003E500B" w:rsidRDefault="006A4F92" w:rsidP="006A4F92">
            <w:r w:rsidRPr="003E500B">
              <w:t>    </w:t>
            </w:r>
            <w:r w:rsidRPr="003E500B">
              <w:t>執行的程式內容</w:t>
            </w:r>
            <w:r w:rsidRPr="003E500B">
              <w:t>;</w:t>
            </w:r>
          </w:p>
          <w:p w:rsidR="006A4F92" w:rsidRPr="003E500B" w:rsidRDefault="006A4F92" w:rsidP="006A4F92">
            <w:r w:rsidRPr="003E500B">
              <w:t>    ............;</w:t>
            </w:r>
          </w:p>
          <w:p w:rsidR="006A4F92" w:rsidRPr="003E500B" w:rsidRDefault="006A4F92" w:rsidP="006A4F92">
            <w:r w:rsidRPr="003E500B">
              <w:t>    [</w:t>
            </w:r>
            <w:r w:rsidRPr="003E500B">
              <w:rPr>
                <w:color w:val="AF00DB"/>
              </w:rPr>
              <w:t>return</w:t>
            </w:r>
            <w:r w:rsidRPr="003E500B">
              <w:t> </w:t>
            </w:r>
            <w:r w:rsidRPr="003E500B">
              <w:t>傳回值</w:t>
            </w:r>
            <w:r w:rsidRPr="003E500B">
              <w:t>;]</w:t>
            </w:r>
          </w:p>
          <w:p w:rsidR="006A4F92" w:rsidRPr="000A6C11" w:rsidRDefault="006A4F92" w:rsidP="006A4F92">
            <w:r w:rsidRPr="003E500B">
              <w:t>}</w:t>
            </w:r>
          </w:p>
        </w:tc>
      </w:tr>
    </w:tbl>
    <w:p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:rsidTr="00FD6774">
        <w:tc>
          <w:tcPr>
            <w:tcW w:w="8296" w:type="dxa"/>
          </w:tcPr>
          <w:p w:rsidR="006A4F92" w:rsidRPr="000A6C11" w:rsidRDefault="006A4F92" w:rsidP="006A4F92">
            <w:r>
              <w:rPr>
                <w:rFonts w:hint="eastAsia"/>
              </w:rPr>
              <w:t>呼叫方式</w:t>
            </w:r>
          </w:p>
        </w:tc>
      </w:tr>
      <w:tr w:rsidR="006A4F92" w:rsidTr="00FD6774">
        <w:tc>
          <w:tcPr>
            <w:tcW w:w="8296" w:type="dxa"/>
          </w:tcPr>
          <w:p w:rsidR="006A4F92" w:rsidRPr="000A6C11" w:rsidRDefault="006A4F92" w:rsidP="006A4F92">
            <w:r w:rsidRPr="000A6C11">
              <w:rPr>
                <w:color w:val="795E26"/>
                <w:shd w:val="pct15" w:color="auto" w:fill="FFFFFF"/>
              </w:rPr>
              <w:t>函式名稱</w:t>
            </w:r>
            <w:r w:rsidRPr="000A6C11">
              <w:t>([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3,.</w:t>
            </w:r>
            <w:proofErr w:type="gramStart"/>
            <w:r w:rsidRPr="000A6C11">
              <w:t>..</w:t>
            </w:r>
            <w:proofErr w:type="gramEnd"/>
            <w:r w:rsidRPr="000A6C11"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n]);</w:t>
            </w:r>
          </w:p>
        </w:tc>
      </w:tr>
    </w:tbl>
    <w:p w:rsidR="006A4F92" w:rsidRDefault="006A4F92" w:rsidP="006A4F92">
      <w:pPr>
        <w:rPr>
          <w:rFonts w:hint="eastAsia"/>
        </w:rPr>
      </w:pPr>
    </w:p>
    <w:p w:rsidR="006A4F92" w:rsidRDefault="006A4F92" w:rsidP="006A4F92">
      <w:proofErr w:type="gramStart"/>
      <w:r>
        <w:rPr>
          <w:rFonts w:hint="eastAsia"/>
        </w:rPr>
        <w:t>函式的使用</w:t>
      </w:r>
      <w:proofErr w:type="gramEnd"/>
      <w:r>
        <w:rPr>
          <w:rFonts w:hint="eastAsia"/>
        </w:rPr>
        <w:t>，有以下好處：</w:t>
      </w:r>
    </w:p>
    <w:p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函式具有重複使用性，程式可以在任何地方進行呼叫即可使用，不必重複撰寫相同的程式碼造成困擾，提升程式效率。</w:t>
      </w:r>
    </w:p>
    <w:p w:rsidR="006A4F92" w:rsidRPr="00BE2AFA" w:rsidRDefault="006A4F92" w:rsidP="006A4F92">
      <w:pPr>
        <w:pStyle w:val="a8"/>
        <w:numPr>
          <w:ilvl w:val="0"/>
          <w:numId w:val="30"/>
        </w:numPr>
        <w:ind w:leftChars="0"/>
      </w:pPr>
      <w:proofErr w:type="gramStart"/>
      <w:r>
        <w:rPr>
          <w:rFonts w:hint="eastAsia"/>
        </w:rPr>
        <w:t>函式的加入</w:t>
      </w:r>
      <w:proofErr w:type="gramEnd"/>
      <w:r>
        <w:rPr>
          <w:rFonts w:hint="eastAsia"/>
        </w:rPr>
        <w:t>，會讓程式碼更為精簡、結構更為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在閱讀或是維護上，會更加輕鬆。</w:t>
      </w:r>
    </w:p>
    <w:p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若是函式中的程式產生錯誤，在修正時，只要針對函式內容進行修改，所有程式中呼叫的地方，即可正確執行。</w:t>
      </w:r>
    </w:p>
    <w:p w:rsidR="006A4F92" w:rsidRDefault="006A4F92" w:rsidP="006A4F92"/>
    <w:p w:rsidR="00E75515" w:rsidRPr="00307EDC" w:rsidRDefault="00E75515" w:rsidP="006A4F92">
      <w:pPr>
        <w:rPr>
          <w:rFonts w:hint="eastAsia"/>
          <w:shd w:val="pct15" w:color="auto" w:fill="FFFFFF"/>
        </w:rPr>
      </w:pPr>
      <w:r w:rsidRPr="00307EDC">
        <w:rPr>
          <w:rFonts w:hint="eastAsia"/>
          <w:shd w:val="pct15" w:color="auto" w:fill="FFFFFF"/>
        </w:rPr>
        <w:t>函式基本用法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D6774" w:rsidTr="00FD6774">
        <w:tc>
          <w:tcPr>
            <w:tcW w:w="8296" w:type="dxa"/>
          </w:tcPr>
          <w:p w:rsidR="00FD6774" w:rsidRDefault="00FD6774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8-1.php</w:t>
            </w:r>
          </w:p>
        </w:tc>
      </w:tr>
      <w:tr w:rsidR="00FD6774" w:rsidTr="00FD6774">
        <w:tc>
          <w:tcPr>
            <w:tcW w:w="8296" w:type="dxa"/>
          </w:tcPr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定義一個未設定參數、沒有回傳結果，直接輸出結果的函式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sayHelloWorld()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定義一個有設定參數、有回傳結果的函式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strMyName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{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也可以寫成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return "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{$strMyName}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透過引數的設定，回</w:t>
            </w:r>
            <w:proofErr w:type="gramStart"/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傳函式的</w:t>
            </w:r>
            <w:proofErr w:type="gramEnd"/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執行結果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定義一個變數相乘的函式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</w:t>
            </w: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計算變數相乘後的結果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D6774" w:rsidRPr="00FD6774" w:rsidRDefault="00E75515" w:rsidP="00FD677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</w:t>
            </w: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:rsidR="00684CC2" w:rsidRPr="006A4F92" w:rsidRDefault="00684CC2" w:rsidP="00B66F11"/>
    <w:p w:rsidR="00C5558D" w:rsidRPr="008C5E20" w:rsidRDefault="008C5E20" w:rsidP="008C5E20">
      <w:pPr>
        <w:rPr>
          <w:shd w:val="pct15" w:color="auto" w:fill="FFFFFF"/>
        </w:rPr>
      </w:pPr>
      <w:r w:rsidRPr="008C5E20">
        <w:rPr>
          <w:rFonts w:hint="eastAsia"/>
          <w:shd w:val="pct15" w:color="auto" w:fill="FFFFFF"/>
        </w:rPr>
        <w:t>區域變數和全域變數</w:t>
      </w:r>
    </w:p>
    <w:p w:rsidR="001C38C6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一般來說，變數在</w:t>
      </w:r>
      <w:proofErr w:type="gramStart"/>
      <w:r>
        <w:rPr>
          <w:rFonts w:hint="eastAsia"/>
        </w:rPr>
        <w:t>指定值後</w:t>
      </w:r>
      <w:proofErr w:type="gramEnd"/>
      <w:r>
        <w:rPr>
          <w:rFonts w:hint="eastAsia"/>
        </w:rPr>
        <w:t>，在</w:t>
      </w:r>
      <w:r w:rsidRPr="001C38C6">
        <w:rPr>
          <w:rFonts w:hint="eastAsia"/>
          <w:u w:val="single"/>
        </w:rPr>
        <w:t>整個程式</w:t>
      </w:r>
      <w:r>
        <w:rPr>
          <w:rFonts w:hint="eastAsia"/>
        </w:rPr>
        <w:t>中都能讀取並使用變數的值，我們稱為「全域變數」（</w:t>
      </w:r>
      <w:r>
        <w:t>global variable</w:t>
      </w:r>
      <w:r>
        <w:rPr>
          <w:rFonts w:hint="eastAsia"/>
        </w:rPr>
        <w:t>）；若是應用在函式（</w:t>
      </w:r>
      <w:r>
        <w:t>function</w:t>
      </w:r>
      <w:r>
        <w:rPr>
          <w:rFonts w:hint="eastAsia"/>
        </w:rPr>
        <w:t>）中的變數，</w:t>
      </w:r>
      <w:r w:rsidRPr="001C38C6">
        <w:rPr>
          <w:rFonts w:hint="eastAsia"/>
          <w:u w:val="single"/>
        </w:rPr>
        <w:t>僅能在</w:t>
      </w:r>
      <w:proofErr w:type="gramStart"/>
      <w:r w:rsidRPr="001C38C6">
        <w:rPr>
          <w:rFonts w:hint="eastAsia"/>
          <w:u w:val="single"/>
        </w:rPr>
        <w:t>函式的區域</w:t>
      </w:r>
      <w:proofErr w:type="gramEnd"/>
      <w:r w:rsidRPr="001C38C6">
        <w:rPr>
          <w:rFonts w:hint="eastAsia"/>
          <w:u w:val="single"/>
        </w:rPr>
        <w:t>中</w:t>
      </w:r>
      <w:r>
        <w:rPr>
          <w:rFonts w:hint="eastAsia"/>
        </w:rPr>
        <w:t>使用，我們稱為「區域變數」（</w:t>
      </w:r>
      <w:r>
        <w:t>local variable</w:t>
      </w:r>
      <w:r>
        <w:rPr>
          <w:rFonts w:hint="eastAsia"/>
        </w:rPr>
        <w:t>）。</w:t>
      </w:r>
    </w:p>
    <w:p w:rsidR="008C5E20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全域變數的有效範圍，僅限於主要程式中，不會影響</w:t>
      </w:r>
      <w:proofErr w:type="gramStart"/>
      <w:r>
        <w:rPr>
          <w:rFonts w:hint="eastAsia"/>
        </w:rPr>
        <w:t>到函式</w:t>
      </w:r>
      <w:proofErr w:type="gramEnd"/>
      <w:r>
        <w:rPr>
          <w:rFonts w:hint="eastAsia"/>
        </w:rPr>
        <w:t>中的</w:t>
      </w:r>
      <w:r w:rsidRPr="003C3C7F">
        <w:rPr>
          <w:rFonts w:hint="eastAsia"/>
          <w:b/>
          <w:color w:val="FF0000"/>
        </w:rPr>
        <w:t>同名變數</w:t>
      </w:r>
      <w:r>
        <w:rPr>
          <w:rFonts w:hint="eastAsia"/>
        </w:rPr>
        <w:t>，也就是全域變數與區域變數互不侵犯；若要變數能由主要程式的範圍通透</w:t>
      </w:r>
      <w:proofErr w:type="gramStart"/>
      <w:r>
        <w:rPr>
          <w:rFonts w:hint="eastAsia"/>
        </w:rPr>
        <w:t>到函式中</w:t>
      </w:r>
      <w:proofErr w:type="gramEnd"/>
      <w:r>
        <w:rPr>
          <w:rFonts w:hint="eastAsia"/>
        </w:rPr>
        <w:t>，就要將變數進行全域的宣告。</w:t>
      </w:r>
    </w:p>
    <w:p w:rsidR="006A0A85" w:rsidRPr="008C5E20" w:rsidRDefault="006A0A85" w:rsidP="00B66F11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2B5" w:rsidTr="006B62B5">
        <w:tc>
          <w:tcPr>
            <w:tcW w:w="8296" w:type="dxa"/>
          </w:tcPr>
          <w:p w:rsidR="006B62B5" w:rsidRDefault="006B62B5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8-2.php</w:t>
            </w:r>
          </w:p>
        </w:tc>
      </w:tr>
      <w:tr w:rsidR="006B62B5" w:rsidTr="006B62B5">
        <w:tc>
          <w:tcPr>
            <w:tcW w:w="8296" w:type="dxa"/>
          </w:tcPr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這裡的全域變數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，與區域變數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互不影響</w:t>
            </w:r>
          </w:p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同樣的名稱，這裡的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，不會影響到全域變數</w:t>
            </w:r>
          </w:p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透過函式輸出區域變數的值</w:t>
            </w:r>
          </w:p>
          <w:p w:rsidR="006B62B5" w:rsidRPr="006B62B5" w:rsidRDefault="00813FA1" w:rsidP="006B62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最後再輸出全域變數的值</w:t>
            </w:r>
          </w:p>
        </w:tc>
      </w:tr>
    </w:tbl>
    <w:p w:rsidR="00C5558D" w:rsidRDefault="00C5558D" w:rsidP="00B66F11"/>
    <w:p w:rsidR="00C5558D" w:rsidRDefault="00813FA1" w:rsidP="00B66F11">
      <w:r>
        <w:rPr>
          <w:rFonts w:hint="eastAsia"/>
        </w:rPr>
        <w:t>如果</w:t>
      </w:r>
      <w:r w:rsidR="00747955">
        <w:rPr>
          <w:rFonts w:hint="eastAsia"/>
        </w:rPr>
        <w:t>在函式當中，</w:t>
      </w:r>
      <w:r>
        <w:rPr>
          <w:rFonts w:hint="eastAsia"/>
        </w:rPr>
        <w:t>想要</w:t>
      </w:r>
      <w:r w:rsidR="001400F7">
        <w:rPr>
          <w:rFonts w:hint="eastAsia"/>
        </w:rPr>
        <w:t>使用</w:t>
      </w:r>
      <w:r>
        <w:rPr>
          <w:rFonts w:hint="eastAsia"/>
        </w:rPr>
        <w:t>相同名稱的全域變數，可以在</w:t>
      </w:r>
      <w:proofErr w:type="gramStart"/>
      <w:r>
        <w:rPr>
          <w:rFonts w:hint="eastAsia"/>
        </w:rPr>
        <w:t>函式的同名</w:t>
      </w:r>
      <w:proofErr w:type="gramEnd"/>
      <w:r>
        <w:rPr>
          <w:rFonts w:hint="eastAsia"/>
        </w:rPr>
        <w:t>變數前面，加上「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」關鍵字。</w:t>
      </w:r>
    </w:p>
    <w:p w:rsidR="00813FA1" w:rsidRDefault="00813FA1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3FA1" w:rsidTr="00813FA1">
        <w:tc>
          <w:tcPr>
            <w:tcW w:w="8296" w:type="dxa"/>
          </w:tcPr>
          <w:p w:rsidR="00813FA1" w:rsidRDefault="00813FA1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8-3.php</w:t>
            </w:r>
          </w:p>
        </w:tc>
      </w:tr>
      <w:tr w:rsidR="00813FA1" w:rsidTr="00813FA1">
        <w:tc>
          <w:tcPr>
            <w:tcW w:w="8296" w:type="dxa"/>
          </w:tcPr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關鍵字，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此時函式內的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，就代表全域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外部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global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修改全域變數的值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proofErr w:type="gramStart"/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函式中</w:t>
            </w:r>
            <w:proofErr w:type="gramEnd"/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指令，將區域變數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，變成全域變數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最後輸出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，發現全域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的值，在函式中被改變了</w:t>
            </w:r>
          </w:p>
          <w:p w:rsidR="00813FA1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813FA1" w:rsidRDefault="00813FA1" w:rsidP="00B66F11">
      <w:pPr>
        <w:rPr>
          <w:rFonts w:hint="eastAsia"/>
        </w:rPr>
      </w:pPr>
    </w:p>
    <w:p w:rsidR="00C5558D" w:rsidRDefault="00423947" w:rsidP="00423947">
      <w:pPr>
        <w:pStyle w:val="1"/>
      </w:pPr>
      <w:r>
        <w:rPr>
          <w:rFonts w:hint="eastAsia"/>
        </w:rPr>
        <w:t>九、</w:t>
      </w:r>
      <w:r>
        <w:t>COOKIE</w:t>
      </w:r>
      <w:r>
        <w:rPr>
          <w:rFonts w:hint="eastAsia"/>
        </w:rPr>
        <w:t>與</w:t>
      </w:r>
      <w:r>
        <w:t>SESSION</w:t>
      </w:r>
    </w:p>
    <w:p w:rsidR="00423947" w:rsidRDefault="00423947" w:rsidP="00B66F11">
      <w:bookmarkStart w:id="0" w:name="_GoBack"/>
      <w:bookmarkEnd w:id="0"/>
    </w:p>
    <w:p w:rsidR="00423947" w:rsidRDefault="00423947" w:rsidP="00B66F11"/>
    <w:p w:rsidR="00423947" w:rsidRDefault="00423947" w:rsidP="00B66F11"/>
    <w:p w:rsidR="00423947" w:rsidRPr="00504DCF" w:rsidRDefault="00423947" w:rsidP="00B66F11">
      <w:pPr>
        <w:rPr>
          <w:rFonts w:hint="eastAsia"/>
        </w:rPr>
      </w:pPr>
    </w:p>
    <w:sectPr w:rsidR="00423947" w:rsidRPr="00504D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EC5" w:rsidRDefault="00A11EC5" w:rsidP="00F271C4">
      <w:r>
        <w:separator/>
      </w:r>
    </w:p>
  </w:endnote>
  <w:endnote w:type="continuationSeparator" w:id="0">
    <w:p w:rsidR="00A11EC5" w:rsidRDefault="00A11EC5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EC5" w:rsidRDefault="00A11EC5" w:rsidP="00F271C4">
      <w:r>
        <w:separator/>
      </w:r>
    </w:p>
  </w:footnote>
  <w:footnote w:type="continuationSeparator" w:id="0">
    <w:p w:rsidR="00A11EC5" w:rsidRDefault="00A11EC5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E36878"/>
    <w:multiLevelType w:val="hybridMultilevel"/>
    <w:tmpl w:val="2E4EE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3A019F9"/>
    <w:multiLevelType w:val="hybridMultilevel"/>
    <w:tmpl w:val="26A26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12C3F57"/>
    <w:multiLevelType w:val="hybridMultilevel"/>
    <w:tmpl w:val="419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2"/>
  </w:num>
  <w:num w:numId="4">
    <w:abstractNumId w:val="29"/>
  </w:num>
  <w:num w:numId="5">
    <w:abstractNumId w:val="11"/>
  </w:num>
  <w:num w:numId="6">
    <w:abstractNumId w:val="19"/>
  </w:num>
  <w:num w:numId="7">
    <w:abstractNumId w:val="3"/>
  </w:num>
  <w:num w:numId="8">
    <w:abstractNumId w:val="23"/>
  </w:num>
  <w:num w:numId="9">
    <w:abstractNumId w:val="27"/>
  </w:num>
  <w:num w:numId="10">
    <w:abstractNumId w:val="21"/>
  </w:num>
  <w:num w:numId="11">
    <w:abstractNumId w:val="2"/>
  </w:num>
  <w:num w:numId="12">
    <w:abstractNumId w:val="14"/>
  </w:num>
  <w:num w:numId="13">
    <w:abstractNumId w:val="10"/>
  </w:num>
  <w:num w:numId="14">
    <w:abstractNumId w:val="24"/>
  </w:num>
  <w:num w:numId="15">
    <w:abstractNumId w:val="4"/>
  </w:num>
  <w:num w:numId="16">
    <w:abstractNumId w:val="25"/>
  </w:num>
  <w:num w:numId="17">
    <w:abstractNumId w:val="30"/>
  </w:num>
  <w:num w:numId="18">
    <w:abstractNumId w:val="16"/>
  </w:num>
  <w:num w:numId="19">
    <w:abstractNumId w:val="15"/>
  </w:num>
  <w:num w:numId="20">
    <w:abstractNumId w:val="5"/>
  </w:num>
  <w:num w:numId="21">
    <w:abstractNumId w:val="8"/>
  </w:num>
  <w:num w:numId="22">
    <w:abstractNumId w:val="28"/>
  </w:num>
  <w:num w:numId="23">
    <w:abstractNumId w:val="13"/>
  </w:num>
  <w:num w:numId="24">
    <w:abstractNumId w:val="6"/>
  </w:num>
  <w:num w:numId="25">
    <w:abstractNumId w:val="1"/>
  </w:num>
  <w:num w:numId="26">
    <w:abstractNumId w:val="0"/>
  </w:num>
  <w:num w:numId="27">
    <w:abstractNumId w:val="17"/>
  </w:num>
  <w:num w:numId="28">
    <w:abstractNumId w:val="26"/>
  </w:num>
  <w:num w:numId="29">
    <w:abstractNumId w:val="20"/>
  </w:num>
  <w:num w:numId="30">
    <w:abstractNumId w:val="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mwqAUARLuuKywAAAA="/>
  </w:docVars>
  <w:rsids>
    <w:rsidRoot w:val="00D209CB"/>
    <w:rsid w:val="000154B3"/>
    <w:rsid w:val="000257B8"/>
    <w:rsid w:val="0004053C"/>
    <w:rsid w:val="000430B8"/>
    <w:rsid w:val="00046D34"/>
    <w:rsid w:val="000470BE"/>
    <w:rsid w:val="0005074C"/>
    <w:rsid w:val="00057E14"/>
    <w:rsid w:val="00062CF3"/>
    <w:rsid w:val="00064B8D"/>
    <w:rsid w:val="00075E44"/>
    <w:rsid w:val="0008064E"/>
    <w:rsid w:val="00083166"/>
    <w:rsid w:val="000A47F5"/>
    <w:rsid w:val="000B1FE4"/>
    <w:rsid w:val="000B2B95"/>
    <w:rsid w:val="000D28F4"/>
    <w:rsid w:val="000D39B3"/>
    <w:rsid w:val="001075AE"/>
    <w:rsid w:val="001117FE"/>
    <w:rsid w:val="00113ED1"/>
    <w:rsid w:val="00124D60"/>
    <w:rsid w:val="001400F7"/>
    <w:rsid w:val="001431E7"/>
    <w:rsid w:val="001524A1"/>
    <w:rsid w:val="001537BC"/>
    <w:rsid w:val="00165088"/>
    <w:rsid w:val="00180FA4"/>
    <w:rsid w:val="001957A8"/>
    <w:rsid w:val="001A3E95"/>
    <w:rsid w:val="001A6172"/>
    <w:rsid w:val="001B7706"/>
    <w:rsid w:val="001C38C6"/>
    <w:rsid w:val="001C61EA"/>
    <w:rsid w:val="001E0227"/>
    <w:rsid w:val="001E0B33"/>
    <w:rsid w:val="001F4F72"/>
    <w:rsid w:val="00201A41"/>
    <w:rsid w:val="00211FBC"/>
    <w:rsid w:val="00214714"/>
    <w:rsid w:val="00215684"/>
    <w:rsid w:val="002255D2"/>
    <w:rsid w:val="00253830"/>
    <w:rsid w:val="00257658"/>
    <w:rsid w:val="00277725"/>
    <w:rsid w:val="00283BB5"/>
    <w:rsid w:val="00286A6C"/>
    <w:rsid w:val="00293F87"/>
    <w:rsid w:val="002A0F74"/>
    <w:rsid w:val="002A27F6"/>
    <w:rsid w:val="002A4E85"/>
    <w:rsid w:val="002D52C1"/>
    <w:rsid w:val="002F415C"/>
    <w:rsid w:val="003028AF"/>
    <w:rsid w:val="00307EDC"/>
    <w:rsid w:val="00321D26"/>
    <w:rsid w:val="00324315"/>
    <w:rsid w:val="0033391F"/>
    <w:rsid w:val="00337541"/>
    <w:rsid w:val="0034419F"/>
    <w:rsid w:val="0036604D"/>
    <w:rsid w:val="003700FA"/>
    <w:rsid w:val="00372C82"/>
    <w:rsid w:val="0038002A"/>
    <w:rsid w:val="00391C77"/>
    <w:rsid w:val="003A53DD"/>
    <w:rsid w:val="003B2D4A"/>
    <w:rsid w:val="003B590D"/>
    <w:rsid w:val="003C20BE"/>
    <w:rsid w:val="003C3C7F"/>
    <w:rsid w:val="003D3A1A"/>
    <w:rsid w:val="003D7891"/>
    <w:rsid w:val="003F083D"/>
    <w:rsid w:val="003F0BC1"/>
    <w:rsid w:val="003F0EA5"/>
    <w:rsid w:val="00423947"/>
    <w:rsid w:val="0042430F"/>
    <w:rsid w:val="00445C5A"/>
    <w:rsid w:val="00450461"/>
    <w:rsid w:val="00451BDD"/>
    <w:rsid w:val="0045790A"/>
    <w:rsid w:val="00462204"/>
    <w:rsid w:val="0047488A"/>
    <w:rsid w:val="00476E34"/>
    <w:rsid w:val="0048621F"/>
    <w:rsid w:val="004937D8"/>
    <w:rsid w:val="004A36EF"/>
    <w:rsid w:val="004B6309"/>
    <w:rsid w:val="004B7B74"/>
    <w:rsid w:val="004D256E"/>
    <w:rsid w:val="004E02D1"/>
    <w:rsid w:val="004F309B"/>
    <w:rsid w:val="004F5D10"/>
    <w:rsid w:val="00504DCF"/>
    <w:rsid w:val="00511A96"/>
    <w:rsid w:val="005128D6"/>
    <w:rsid w:val="00513A0D"/>
    <w:rsid w:val="00514878"/>
    <w:rsid w:val="005449D7"/>
    <w:rsid w:val="00545E48"/>
    <w:rsid w:val="00554FE6"/>
    <w:rsid w:val="005570C8"/>
    <w:rsid w:val="00585294"/>
    <w:rsid w:val="00591594"/>
    <w:rsid w:val="005B4791"/>
    <w:rsid w:val="005C05E6"/>
    <w:rsid w:val="005D28C1"/>
    <w:rsid w:val="005F0151"/>
    <w:rsid w:val="006171A4"/>
    <w:rsid w:val="00627D36"/>
    <w:rsid w:val="00631D80"/>
    <w:rsid w:val="0065444E"/>
    <w:rsid w:val="0066064E"/>
    <w:rsid w:val="00684CC2"/>
    <w:rsid w:val="006919B1"/>
    <w:rsid w:val="006A0A85"/>
    <w:rsid w:val="006A2AEE"/>
    <w:rsid w:val="006A489A"/>
    <w:rsid w:val="006A4F92"/>
    <w:rsid w:val="006B62B5"/>
    <w:rsid w:val="006C7856"/>
    <w:rsid w:val="006D4BDC"/>
    <w:rsid w:val="006F744D"/>
    <w:rsid w:val="00701BA7"/>
    <w:rsid w:val="00726723"/>
    <w:rsid w:val="007354B9"/>
    <w:rsid w:val="00747955"/>
    <w:rsid w:val="00755BA0"/>
    <w:rsid w:val="00762AD9"/>
    <w:rsid w:val="007678FA"/>
    <w:rsid w:val="00786C22"/>
    <w:rsid w:val="00792DEB"/>
    <w:rsid w:val="00795E8A"/>
    <w:rsid w:val="007A1A47"/>
    <w:rsid w:val="007A338C"/>
    <w:rsid w:val="007E39DC"/>
    <w:rsid w:val="007E63EC"/>
    <w:rsid w:val="007F0D34"/>
    <w:rsid w:val="007F1C69"/>
    <w:rsid w:val="00813FA1"/>
    <w:rsid w:val="00817C3C"/>
    <w:rsid w:val="00821AE8"/>
    <w:rsid w:val="008255AD"/>
    <w:rsid w:val="00834B54"/>
    <w:rsid w:val="00853C0B"/>
    <w:rsid w:val="008647C0"/>
    <w:rsid w:val="00875475"/>
    <w:rsid w:val="00892B74"/>
    <w:rsid w:val="00893463"/>
    <w:rsid w:val="008A1CFA"/>
    <w:rsid w:val="008B685E"/>
    <w:rsid w:val="008C5E20"/>
    <w:rsid w:val="008E2764"/>
    <w:rsid w:val="009037AB"/>
    <w:rsid w:val="009049D5"/>
    <w:rsid w:val="009133F3"/>
    <w:rsid w:val="009316DA"/>
    <w:rsid w:val="00937681"/>
    <w:rsid w:val="009A43A3"/>
    <w:rsid w:val="009B5038"/>
    <w:rsid w:val="009C497D"/>
    <w:rsid w:val="009D76F5"/>
    <w:rsid w:val="009E5B14"/>
    <w:rsid w:val="00A07762"/>
    <w:rsid w:val="00A11EC5"/>
    <w:rsid w:val="00A12003"/>
    <w:rsid w:val="00A338A8"/>
    <w:rsid w:val="00A40D9C"/>
    <w:rsid w:val="00A47675"/>
    <w:rsid w:val="00A56B64"/>
    <w:rsid w:val="00A652F6"/>
    <w:rsid w:val="00A67040"/>
    <w:rsid w:val="00A748EF"/>
    <w:rsid w:val="00A82A9A"/>
    <w:rsid w:val="00A86B05"/>
    <w:rsid w:val="00A959DF"/>
    <w:rsid w:val="00AA1603"/>
    <w:rsid w:val="00AB068F"/>
    <w:rsid w:val="00AB2D1A"/>
    <w:rsid w:val="00AB5408"/>
    <w:rsid w:val="00AD5AB6"/>
    <w:rsid w:val="00AF115D"/>
    <w:rsid w:val="00B07923"/>
    <w:rsid w:val="00B14B6A"/>
    <w:rsid w:val="00B167DC"/>
    <w:rsid w:val="00B21826"/>
    <w:rsid w:val="00B26E53"/>
    <w:rsid w:val="00B5089D"/>
    <w:rsid w:val="00B66F11"/>
    <w:rsid w:val="00B6741C"/>
    <w:rsid w:val="00B7003E"/>
    <w:rsid w:val="00BA0478"/>
    <w:rsid w:val="00BA13C5"/>
    <w:rsid w:val="00BB01EF"/>
    <w:rsid w:val="00BD03CF"/>
    <w:rsid w:val="00BF1D52"/>
    <w:rsid w:val="00C03CF3"/>
    <w:rsid w:val="00C40E7D"/>
    <w:rsid w:val="00C45A3B"/>
    <w:rsid w:val="00C52E26"/>
    <w:rsid w:val="00C5558D"/>
    <w:rsid w:val="00C60359"/>
    <w:rsid w:val="00C60D67"/>
    <w:rsid w:val="00C67A5F"/>
    <w:rsid w:val="00C7587F"/>
    <w:rsid w:val="00C80849"/>
    <w:rsid w:val="00C80921"/>
    <w:rsid w:val="00C90EA3"/>
    <w:rsid w:val="00CB05DB"/>
    <w:rsid w:val="00CB4487"/>
    <w:rsid w:val="00CB7400"/>
    <w:rsid w:val="00CC6A95"/>
    <w:rsid w:val="00CD0685"/>
    <w:rsid w:val="00CD58E7"/>
    <w:rsid w:val="00CE5F2D"/>
    <w:rsid w:val="00CF6E83"/>
    <w:rsid w:val="00D00926"/>
    <w:rsid w:val="00D00942"/>
    <w:rsid w:val="00D209CB"/>
    <w:rsid w:val="00D22343"/>
    <w:rsid w:val="00D445B6"/>
    <w:rsid w:val="00D466FA"/>
    <w:rsid w:val="00D57C64"/>
    <w:rsid w:val="00D62199"/>
    <w:rsid w:val="00D6395E"/>
    <w:rsid w:val="00D65CFF"/>
    <w:rsid w:val="00D67B1C"/>
    <w:rsid w:val="00D72583"/>
    <w:rsid w:val="00D75046"/>
    <w:rsid w:val="00D915DD"/>
    <w:rsid w:val="00DC1A93"/>
    <w:rsid w:val="00DD1CDC"/>
    <w:rsid w:val="00DE4D3D"/>
    <w:rsid w:val="00DE54D9"/>
    <w:rsid w:val="00DF4FA4"/>
    <w:rsid w:val="00E0368B"/>
    <w:rsid w:val="00E12175"/>
    <w:rsid w:val="00E2434B"/>
    <w:rsid w:val="00E3130A"/>
    <w:rsid w:val="00E35B6B"/>
    <w:rsid w:val="00E3726E"/>
    <w:rsid w:val="00E40ABF"/>
    <w:rsid w:val="00E63052"/>
    <w:rsid w:val="00E75515"/>
    <w:rsid w:val="00E82530"/>
    <w:rsid w:val="00E92661"/>
    <w:rsid w:val="00E9333F"/>
    <w:rsid w:val="00E97365"/>
    <w:rsid w:val="00EB409C"/>
    <w:rsid w:val="00EB4F33"/>
    <w:rsid w:val="00EC0474"/>
    <w:rsid w:val="00EC2126"/>
    <w:rsid w:val="00EC5C18"/>
    <w:rsid w:val="00ED7231"/>
    <w:rsid w:val="00EF5E03"/>
    <w:rsid w:val="00F104CC"/>
    <w:rsid w:val="00F173E4"/>
    <w:rsid w:val="00F214D7"/>
    <w:rsid w:val="00F23D48"/>
    <w:rsid w:val="00F271C4"/>
    <w:rsid w:val="00F30A32"/>
    <w:rsid w:val="00F349E0"/>
    <w:rsid w:val="00F5232E"/>
    <w:rsid w:val="00F56E94"/>
    <w:rsid w:val="00F76199"/>
    <w:rsid w:val="00F83E95"/>
    <w:rsid w:val="00FB679D"/>
    <w:rsid w:val="00FC3CAD"/>
    <w:rsid w:val="00FC3F24"/>
    <w:rsid w:val="00FC6932"/>
    <w:rsid w:val="00FC7003"/>
    <w:rsid w:val="00FD6774"/>
    <w:rsid w:val="00FD68E0"/>
    <w:rsid w:val="00FD7F2D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B3E2D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50</Pages>
  <Words>5069</Words>
  <Characters>28897</Characters>
  <Application>Microsoft Office Word</Application>
  <DocSecurity>0</DocSecurity>
  <Lines>240</Lines>
  <Paragraphs>67</Paragraphs>
  <ScaleCrop>false</ScaleCrop>
  <Company/>
  <LinksUpToDate>false</LinksUpToDate>
  <CharactersWithSpaces>33899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307</cp:revision>
  <dcterms:created xsi:type="dcterms:W3CDTF">2021-04-24T07:11:00Z</dcterms:created>
  <dcterms:modified xsi:type="dcterms:W3CDTF">2021-04-25T08:49:00Z</dcterms:modified>
</cp:coreProperties>
</file>