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EB440D" w:rsidR="00D310A0" w:rsidRPr="006D2300" w:rsidRDefault="00D22449" w:rsidP="00DF43F9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作業一、</w:t>
      </w:r>
      <w:proofErr w:type="gramStart"/>
      <w:r w:rsidR="0073360A" w:rsidRPr="006D2300">
        <w:rPr>
          <w:rFonts w:ascii="標楷體" w:eastAsia="標楷體" w:hAnsi="標楷體"/>
        </w:rPr>
        <w:t>爬取</w:t>
      </w:r>
      <w:proofErr w:type="gramEnd"/>
      <w:r w:rsidR="0073360A" w:rsidRPr="006D2300">
        <w:rPr>
          <w:rFonts w:ascii="標楷體" w:eastAsia="標楷體" w:hAnsi="標楷體"/>
        </w:rPr>
        <w:t>「古騰堡計劃」中文電子書</w:t>
      </w:r>
      <w:r w:rsidR="004A048E">
        <w:rPr>
          <w:rFonts w:ascii="標楷體" w:eastAsia="標楷體" w:hAnsi="標楷體" w:hint="eastAsia"/>
        </w:rPr>
        <w:t>（</w:t>
      </w:r>
      <w:r w:rsidR="009052B8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00000005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6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古騰堡計劃 - 中文書</w:t>
      </w:r>
    </w:p>
    <w:p w14:paraId="00000007" w14:textId="245056C8" w:rsidR="00D310A0" w:rsidRPr="006D2300" w:rsidRDefault="00E800E5">
      <w:pPr>
        <w:rPr>
          <w:rFonts w:ascii="標楷體" w:eastAsia="標楷體" w:hAnsi="標楷體"/>
          <w:sz w:val="24"/>
          <w:szCs w:val="24"/>
        </w:rPr>
      </w:pPr>
      <w:hyperlink r:id="rId6" w:history="1">
        <w:r w:rsidR="0073360A" w:rsidRPr="006D2300">
          <w:rPr>
            <w:rStyle w:val="a5"/>
            <w:rFonts w:ascii="標楷體" w:eastAsia="標楷體" w:hAnsi="標楷體"/>
            <w:sz w:val="24"/>
            <w:szCs w:val="24"/>
          </w:rPr>
          <w:t>https://www.gutenberg.org/browse/languages/zh</w:t>
        </w:r>
      </w:hyperlink>
    </w:p>
    <w:p w14:paraId="00000008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9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作業需求：</w:t>
      </w:r>
    </w:p>
    <w:p w14:paraId="0000000A" w14:textId="7920E174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取得每一本書的內文</w:t>
      </w:r>
      <w:r w:rsidR="004E3723" w:rsidRPr="006D2300">
        <w:rPr>
          <w:rFonts w:ascii="標楷體" w:eastAsia="標楷體" w:hAnsi="標楷體" w:cs="Arial Unicode MS" w:hint="eastAsia"/>
          <w:sz w:val="24"/>
          <w:szCs w:val="24"/>
        </w:rPr>
        <w:t>，至少 200 本。</w:t>
      </w:r>
    </w:p>
    <w:p w14:paraId="0000000B" w14:textId="7846B463" w:rsidR="00D310A0" w:rsidRPr="006D2300" w:rsidRDefault="0073360A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依照書名，將內文存在 txt 當中，</w:t>
      </w:r>
      <w:r w:rsidR="00086E18">
        <w:rPr>
          <w:rFonts w:ascii="標楷體" w:eastAsia="標楷體" w:hAnsi="標楷體" w:cs="Arial Unicode MS" w:hint="eastAsia"/>
          <w:sz w:val="24"/>
          <w:szCs w:val="24"/>
        </w:rPr>
        <w:t>檔案</w:t>
      </w:r>
      <w:r w:rsidRPr="006D2300">
        <w:rPr>
          <w:rFonts w:ascii="標楷體" w:eastAsia="標楷體" w:hAnsi="標楷體" w:cs="Arial Unicode MS"/>
          <w:sz w:val="24"/>
          <w:szCs w:val="24"/>
        </w:rPr>
        <w:t>以書名命名。</w:t>
      </w:r>
    </w:p>
    <w:p w14:paraId="16799F77" w14:textId="5B34A4AC" w:rsidR="00D43070" w:rsidRDefault="00D43070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將所有 txt 集中放置在</w:t>
      </w:r>
      <w:r w:rsidR="00FA368E">
        <w:rPr>
          <w:rFonts w:ascii="標楷體" w:eastAsia="標楷體" w:hAnsi="標楷體" w:hint="eastAsia"/>
          <w:sz w:val="24"/>
          <w:szCs w:val="24"/>
        </w:rPr>
        <w:t>同一</w:t>
      </w:r>
      <w:proofErr w:type="gramStart"/>
      <w:r w:rsidR="00FA368E">
        <w:rPr>
          <w:rFonts w:ascii="標楷體" w:eastAsia="標楷體" w:hAnsi="標楷體" w:hint="eastAsia"/>
          <w:sz w:val="24"/>
          <w:szCs w:val="24"/>
        </w:rPr>
        <w:t>個</w:t>
      </w:r>
      <w:proofErr w:type="gramEnd"/>
      <w:r w:rsidRPr="006D2300">
        <w:rPr>
          <w:rFonts w:ascii="標楷體" w:eastAsia="標楷體" w:hAnsi="標楷體" w:hint="eastAsia"/>
          <w:sz w:val="24"/>
          <w:szCs w:val="24"/>
        </w:rPr>
        <w:t>目錄當中，不要跟其它程式檔案混在一起，目錄名稱自訂。</w:t>
      </w:r>
    </w:p>
    <w:p w14:paraId="4FEBE4FB" w14:textId="4EC52B48" w:rsidR="00A71C1E" w:rsidRPr="00FE600E" w:rsidRDefault="00A71C1E">
      <w:pPr>
        <w:numPr>
          <w:ilvl w:val="0"/>
          <w:numId w:val="2"/>
        </w:numPr>
        <w:rPr>
          <w:rStyle w:val="a5"/>
          <w:rFonts w:ascii="標楷體" w:eastAsia="標楷體" w:hAnsi="標楷體"/>
          <w:color w:val="auto"/>
          <w:sz w:val="24"/>
          <w:szCs w:val="24"/>
          <w:u w:val="none"/>
        </w:rPr>
      </w:pPr>
      <w:r>
        <w:rPr>
          <w:rFonts w:ascii="標楷體" w:eastAsia="標楷體" w:hAnsi="標楷體" w:hint="eastAsia"/>
          <w:sz w:val="24"/>
          <w:szCs w:val="24"/>
        </w:rPr>
        <w:t>參考結果:</w:t>
      </w:r>
      <w:r>
        <w:rPr>
          <w:rFonts w:ascii="標楷體" w:eastAsia="標楷體" w:hAnsi="標楷體"/>
          <w:sz w:val="24"/>
          <w:szCs w:val="24"/>
        </w:rPr>
        <w:t xml:space="preserve"> </w:t>
      </w:r>
      <w:hyperlink r:id="rId7" w:history="1">
        <w:r w:rsidRPr="00406353">
          <w:rPr>
            <w:rStyle w:val="a5"/>
            <w:rFonts w:ascii="標楷體" w:eastAsia="標楷體" w:hAnsi="標楷體"/>
            <w:sz w:val="24"/>
            <w:szCs w:val="24"/>
          </w:rPr>
          <w:t>https://www.youtube.com/watch?v=gKDBiVvzMfk</w:t>
        </w:r>
      </w:hyperlink>
    </w:p>
    <w:p w14:paraId="71C2D6BD" w14:textId="45BD239F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爬取結果</w:t>
      </w:r>
      <w:proofErr w:type="gramEnd"/>
      <w:r w:rsidRPr="006D2300">
        <w:rPr>
          <w:rFonts w:ascii="標楷體" w:eastAsia="標楷體" w:hAnsi="標楷體" w:cs="Arial Unicode MS" w:hint="eastAsia"/>
          <w:sz w:val="24"/>
          <w:szCs w:val="24"/>
        </w:rPr>
        <w:t>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（30 秒內），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級別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_你的名字_</w:t>
      </w:r>
      <w:r w:rsidRPr="006D2300">
        <w:rPr>
          <w:rFonts w:ascii="標楷體" w:eastAsia="標楷體" w:hAnsi="標楷體"/>
          <w:shd w:val="pct15" w:color="auto" w:fill="FFFFFF"/>
        </w:rPr>
        <w:t>古騰堡計劃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BDSE99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古騰堡計畫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5AB50F5D" w14:textId="77777777" w:rsidR="00FE600E" w:rsidRPr="006D2300" w:rsidRDefault="00FE600E" w:rsidP="00FE600E">
      <w:pPr>
        <w:numPr>
          <w:ilvl w:val="0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影片錄製過程中：</w:t>
      </w:r>
    </w:p>
    <w:p w14:paraId="6F1B429E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顯示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一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 xml:space="preserve">共有多少檔案的數字（至少 200 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個檔案</w:t>
      </w:r>
      <w:r w:rsidRPr="006D2300">
        <w:rPr>
          <w:rFonts w:ascii="標楷體" w:eastAsia="標楷體" w:hAnsi="標楷體" w:cs="Arial Unicode MS"/>
          <w:sz w:val="24"/>
          <w:szCs w:val="24"/>
        </w:rPr>
        <w:t>以上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，少 1 個扣 1 分</w:t>
      </w:r>
      <w:r w:rsidRPr="006D2300">
        <w:rPr>
          <w:rFonts w:ascii="標楷體" w:eastAsia="標楷體" w:hAnsi="標楷體" w:cs="Arial Unicode MS"/>
          <w:sz w:val="24"/>
          <w:szCs w:val="24"/>
        </w:rPr>
        <w:t>）。</w:t>
      </w:r>
    </w:p>
    <w:p w14:paraId="03D78D74" w14:textId="77777777" w:rsidR="00FE600E" w:rsidRPr="006D2300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隨機將抓下來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的小說檔案打開來進行比對，任意滾動檔案總管的上下捲軸來開啟檔案，一共三個檔案。</w:t>
      </w:r>
    </w:p>
    <w:p w14:paraId="7D1A3727" w14:textId="5D65E3EC" w:rsidR="00FE600E" w:rsidRPr="00FE600E" w:rsidRDefault="00FE600E" w:rsidP="00FE600E">
      <w:pPr>
        <w:numPr>
          <w:ilvl w:val="1"/>
          <w:numId w:val="2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開啟檔案的過程中，將內文當中與檔案名稱一致的文字反白，例如「洛神賦.txt」裡面，會看得到「洛神賦」三個字，將其反白，表示內文正確對應到檔案名稱。</w:t>
      </w:r>
    </w:p>
    <w:p w14:paraId="0000000C" w14:textId="77777777" w:rsidR="00D310A0" w:rsidRPr="006D2300" w:rsidRDefault="00D310A0">
      <w:pPr>
        <w:rPr>
          <w:rFonts w:ascii="標楷體" w:eastAsia="標楷體" w:hAnsi="標楷體"/>
          <w:sz w:val="24"/>
          <w:szCs w:val="24"/>
        </w:rPr>
      </w:pPr>
    </w:p>
    <w:p w14:paraId="0000000D" w14:textId="77777777" w:rsidR="00D310A0" w:rsidRPr="006D2300" w:rsidRDefault="0073360A">
      <w:p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觀察流程：</w:t>
      </w:r>
    </w:p>
    <w:p w14:paraId="0000000E" w14:textId="2767DA9B" w:rsidR="00D310A0" w:rsidRPr="00777124" w:rsidRDefault="0073360A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請依觀察，評估是否使用 requests 或 selenium 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來爬取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資料，沒有特別限制。</w:t>
      </w:r>
    </w:p>
    <w:p w14:paraId="563A288D" w14:textId="437A281A" w:rsidR="00777124" w:rsidRPr="00777124" w:rsidRDefault="00777124" w:rsidP="00777124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沒有限定要透過「Read this book online: HTML (no images)」、「EPUB (no images)」、「Kindle (no images)」、「Plain Text UTF-8」等格式取得資料，方便剖析資料內容即可。</w:t>
      </w:r>
    </w:p>
    <w:p w14:paraId="1111D0FA" w14:textId="637152B4" w:rsidR="00DF43F9" w:rsidRPr="006D2300" w:rsidRDefault="00DF43F9">
      <w:pPr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以 Plain Text UTF-8 連結為例：</w:t>
      </w:r>
    </w:p>
    <w:p w14:paraId="0000000F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從中文書的連結進去，看到許多中文書的書名，以下以「三字經」為例。</w:t>
      </w:r>
    </w:p>
    <w:p w14:paraId="00000010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滑鼠移過去，瀏覽器左下角有該書的超連結(例如 https://www.gutenberg.org/ebooks/12479)。</w:t>
      </w:r>
    </w:p>
    <w:p w14:paraId="00000011" w14:textId="1C449F5B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 xml:space="preserve">同時觀察 </w:t>
      </w:r>
      <w:r w:rsidR="007B092C" w:rsidRPr="006D2300">
        <w:rPr>
          <w:rFonts w:ascii="標楷體" w:eastAsia="標楷體" w:hAnsi="標楷體" w:cs="Arial Unicode MS"/>
          <w:sz w:val="24"/>
          <w:szCs w:val="24"/>
        </w:rPr>
        <w:t>b</w:t>
      </w:r>
      <w:r w:rsidRPr="006D2300">
        <w:rPr>
          <w:rFonts w:ascii="標楷體" w:eastAsia="標楷體" w:hAnsi="標楷體" w:cs="Arial Unicode MS"/>
          <w:sz w:val="24"/>
          <w:szCs w:val="24"/>
        </w:rPr>
        <w:t>. 裡面的連結，得知連結字串的格式，</w:t>
      </w:r>
      <w:proofErr w:type="gramStart"/>
      <w:r w:rsidRPr="006D2300">
        <w:rPr>
          <w:rFonts w:ascii="標楷體" w:eastAsia="標楷體" w:hAnsi="標楷體" w:cs="Arial Unicode MS"/>
          <w:sz w:val="24"/>
          <w:szCs w:val="24"/>
        </w:rPr>
        <w:t>以及尾</w:t>
      </w:r>
      <w:proofErr w:type="gramEnd"/>
      <w:r w:rsidRPr="006D2300">
        <w:rPr>
          <w:rFonts w:ascii="標楷體" w:eastAsia="標楷體" w:hAnsi="標楷體" w:cs="Arial Unicode MS"/>
          <w:sz w:val="24"/>
          <w:szCs w:val="24"/>
        </w:rPr>
        <w:t>端的號碼。</w:t>
      </w:r>
    </w:p>
    <w:p w14:paraId="00000012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點進連結後，會看到「Download This eBook」下面的表格，有列出內文的格式與內文連結。</w:t>
      </w:r>
    </w:p>
    <w:p w14:paraId="00000013" w14:textId="77777777" w:rsidR="00D310A0" w:rsidRPr="006D2300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lastRenderedPageBreak/>
        <w:t>可以選擇自己方便解析的檔案</w:t>
      </w:r>
      <w:bookmarkStart w:id="0" w:name="_GoBack"/>
      <w:bookmarkEnd w:id="0"/>
      <w:r w:rsidRPr="006D2300">
        <w:rPr>
          <w:rFonts w:ascii="標楷體" w:eastAsia="標楷體" w:hAnsi="標楷體" w:cs="Arial Unicode MS"/>
          <w:sz w:val="24"/>
          <w:szCs w:val="24"/>
        </w:rPr>
        <w:t>結構，例如「Plain Text UTF-8」。</w:t>
      </w:r>
    </w:p>
    <w:p w14:paraId="00000014" w14:textId="2369820C" w:rsidR="00D310A0" w:rsidRPr="006D2300" w:rsidRDefault="008352DD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 w:hint="eastAsia"/>
          <w:sz w:val="24"/>
          <w:szCs w:val="24"/>
        </w:rPr>
        <w:t>僅</w:t>
      </w:r>
      <w:r w:rsidR="0073360A" w:rsidRPr="009C5CEE">
        <w:rPr>
          <w:rFonts w:ascii="標楷體" w:eastAsia="標楷體" w:hAnsi="標楷體" w:cs="Arial Unicode MS"/>
          <w:b/>
          <w:color w:val="FF0000"/>
          <w:sz w:val="24"/>
          <w:szCs w:val="24"/>
        </w:rPr>
        <w:t>將中文內文爬回來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即可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，頁面前後若有</w:t>
      </w:r>
      <w:r w:rsidR="0073360A" w:rsidRPr="00BB3FCB">
        <w:rPr>
          <w:rFonts w:ascii="標楷體" w:eastAsia="標楷體" w:hAnsi="標楷體" w:cs="Arial Unicode MS"/>
          <w:b/>
          <w:color w:val="FF0000"/>
          <w:sz w:val="24"/>
          <w:szCs w:val="24"/>
        </w:rPr>
        <w:t>英文文字，則不要爬</w:t>
      </w:r>
      <w:r w:rsidR="0073360A" w:rsidRPr="006D2300">
        <w:rPr>
          <w:rFonts w:ascii="標楷體" w:eastAsia="標楷體" w:hAnsi="標楷體" w:cs="Arial Unicode MS"/>
          <w:sz w:val="24"/>
          <w:szCs w:val="24"/>
        </w:rPr>
        <w:t>。</w:t>
      </w:r>
    </w:p>
    <w:p w14:paraId="5F537C2B" w14:textId="50BF7CB9" w:rsidR="00037DD7" w:rsidRPr="00037DD7" w:rsidRDefault="0073360A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>若是你選擇 Plain Text UTF-8 格式，Regex</w:t>
      </w:r>
      <w:r w:rsidR="00F05E86">
        <w:rPr>
          <w:rFonts w:ascii="標楷體" w:eastAsia="標楷體" w:hAnsi="標楷體" w:cs="Arial Unicode MS" w:hint="eastAsia"/>
          <w:sz w:val="24"/>
          <w:szCs w:val="24"/>
        </w:rPr>
        <w:t xml:space="preserve"> 請參考</w:t>
      </w:r>
      <w:r w:rsidR="00F05E86" w:rsidRPr="00F05E86">
        <w:rPr>
          <w:rFonts w:ascii="標楷體" w:eastAsia="標楷體" w:hAnsi="標楷體" w:cs="Arial Unicode MS" w:hint="eastAsia"/>
          <w:sz w:val="24"/>
          <w:szCs w:val="24"/>
        </w:rPr>
        <w:t>:</w:t>
      </w:r>
    </w:p>
    <w:p w14:paraId="5D20960E" w14:textId="7D46AAE7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正則表達式-</w:t>
      </w:r>
      <w:proofErr w:type="gramStart"/>
      <w:r w:rsidRPr="00EC04CB">
        <w:rPr>
          <w:rFonts w:ascii="標楷體" w:eastAsia="標楷體" w:hAnsi="標楷體" w:hint="eastAsia"/>
          <w:sz w:val="24"/>
          <w:szCs w:val="24"/>
        </w:rPr>
        <w:t>全型英數</w:t>
      </w:r>
      <w:proofErr w:type="gramEnd"/>
      <w:r w:rsidRPr="00EC04CB">
        <w:rPr>
          <w:rFonts w:ascii="標楷體" w:eastAsia="標楷體" w:hAnsi="標楷體" w:hint="eastAsia"/>
          <w:sz w:val="24"/>
          <w:szCs w:val="24"/>
        </w:rPr>
        <w:t>中文字、常用符號unicode對照表</w:t>
      </w:r>
      <w:r>
        <w:rPr>
          <w:rFonts w:ascii="標楷體" w:eastAsia="標楷體" w:hAnsi="標楷體"/>
          <w:sz w:val="24"/>
          <w:szCs w:val="24"/>
        </w:rPr>
        <w:br/>
      </w:r>
      <w:hyperlink r:id="rId8" w:history="1">
        <w:r w:rsidR="008C3E7C" w:rsidRPr="00995BDC">
          <w:rPr>
            <w:rStyle w:val="a5"/>
            <w:rFonts w:ascii="標楷體" w:eastAsia="標楷體" w:hAnsi="標楷體"/>
            <w:sz w:val="24"/>
            <w:szCs w:val="24"/>
          </w:rPr>
          <w:t>https://reurl.cc/ZrMoWA</w:t>
        </w:r>
      </w:hyperlink>
    </w:p>
    <w:p w14:paraId="0667A206" w14:textId="1FE1AA2B" w:rsidR="00037DD7" w:rsidRDefault="00EC04CB" w:rsidP="00037DD7">
      <w:pPr>
        <w:numPr>
          <w:ilvl w:val="2"/>
          <w:numId w:val="1"/>
        </w:numPr>
        <w:rPr>
          <w:rFonts w:ascii="標楷體" w:eastAsia="標楷體" w:hAnsi="標楷體"/>
          <w:sz w:val="24"/>
          <w:szCs w:val="24"/>
        </w:rPr>
      </w:pPr>
      <w:r w:rsidRPr="00EC04CB">
        <w:rPr>
          <w:rFonts w:ascii="標楷體" w:eastAsia="標楷體" w:hAnsi="標楷體" w:hint="eastAsia"/>
          <w:sz w:val="24"/>
          <w:szCs w:val="24"/>
        </w:rPr>
        <w:t>匹配中文字符的正則表達式： [</w:t>
      </w:r>
      <w:r w:rsidR="00176B85" w:rsidRPr="00176B85">
        <w:rPr>
          <w:rFonts w:ascii="標楷體" w:eastAsia="標楷體" w:hAnsi="標楷體"/>
          <w:sz w:val="24"/>
          <w:szCs w:val="24"/>
        </w:rPr>
        <w:t>\u4E00-\u9FFF</w:t>
      </w:r>
      <w:r w:rsidRPr="00EC04CB">
        <w:rPr>
          <w:rFonts w:ascii="標楷體" w:eastAsia="標楷體" w:hAnsi="標楷體" w:hint="eastAsia"/>
          <w:sz w:val="24"/>
          <w:szCs w:val="24"/>
        </w:rPr>
        <w:t>]</w:t>
      </w:r>
      <w:r>
        <w:rPr>
          <w:rFonts w:ascii="標楷體" w:eastAsia="標楷體" w:hAnsi="標楷體"/>
          <w:sz w:val="24"/>
          <w:szCs w:val="24"/>
        </w:rPr>
        <w:br/>
      </w:r>
      <w:hyperlink r:id="rId9" w:history="1">
        <w:r w:rsidRPr="00995BDC">
          <w:rPr>
            <w:rStyle w:val="a5"/>
            <w:rFonts w:ascii="標楷體" w:eastAsia="標楷體" w:hAnsi="標楷體"/>
            <w:sz w:val="24"/>
            <w:szCs w:val="24"/>
          </w:rPr>
          <w:t>https://www.itread01.com/content/1513168876.html</w:t>
        </w:r>
      </w:hyperlink>
    </w:p>
    <w:p w14:paraId="00000016" w14:textId="6381D224" w:rsidR="00D310A0" w:rsidRPr="00F05E86" w:rsidRDefault="0073360A" w:rsidP="00037DD7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F05E86">
        <w:rPr>
          <w:rFonts w:ascii="標楷體" w:eastAsia="標楷體" w:hAnsi="標楷體" w:cs="Arial Unicode MS"/>
          <w:sz w:val="24"/>
          <w:szCs w:val="24"/>
        </w:rPr>
        <w:t xml:space="preserve">透過正規表達式，有可能配對的句子會變成 list 結構，此時透過 </w:t>
      </w:r>
      <w:r w:rsidRPr="00F05E86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''.join(listSentences)</w:t>
      </w:r>
      <w:r w:rsidRPr="00F05E86">
        <w:rPr>
          <w:rFonts w:ascii="標楷體" w:eastAsia="標楷體" w:hAnsi="標楷體" w:cs="Arial Unicode MS"/>
          <w:sz w:val="24"/>
          <w:szCs w:val="24"/>
        </w:rPr>
        <w:t xml:space="preserve"> 將所有配對到的文字變成字串，即是中文全文。</w:t>
      </w:r>
    </w:p>
    <w:p w14:paraId="008BF240" w14:textId="7C98F955" w:rsidR="00D43C64" w:rsidRPr="006D2300" w:rsidRDefault="00D43C64" w:rsidP="00DF43F9">
      <w:pPr>
        <w:numPr>
          <w:ilvl w:val="1"/>
          <w:numId w:val="1"/>
        </w:numPr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可以選一篇文章，把前述的正規表達式，一起放到 regex101 裡面檢視。</w:t>
      </w:r>
    </w:p>
    <w:p w14:paraId="6839D059" w14:textId="77777777" w:rsidR="00EF7D13" w:rsidRPr="006D2300" w:rsidRDefault="00EF7D13" w:rsidP="00EF7D13">
      <w:pPr>
        <w:rPr>
          <w:rFonts w:ascii="標楷體" w:eastAsia="標楷體" w:hAnsi="標楷體" w:cs="Arial Unicode MS"/>
          <w:sz w:val="24"/>
          <w:szCs w:val="24"/>
        </w:rPr>
      </w:pPr>
    </w:p>
    <w:p w14:paraId="502A639D" w14:textId="32D14F04" w:rsidR="00EF7D13" w:rsidRPr="006D2300" w:rsidRDefault="00EC0985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作業二、</w:t>
      </w:r>
      <w:r w:rsidR="00EF7D13" w:rsidRPr="006D2300">
        <w:rPr>
          <w:rFonts w:ascii="標楷體" w:eastAsia="標楷體" w:hAnsi="標楷體" w:hint="eastAsia"/>
        </w:rPr>
        <w:t>自動化操作</w:t>
      </w:r>
      <w:r w:rsidR="004A048E">
        <w:rPr>
          <w:rFonts w:ascii="標楷體" w:eastAsia="標楷體" w:hAnsi="標楷體" w:hint="eastAsia"/>
        </w:rPr>
        <w:t>（</w:t>
      </w:r>
      <w:r w:rsidR="00D74CFC">
        <w:rPr>
          <w:rFonts w:ascii="標楷體" w:eastAsia="標楷體" w:hAnsi="標楷體" w:hint="eastAsia"/>
        </w:rPr>
        <w:t>20</w:t>
      </w:r>
      <w:r w:rsidR="004A048E">
        <w:rPr>
          <w:rFonts w:ascii="標楷體" w:eastAsia="標楷體" w:hAnsi="標楷體"/>
        </w:rPr>
        <w:t>%</w:t>
      </w:r>
      <w:r w:rsidR="004A048E">
        <w:rPr>
          <w:rFonts w:ascii="標楷體" w:eastAsia="標楷體" w:hAnsi="標楷體" w:hint="eastAsia"/>
        </w:rPr>
        <w:t>）</w:t>
      </w:r>
    </w:p>
    <w:p w14:paraId="5E9E6AB2" w14:textId="61165158" w:rsidR="00EF7D13" w:rsidRPr="006D2300" w:rsidRDefault="00EF7D13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</w:t>
      </w:r>
      <w:r w:rsidRPr="00D2024E">
        <w:rPr>
          <w:rFonts w:ascii="標楷體" w:eastAsia="標楷體" w:hAnsi="標楷體" w:hint="eastAsia"/>
          <w:sz w:val="24"/>
          <w:szCs w:val="24"/>
          <w:highlight w:val="yellow"/>
        </w:rPr>
        <w:t>自選</w:t>
      </w:r>
      <w:r w:rsidRPr="006D2300">
        <w:rPr>
          <w:rFonts w:ascii="標楷體" w:eastAsia="標楷體" w:hAnsi="標楷體" w:hint="eastAsia"/>
          <w:sz w:val="24"/>
          <w:szCs w:val="24"/>
        </w:rPr>
        <w:t>一個主題，進行自動化操作，只要上課學到的技術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，甚至於是自修學</w:t>
      </w:r>
      <w:r w:rsidR="006D2300" w:rsidRPr="006D2300">
        <w:rPr>
          <w:rFonts w:ascii="標楷體" w:eastAsia="標楷體" w:hAnsi="標楷體" w:hint="eastAsia"/>
          <w:sz w:val="24"/>
          <w:szCs w:val="24"/>
        </w:rPr>
        <w:t>習而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來</w:t>
      </w:r>
      <w:r w:rsidRPr="006D2300">
        <w:rPr>
          <w:rFonts w:ascii="標楷體" w:eastAsia="標楷體" w:hAnsi="標楷體" w:hint="eastAsia"/>
          <w:sz w:val="24"/>
          <w:szCs w:val="24"/>
        </w:rPr>
        <w:t>，都可以使用。</w:t>
      </w:r>
    </w:p>
    <w:p w14:paraId="3B915950" w14:textId="0676CA7D" w:rsidR="00480CAA" w:rsidRPr="006D2300" w:rsidRDefault="00AA0521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主題執行內容不要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跟上課內容一樣，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可以是</w:t>
      </w:r>
      <w:r w:rsidRPr="006D2300">
        <w:rPr>
          <w:rFonts w:ascii="標楷體" w:eastAsia="標楷體" w:hAnsi="標楷體" w:hint="eastAsia"/>
          <w:sz w:val="24"/>
          <w:szCs w:val="24"/>
        </w:rPr>
        <w:t>網頁</w:t>
      </w:r>
      <w:r w:rsidR="00EF7D13" w:rsidRPr="006D2300">
        <w:rPr>
          <w:rFonts w:ascii="標楷體" w:eastAsia="標楷體" w:hAnsi="標楷體" w:hint="eastAsia"/>
          <w:sz w:val="24"/>
          <w:szCs w:val="24"/>
        </w:rPr>
        <w:t>遊戲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、手機app模擬器、單機</w:t>
      </w:r>
      <w:proofErr w:type="gramStart"/>
      <w:r w:rsidR="00480CAA" w:rsidRPr="006D2300">
        <w:rPr>
          <w:rFonts w:ascii="標楷體" w:eastAsia="標楷體" w:hAnsi="標楷體" w:hint="eastAsia"/>
          <w:sz w:val="24"/>
          <w:szCs w:val="24"/>
        </w:rPr>
        <w:t>或線上互動</w:t>
      </w:r>
      <w:proofErr w:type="gramEnd"/>
      <w:r w:rsidR="00480CAA" w:rsidRPr="006D2300">
        <w:rPr>
          <w:rFonts w:ascii="標楷體" w:eastAsia="標楷體" w:hAnsi="標楷體" w:hint="eastAsia"/>
          <w:sz w:val="24"/>
          <w:szCs w:val="24"/>
        </w:rPr>
        <w:t>平台、</w:t>
      </w:r>
      <w:r w:rsidRPr="006D2300">
        <w:rPr>
          <w:rFonts w:ascii="標楷體" w:eastAsia="標楷體" w:hAnsi="標楷體" w:hint="eastAsia"/>
          <w:sz w:val="24"/>
          <w:szCs w:val="24"/>
        </w:rPr>
        <w:t>桌面應用程式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等</w:t>
      </w:r>
      <w:r w:rsidRPr="006D2300">
        <w:rPr>
          <w:rFonts w:ascii="標楷體" w:eastAsia="標楷體" w:hAnsi="標楷體" w:hint="eastAsia"/>
          <w:sz w:val="24"/>
          <w:szCs w:val="24"/>
        </w:rPr>
        <w:t>的</w:t>
      </w:r>
      <w:r w:rsidRPr="006D2300">
        <w:rPr>
          <w:rFonts w:ascii="標楷體" w:eastAsia="標楷體" w:hAnsi="標楷體" w:hint="eastAsia"/>
          <w:sz w:val="24"/>
          <w:szCs w:val="24"/>
          <w:shd w:val="pct15" w:color="auto" w:fill="FFFFFF"/>
        </w:rPr>
        <w:t>連續自動化操作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；可以是搞笑的梗，或是有助於提升你個人生活品質的功能，甚至是增進公共利益</w:t>
      </w:r>
      <w:proofErr w:type="gramStart"/>
      <w:r w:rsidR="00D2024E">
        <w:rPr>
          <w:rFonts w:ascii="標楷體" w:eastAsia="標楷體" w:hAnsi="標楷體" w:hint="eastAsia"/>
          <w:sz w:val="24"/>
          <w:szCs w:val="24"/>
        </w:rPr>
        <w:t>（</w:t>
      </w:r>
      <w:proofErr w:type="gramEnd"/>
      <w:r w:rsidR="00D2024E">
        <w:rPr>
          <w:rFonts w:ascii="標楷體" w:eastAsia="標楷體" w:hAnsi="標楷體" w:hint="eastAsia"/>
          <w:sz w:val="24"/>
          <w:szCs w:val="24"/>
        </w:rPr>
        <w:t>？）</w:t>
      </w:r>
      <w:r w:rsidR="00480CAA" w:rsidRPr="006D2300">
        <w:rPr>
          <w:rFonts w:ascii="標楷體" w:eastAsia="標楷體" w:hAnsi="標楷體" w:hint="eastAsia"/>
          <w:sz w:val="24"/>
          <w:szCs w:val="24"/>
        </w:rPr>
        <w:t>。</w:t>
      </w:r>
    </w:p>
    <w:p w14:paraId="5C65B298" w14:textId="255DB96F" w:rsidR="00480CAA" w:rsidRPr="006D2300" w:rsidRDefault="00480CAA" w:rsidP="00480CAA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cs="Arial Unicode MS"/>
          <w:sz w:val="24"/>
          <w:szCs w:val="24"/>
        </w:rPr>
        <w:t>錄製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執行過程與結果的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（時間不限），</w:t>
      </w:r>
      <w:r w:rsidRPr="006D2300">
        <w:rPr>
          <w:rFonts w:ascii="標楷體" w:eastAsia="標楷體" w:hAnsi="標楷體" w:cs="Arial Unicode MS"/>
          <w:sz w:val="24"/>
          <w:szCs w:val="24"/>
        </w:rPr>
        <w:t>影片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>名稱為</w:t>
      </w:r>
      <w:r w:rsidRPr="006D2300">
        <w:rPr>
          <w:rFonts w:ascii="標楷體" w:eastAsia="標楷體" w:hAnsi="標楷體" w:cs="Arial Unicode MS"/>
          <w:sz w:val="24"/>
          <w:szCs w:val="24"/>
        </w:rPr>
        <w:t>「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你的班別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級別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_你的名字_</w:t>
      </w:r>
      <w:r w:rsidRPr="006D2300">
        <w:rPr>
          <w:rFonts w:ascii="標楷體" w:eastAsia="標楷體" w:hAnsi="標楷體" w:hint="eastAsia"/>
          <w:shd w:val="pct15" w:color="auto" w:fill="FFFFFF"/>
        </w:rPr>
        <w:t>自動化操作</w:t>
      </w:r>
      <w:r w:rsidR="00AF04C8">
        <w:rPr>
          <w:rFonts w:ascii="標楷體" w:eastAsia="標楷體" w:hAnsi="標楷體" w:hint="eastAsia"/>
          <w:shd w:val="pct15" w:color="auto" w:fill="FFFFFF"/>
        </w:rPr>
        <w:t>_</w:t>
      </w:r>
      <w:r w:rsidR="00BD7E4E">
        <w:rPr>
          <w:rFonts w:ascii="標楷體" w:eastAsia="標楷體" w:hAnsi="標楷體" w:hint="eastAsia"/>
          <w:shd w:val="pct15" w:color="auto" w:fill="FFFFFF"/>
        </w:rPr>
        <w:t>你的主題</w:t>
      </w:r>
      <w:r w:rsidRPr="006D2300">
        <w:rPr>
          <w:rFonts w:ascii="標楷體" w:eastAsia="標楷體" w:hAnsi="標楷體" w:cs="Arial Unicode MS"/>
          <w:sz w:val="24"/>
          <w:szCs w:val="24"/>
        </w:rPr>
        <w:t>」</w:t>
      </w:r>
      <w:r w:rsidRPr="006D2300">
        <w:rPr>
          <w:rFonts w:ascii="標楷體" w:eastAsia="標楷體" w:hAnsi="標楷體" w:cs="Arial Unicode MS" w:hint="eastAsia"/>
          <w:sz w:val="24"/>
          <w:szCs w:val="24"/>
        </w:rPr>
        <w:t xml:space="preserve">，例如 </w:t>
      </w:r>
      <w:r w:rsidR="009A3076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BDSE99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楊○○</w:t>
      </w:r>
      <w:r w:rsidRPr="006D2300">
        <w:rPr>
          <w:rFonts w:ascii="標楷體" w:eastAsia="標楷體" w:hAnsi="標楷體" w:cs="Arial Unicode MS"/>
          <w:sz w:val="24"/>
          <w:szCs w:val="24"/>
          <w:shd w:val="pct15" w:color="auto" w:fill="FFFFFF"/>
        </w:rPr>
        <w:t>_</w:t>
      </w:r>
      <w:r w:rsidRPr="006D2300">
        <w:rPr>
          <w:rFonts w:ascii="標楷體" w:eastAsia="標楷體" w:hAnsi="標楷體" w:cs="Arial Unicode MS" w:hint="eastAsia"/>
          <w:sz w:val="24"/>
          <w:szCs w:val="24"/>
          <w:shd w:val="pct15" w:color="auto" w:fill="FFFFFF"/>
        </w:rPr>
        <w:t>自動化操作</w:t>
      </w:r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_</w:t>
      </w:r>
      <w:proofErr w:type="gramStart"/>
      <w:r w:rsidR="00BD7E4E">
        <w:rPr>
          <w:rFonts w:ascii="標楷體" w:eastAsia="標楷體" w:hAnsi="標楷體" w:cs="Arial Unicode MS" w:hint="eastAsia"/>
          <w:sz w:val="24"/>
          <w:szCs w:val="24"/>
          <w:shd w:val="pct15" w:color="auto" w:fill="FFFFFF"/>
          <w:lang w:val="en-US"/>
        </w:rPr>
        <w:t>太鼓達人</w:t>
      </w:r>
      <w:proofErr w:type="gramEnd"/>
      <w:r w:rsidRPr="006D2300">
        <w:rPr>
          <w:rFonts w:ascii="標楷體" w:eastAsia="標楷體" w:hAnsi="標楷體" w:cs="Arial Unicode MS" w:hint="eastAsia"/>
          <w:sz w:val="24"/>
          <w:szCs w:val="24"/>
        </w:rPr>
        <w:t>。</w:t>
      </w:r>
    </w:p>
    <w:p w14:paraId="6BB66A99" w14:textId="55555BEE" w:rsidR="00BB5DCA" w:rsidRDefault="00BB5DCA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7CD9D09D" w14:textId="558AD0D9" w:rsidR="00EF7D13" w:rsidRPr="006D2300" w:rsidRDefault="00480CAA" w:rsidP="00480CAA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lastRenderedPageBreak/>
        <w:t>繳交方式</w:t>
      </w:r>
    </w:p>
    <w:p w14:paraId="497B0081" w14:textId="22DC1547" w:rsidR="00480CAA" w:rsidRPr="00FA368E" w:rsidRDefault="00480CAA" w:rsidP="00FA368E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 xml:space="preserve">上傳到個人 </w:t>
      </w:r>
      <w:r w:rsidRPr="006D2300">
        <w:rPr>
          <w:rFonts w:ascii="標楷體" w:eastAsia="標楷體" w:hAnsi="標楷體"/>
          <w:sz w:val="24"/>
          <w:szCs w:val="24"/>
        </w:rPr>
        <w:t xml:space="preserve">Google Drive </w:t>
      </w:r>
      <w:r w:rsidRPr="006D2300">
        <w:rPr>
          <w:rFonts w:ascii="標楷體" w:eastAsia="標楷體" w:hAnsi="標楷體" w:hint="eastAsia"/>
          <w:sz w:val="24"/>
          <w:szCs w:val="24"/>
        </w:rPr>
        <w:t xml:space="preserve">或上架 </w:t>
      </w:r>
      <w:r w:rsidRPr="006D2300">
        <w:rPr>
          <w:rFonts w:ascii="標楷體" w:eastAsia="標楷體" w:hAnsi="標楷體"/>
          <w:sz w:val="24"/>
          <w:szCs w:val="24"/>
        </w:rPr>
        <w:t>YouTube</w:t>
      </w:r>
      <w:r w:rsidR="00FA368E">
        <w:rPr>
          <w:rFonts w:ascii="標楷體" w:eastAsia="標楷體" w:hAnsi="標楷體" w:hint="eastAsia"/>
          <w:sz w:val="24"/>
          <w:szCs w:val="24"/>
        </w:rPr>
        <w:t>，記得分享、提供連結。</w:t>
      </w:r>
    </w:p>
    <w:p w14:paraId="4E40231B" w14:textId="437C7865" w:rsidR="00480CAA" w:rsidRPr="006D2300" w:rsidRDefault="00480CAA" w:rsidP="00480CA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期限為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r w:rsidR="001757D7">
        <w:rPr>
          <w:rFonts w:ascii="標楷體" w:eastAsia="標楷體" w:hAnsi="標楷體" w:hint="eastAsia"/>
          <w:sz w:val="24"/>
          <w:szCs w:val="24"/>
          <w:highlight w:val="yellow"/>
        </w:rPr>
        <w:t>上課討論或另訂時間</w:t>
      </w:r>
    </w:p>
    <w:p w14:paraId="1C90E20F" w14:textId="51DD142F" w:rsidR="006D2300" w:rsidRPr="006D2300" w:rsidRDefault="006D2300" w:rsidP="006D230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完成後，將</w:t>
      </w:r>
      <w:r w:rsidR="00D329A8">
        <w:rPr>
          <w:rFonts w:ascii="標楷體" w:eastAsia="標楷體" w:hAnsi="標楷體" w:hint="eastAsia"/>
          <w:sz w:val="24"/>
          <w:szCs w:val="24"/>
        </w:rPr>
        <w:t>兩個作業</w:t>
      </w:r>
      <w:r w:rsidRPr="006D2300">
        <w:rPr>
          <w:rFonts w:ascii="標楷體" w:eastAsia="標楷體" w:hAnsi="標楷體" w:hint="eastAsia"/>
          <w:sz w:val="24"/>
          <w:szCs w:val="24"/>
        </w:rPr>
        <w:t>的連結寄至</w:t>
      </w:r>
      <w:r w:rsidRPr="006D2300">
        <w:rPr>
          <w:rFonts w:ascii="標楷體" w:eastAsia="標楷體" w:hAnsi="標楷體"/>
          <w:sz w:val="24"/>
          <w:szCs w:val="24"/>
        </w:rPr>
        <w:t xml:space="preserve"> </w:t>
      </w:r>
      <w:hyperlink r:id="rId10" w:history="1">
        <w:r w:rsidRPr="006D2300">
          <w:rPr>
            <w:rStyle w:val="a5"/>
            <w:rFonts w:ascii="標楷體" w:eastAsia="標楷體" w:hAnsi="標楷體"/>
            <w:sz w:val="24"/>
            <w:szCs w:val="24"/>
          </w:rPr>
          <w:t>darren@darreninfo.cc</w:t>
        </w:r>
      </w:hyperlink>
      <w:r w:rsidR="001A511F">
        <w:rPr>
          <w:rFonts w:ascii="標楷體" w:eastAsia="標楷體" w:hAnsi="標楷體" w:hint="eastAsia"/>
          <w:sz w:val="24"/>
          <w:szCs w:val="24"/>
        </w:rPr>
        <w:t>，</w:t>
      </w:r>
      <w:r w:rsidR="001A511F" w:rsidRPr="006D2300">
        <w:rPr>
          <w:rFonts w:ascii="標楷體" w:eastAsia="標楷體" w:hAnsi="標楷體" w:hint="eastAsia"/>
          <w:sz w:val="24"/>
          <w:szCs w:val="24"/>
        </w:rPr>
        <w:t>記得標題寫上班別</w:t>
      </w:r>
      <w:r w:rsidR="007C1B81">
        <w:rPr>
          <w:rFonts w:ascii="標楷體" w:eastAsia="標楷體" w:hAnsi="標楷體" w:hint="eastAsia"/>
          <w:sz w:val="24"/>
          <w:szCs w:val="24"/>
        </w:rPr>
        <w:t>級別</w:t>
      </w:r>
      <w:r w:rsidR="006C5B92">
        <w:rPr>
          <w:rFonts w:ascii="標楷體" w:eastAsia="標楷體" w:hAnsi="標楷體" w:hint="eastAsia"/>
          <w:sz w:val="24"/>
          <w:szCs w:val="24"/>
        </w:rPr>
        <w:t>和你的姓名</w:t>
      </w:r>
      <w:r w:rsidR="004E5849">
        <w:rPr>
          <w:rFonts w:ascii="標楷體" w:eastAsia="標楷體" w:hAnsi="標楷體" w:hint="eastAsia"/>
          <w:sz w:val="24"/>
          <w:szCs w:val="24"/>
        </w:rPr>
        <w:t>。</w:t>
      </w:r>
    </w:p>
    <w:p w14:paraId="200F27D5" w14:textId="41E98C7B" w:rsidR="006D2300" w:rsidRPr="006D2300" w:rsidRDefault="006D2300" w:rsidP="006D2300">
      <w:pPr>
        <w:rPr>
          <w:rFonts w:ascii="標楷體" w:eastAsia="標楷體" w:hAnsi="標楷體"/>
          <w:sz w:val="24"/>
          <w:szCs w:val="24"/>
        </w:rPr>
      </w:pPr>
    </w:p>
    <w:p w14:paraId="37BF256C" w14:textId="0D985B96" w:rsidR="006D2300" w:rsidRPr="006D2300" w:rsidRDefault="006D2300" w:rsidP="006D2300">
      <w:pPr>
        <w:pStyle w:val="1"/>
        <w:rPr>
          <w:rFonts w:ascii="標楷體" w:eastAsia="標楷體" w:hAnsi="標楷體"/>
        </w:rPr>
      </w:pPr>
      <w:r w:rsidRPr="006D2300">
        <w:rPr>
          <w:rFonts w:ascii="標楷體" w:eastAsia="標楷體" w:hAnsi="標楷體" w:hint="eastAsia"/>
        </w:rPr>
        <w:t>補充</w:t>
      </w:r>
    </w:p>
    <w:p w14:paraId="103FB344" w14:textId="0565B9C1" w:rsidR="006D2300" w:rsidRPr="008A1AEF" w:rsidRDefault="009A03CF" w:rsidP="008A1AEF">
      <w:pPr>
        <w:pStyle w:val="a7"/>
        <w:numPr>
          <w:ilvl w:val="0"/>
          <w:numId w:val="7"/>
        </w:numPr>
        <w:ind w:leftChars="0"/>
        <w:rPr>
          <w:rFonts w:ascii="標楷體" w:eastAsia="標楷體" w:hAnsi="標楷體" w:hint="eastAsia"/>
          <w:sz w:val="24"/>
          <w:szCs w:val="24"/>
          <w:lang w:val="en-US"/>
        </w:rPr>
      </w:pPr>
      <w:r>
        <w:rPr>
          <w:rFonts w:ascii="標楷體" w:eastAsia="標楷體" w:hAnsi="標楷體" w:hint="eastAsia"/>
          <w:sz w:val="24"/>
          <w:szCs w:val="24"/>
          <w:lang w:val="en-US"/>
        </w:rPr>
        <w:t xml:space="preserve">基本分 </w:t>
      </w:r>
      <w:r w:rsidR="00BF0A0B">
        <w:rPr>
          <w:rFonts w:ascii="標楷體" w:eastAsia="標楷體" w:hAnsi="標楷體" w:hint="eastAsia"/>
          <w:sz w:val="24"/>
          <w:szCs w:val="24"/>
          <w:lang w:val="en-US"/>
        </w:rPr>
        <w:t>6</w:t>
      </w:r>
      <w:r>
        <w:rPr>
          <w:rFonts w:ascii="標楷體" w:eastAsia="標楷體" w:hAnsi="標楷體" w:hint="eastAsia"/>
          <w:sz w:val="24"/>
          <w:szCs w:val="24"/>
          <w:lang w:val="en-US"/>
        </w:rPr>
        <w:t>0 分起跳。</w:t>
      </w:r>
    </w:p>
    <w:p w14:paraId="7133AB29" w14:textId="285541EB" w:rsidR="00EF7D13" w:rsidRPr="004E1DC5" w:rsidRDefault="006D2300" w:rsidP="004E1DC5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 w:val="24"/>
          <w:szCs w:val="24"/>
        </w:rPr>
      </w:pPr>
      <w:r w:rsidRPr="006D2300">
        <w:rPr>
          <w:rFonts w:ascii="標楷體" w:eastAsia="標楷體" w:hAnsi="標楷體" w:hint="eastAsia"/>
          <w:sz w:val="24"/>
          <w:szCs w:val="24"/>
        </w:rPr>
        <w:t>請勿抄襲，努力過後所累積的經驗，才是自己的</w:t>
      </w:r>
      <w:r w:rsidR="00AC4750">
        <w:rPr>
          <w:rFonts w:ascii="標楷體" w:eastAsia="標楷體" w:hAnsi="標楷體" w:hint="eastAsia"/>
          <w:sz w:val="24"/>
          <w:szCs w:val="24"/>
        </w:rPr>
        <w:t>；如果作品</w:t>
      </w:r>
      <w:r w:rsidR="00F27404">
        <w:rPr>
          <w:rFonts w:ascii="標楷體" w:eastAsia="標楷體" w:hAnsi="標楷體" w:hint="eastAsia"/>
          <w:sz w:val="24"/>
          <w:szCs w:val="24"/>
        </w:rPr>
        <w:t>不會</w:t>
      </w:r>
      <w:r w:rsidR="00AC4750">
        <w:rPr>
          <w:rFonts w:ascii="標楷體" w:eastAsia="標楷體" w:hAnsi="標楷體" w:hint="eastAsia"/>
          <w:sz w:val="24"/>
          <w:szCs w:val="24"/>
        </w:rPr>
        <w:t>侵權，或許可以考慮</w:t>
      </w:r>
      <w:r w:rsidR="00C45D32">
        <w:rPr>
          <w:rFonts w:ascii="標楷體" w:eastAsia="標楷體" w:hAnsi="標楷體" w:hint="eastAsia"/>
          <w:sz w:val="24"/>
          <w:szCs w:val="24"/>
        </w:rPr>
        <w:t>列入</w:t>
      </w:r>
      <w:r w:rsidR="00AC4750">
        <w:rPr>
          <w:rFonts w:ascii="標楷體" w:eastAsia="標楷體" w:hAnsi="標楷體" w:hint="eastAsia"/>
          <w:sz w:val="24"/>
          <w:szCs w:val="24"/>
        </w:rPr>
        <w:t>作品集</w:t>
      </w:r>
      <w:r w:rsidR="008A1AEF">
        <w:rPr>
          <w:rFonts w:ascii="標楷體" w:eastAsia="標楷體" w:hAnsi="標楷體" w:hint="eastAsia"/>
          <w:sz w:val="24"/>
          <w:szCs w:val="24"/>
        </w:rPr>
        <w:t>。</w:t>
      </w:r>
    </w:p>
    <w:sectPr w:rsidR="00EF7D13" w:rsidRPr="004E1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F2A"/>
    <w:multiLevelType w:val="multilevel"/>
    <w:tmpl w:val="8C6C9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C7690"/>
    <w:multiLevelType w:val="hybridMultilevel"/>
    <w:tmpl w:val="6868FD68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80601B0"/>
    <w:multiLevelType w:val="multilevel"/>
    <w:tmpl w:val="C4B2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A0150E"/>
    <w:multiLevelType w:val="multilevel"/>
    <w:tmpl w:val="FB28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1A4F0D"/>
    <w:multiLevelType w:val="hybridMultilevel"/>
    <w:tmpl w:val="F58242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9DD1A6F"/>
    <w:multiLevelType w:val="hybridMultilevel"/>
    <w:tmpl w:val="8D92AFC6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 w15:restartNumberingAfterBreak="0">
    <w:nsid w:val="72D11C6D"/>
    <w:multiLevelType w:val="hybridMultilevel"/>
    <w:tmpl w:val="09042B8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50C27DF8">
      <w:start w:val="1"/>
      <w:numFmt w:val="lowerLetter"/>
      <w:lvlText w:val="%2、"/>
      <w:lvlJc w:val="left"/>
      <w:pPr>
        <w:ind w:left="1386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wNjaxMDQ3MbM0NLRQ0lEKTi0uzszPAykwqQUACWMIpywAAAA="/>
  </w:docVars>
  <w:rsids>
    <w:rsidRoot w:val="00D310A0"/>
    <w:rsid w:val="0003111E"/>
    <w:rsid w:val="00037DD7"/>
    <w:rsid w:val="0004405D"/>
    <w:rsid w:val="0006795C"/>
    <w:rsid w:val="000847AD"/>
    <w:rsid w:val="00086E18"/>
    <w:rsid w:val="0009204C"/>
    <w:rsid w:val="00093F6B"/>
    <w:rsid w:val="000B7F33"/>
    <w:rsid w:val="001079AD"/>
    <w:rsid w:val="00150580"/>
    <w:rsid w:val="001757D7"/>
    <w:rsid w:val="00176B85"/>
    <w:rsid w:val="00181080"/>
    <w:rsid w:val="001A511F"/>
    <w:rsid w:val="001C503E"/>
    <w:rsid w:val="001F34E7"/>
    <w:rsid w:val="00210FBC"/>
    <w:rsid w:val="00212A0D"/>
    <w:rsid w:val="00215DC3"/>
    <w:rsid w:val="00242E86"/>
    <w:rsid w:val="002C2687"/>
    <w:rsid w:val="00322212"/>
    <w:rsid w:val="00337D8F"/>
    <w:rsid w:val="00356CDD"/>
    <w:rsid w:val="0040497B"/>
    <w:rsid w:val="004337D8"/>
    <w:rsid w:val="00480CAA"/>
    <w:rsid w:val="004A048E"/>
    <w:rsid w:val="004E1DC5"/>
    <w:rsid w:val="004E3723"/>
    <w:rsid w:val="004E5849"/>
    <w:rsid w:val="00546556"/>
    <w:rsid w:val="005541D6"/>
    <w:rsid w:val="005627C9"/>
    <w:rsid w:val="0058083A"/>
    <w:rsid w:val="0058570D"/>
    <w:rsid w:val="00590C72"/>
    <w:rsid w:val="00672471"/>
    <w:rsid w:val="006C5B92"/>
    <w:rsid w:val="006D2300"/>
    <w:rsid w:val="006F603E"/>
    <w:rsid w:val="00703057"/>
    <w:rsid w:val="00725924"/>
    <w:rsid w:val="0073360A"/>
    <w:rsid w:val="00745EC1"/>
    <w:rsid w:val="00750752"/>
    <w:rsid w:val="00760F51"/>
    <w:rsid w:val="00777124"/>
    <w:rsid w:val="00777CFC"/>
    <w:rsid w:val="00792F05"/>
    <w:rsid w:val="007B092C"/>
    <w:rsid w:val="007C106A"/>
    <w:rsid w:val="007C1B81"/>
    <w:rsid w:val="008352DD"/>
    <w:rsid w:val="008A1AEF"/>
    <w:rsid w:val="008A6670"/>
    <w:rsid w:val="008C0957"/>
    <w:rsid w:val="008C3E7C"/>
    <w:rsid w:val="008D5BC8"/>
    <w:rsid w:val="0090237B"/>
    <w:rsid w:val="009039F2"/>
    <w:rsid w:val="009052B8"/>
    <w:rsid w:val="009220B0"/>
    <w:rsid w:val="00933C8D"/>
    <w:rsid w:val="00940FFC"/>
    <w:rsid w:val="0097566E"/>
    <w:rsid w:val="009770EA"/>
    <w:rsid w:val="009A03CF"/>
    <w:rsid w:val="009A3076"/>
    <w:rsid w:val="009C5CEE"/>
    <w:rsid w:val="00A61042"/>
    <w:rsid w:val="00A71C1E"/>
    <w:rsid w:val="00AA0521"/>
    <w:rsid w:val="00AB0D23"/>
    <w:rsid w:val="00AC2777"/>
    <w:rsid w:val="00AC4750"/>
    <w:rsid w:val="00AE2802"/>
    <w:rsid w:val="00AF04C8"/>
    <w:rsid w:val="00B24490"/>
    <w:rsid w:val="00B57DB9"/>
    <w:rsid w:val="00BB3FCB"/>
    <w:rsid w:val="00BB5DCA"/>
    <w:rsid w:val="00BD1586"/>
    <w:rsid w:val="00BD7E4E"/>
    <w:rsid w:val="00BF0A0B"/>
    <w:rsid w:val="00C232E4"/>
    <w:rsid w:val="00C45D32"/>
    <w:rsid w:val="00C52045"/>
    <w:rsid w:val="00C848C3"/>
    <w:rsid w:val="00C969D5"/>
    <w:rsid w:val="00CB5ACF"/>
    <w:rsid w:val="00D2024E"/>
    <w:rsid w:val="00D22449"/>
    <w:rsid w:val="00D310A0"/>
    <w:rsid w:val="00D329A8"/>
    <w:rsid w:val="00D43070"/>
    <w:rsid w:val="00D43C64"/>
    <w:rsid w:val="00D74CFC"/>
    <w:rsid w:val="00DF43F9"/>
    <w:rsid w:val="00DF7429"/>
    <w:rsid w:val="00E25836"/>
    <w:rsid w:val="00E46433"/>
    <w:rsid w:val="00E800E5"/>
    <w:rsid w:val="00EA615E"/>
    <w:rsid w:val="00EB4C83"/>
    <w:rsid w:val="00EC04CB"/>
    <w:rsid w:val="00EC0985"/>
    <w:rsid w:val="00EE38E9"/>
    <w:rsid w:val="00EF362B"/>
    <w:rsid w:val="00EF7D13"/>
    <w:rsid w:val="00F022DE"/>
    <w:rsid w:val="00F05E86"/>
    <w:rsid w:val="00F27404"/>
    <w:rsid w:val="00F5105C"/>
    <w:rsid w:val="00F6260A"/>
    <w:rsid w:val="00FA08EC"/>
    <w:rsid w:val="00FA368E"/>
    <w:rsid w:val="00FE4362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308"/>
  <w15:docId w15:val="{991C527D-8F21-485B-967E-45A60333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079A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3360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7D13"/>
    <w:pPr>
      <w:ind w:leftChars="200" w:left="480"/>
    </w:pPr>
  </w:style>
  <w:style w:type="character" w:styleId="a8">
    <w:name w:val="FollowedHyperlink"/>
    <w:basedOn w:val="a0"/>
    <w:uiPriority w:val="99"/>
    <w:semiHidden/>
    <w:unhideWhenUsed/>
    <w:rsid w:val="00176B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ZrMoW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KDBiVvzMf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tenberg.org/browse/languages/z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rren@darreninfo.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read01.com/content/15131688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8AC1-9ECA-4F98-8016-6FD583EC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930</Words>
  <Characters>950</Characters>
  <Application>Microsoft Office Word</Application>
  <DocSecurity>0</DocSecurity>
  <Lines>41</Lines>
  <Paragraphs>46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153</cp:revision>
  <cp:lastPrinted>2022-06-28T08:43:00Z</cp:lastPrinted>
  <dcterms:created xsi:type="dcterms:W3CDTF">2021-10-05T05:27:00Z</dcterms:created>
  <dcterms:modified xsi:type="dcterms:W3CDTF">2022-10-07T14:12:00Z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bd695abc48bdf5a69507221147e8195e35966e40cd02663c6c8459833e803d35</vt:lpwstr>
  </property>
</Properties>
</file>