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B0FB8" w14:textId="2975AFB1" w:rsidR="000B3DC7" w:rsidRPr="000B3DC7" w:rsidRDefault="000B3DC7" w:rsidP="00800487">
      <w:pPr>
        <w:jc w:val="center"/>
        <w:rPr>
          <w:b/>
          <w:bCs/>
          <w:sz w:val="40"/>
          <w:szCs w:val="36"/>
        </w:rPr>
      </w:pPr>
      <w:r w:rsidRPr="000B3DC7">
        <w:rPr>
          <w:rFonts w:hint="eastAsia"/>
          <w:b/>
          <w:bCs/>
          <w:sz w:val="40"/>
          <w:szCs w:val="36"/>
        </w:rPr>
        <w:t>網路爬蟲</w:t>
      </w:r>
      <w:r w:rsidR="0034649D">
        <w:rPr>
          <w:rFonts w:hint="eastAsia"/>
          <w:b/>
          <w:bCs/>
          <w:sz w:val="40"/>
          <w:szCs w:val="36"/>
        </w:rPr>
        <w:t xml:space="preserve"> </w:t>
      </w:r>
      <w:r w:rsidR="0034649D">
        <w:rPr>
          <w:b/>
          <w:bCs/>
          <w:sz w:val="40"/>
          <w:szCs w:val="36"/>
        </w:rPr>
        <w:t xml:space="preserve">- </w:t>
      </w:r>
      <w:bookmarkStart w:id="0" w:name="_GoBack"/>
      <w:bookmarkEnd w:id="0"/>
      <w:r w:rsidR="0034649D">
        <w:rPr>
          <w:rFonts w:hint="eastAsia"/>
          <w:b/>
          <w:bCs/>
          <w:sz w:val="40"/>
          <w:szCs w:val="36"/>
        </w:rPr>
        <w:t>學前先備知識</w:t>
      </w:r>
    </w:p>
    <w:p w14:paraId="3B3790B1" w14:textId="63E541D2" w:rsidR="003C20BE" w:rsidRDefault="00C42F7C" w:rsidP="00800487">
      <w:pPr>
        <w:pStyle w:val="1"/>
        <w:jc w:val="both"/>
      </w:pPr>
      <w:r>
        <w:rPr>
          <w:rFonts w:hint="eastAsia"/>
        </w:rPr>
        <w:t>一、何謂網路爬蟲？</w:t>
      </w:r>
    </w:p>
    <w:p w14:paraId="5DB697B6" w14:textId="77777777" w:rsidR="00DD5F83" w:rsidRDefault="00C42F7C" w:rsidP="00800487">
      <w:pPr>
        <w:ind w:firstLineChars="200" w:firstLine="480"/>
        <w:jc w:val="both"/>
      </w:pPr>
      <w:r>
        <w:rPr>
          <w:rFonts w:hint="eastAsia"/>
        </w:rPr>
        <w:t>網路爬蟲（</w:t>
      </w:r>
      <w:r w:rsidR="00DD5F83">
        <w:t>w</w:t>
      </w:r>
      <w:r>
        <w:t xml:space="preserve">eb </w:t>
      </w:r>
      <w:r w:rsidR="00DD5F83">
        <w:t>c</w:t>
      </w:r>
      <w:r>
        <w:t xml:space="preserve">rawler / </w:t>
      </w:r>
      <w:r w:rsidR="00DD5F83">
        <w:t>w</w:t>
      </w:r>
      <w:r>
        <w:t xml:space="preserve">eb </w:t>
      </w:r>
      <w:r w:rsidR="00DD5F83">
        <w:t>s</w:t>
      </w:r>
      <w:r>
        <w:t>craper</w:t>
      </w:r>
      <w:r>
        <w:rPr>
          <w:rFonts w:hint="eastAsia"/>
        </w:rPr>
        <w:t>）是一項網路資料蒐集的技術，以程式自動化（</w:t>
      </w:r>
      <w:r>
        <w:t>automation</w:t>
      </w:r>
      <w:r>
        <w:rPr>
          <w:rFonts w:hint="eastAsia"/>
        </w:rPr>
        <w:t>）的方式，取代人工重複操作的流程，來達到</w:t>
      </w:r>
      <w:r w:rsidR="00DD5F83">
        <w:rPr>
          <w:rFonts w:hint="eastAsia"/>
        </w:rPr>
        <w:t>「資料自動抓取」的目標。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2"/>
        <w:gridCol w:w="4144"/>
      </w:tblGrid>
      <w:tr w:rsidR="00DD5F83" w14:paraId="0ED8AA34" w14:textId="77777777" w:rsidTr="00DD5F83">
        <w:tc>
          <w:tcPr>
            <w:tcW w:w="4148" w:type="dxa"/>
          </w:tcPr>
          <w:p w14:paraId="40E710E9" w14:textId="77777777" w:rsidR="00DD5F83" w:rsidRDefault="00DD5F83" w:rsidP="00800487">
            <w:pPr>
              <w:jc w:val="both"/>
            </w:pPr>
            <w:r>
              <w:rPr>
                <w:rFonts w:hint="eastAsia"/>
                <w:noProof/>
              </w:rPr>
              <w:drawing>
                <wp:inline distT="0" distB="0" distL="0" distR="0" wp14:anchorId="0B429D72" wp14:editId="159ED809">
                  <wp:extent cx="2565400" cy="2565400"/>
                  <wp:effectExtent l="0" t="0" r="635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77569234_340613208099263_7466003720345852591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256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B8094C8" w14:textId="77777777" w:rsidR="00DD5F83" w:rsidRDefault="00DD5F83" w:rsidP="00800487">
            <w:pPr>
              <w:jc w:val="both"/>
            </w:pPr>
            <w:r>
              <w:rPr>
                <w:rFonts w:hint="eastAsia"/>
                <w:noProof/>
              </w:rPr>
              <w:drawing>
                <wp:inline distT="0" distB="0" distL="0" distR="0" wp14:anchorId="09D29EE6" wp14:editId="702697EC">
                  <wp:extent cx="2560320" cy="256032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77002953_340613234765927_6035137849443472367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F83" w14:paraId="731C0292" w14:textId="77777777" w:rsidTr="00DD5F83">
        <w:tc>
          <w:tcPr>
            <w:tcW w:w="8296" w:type="dxa"/>
            <w:gridSpan w:val="2"/>
          </w:tcPr>
          <w:p w14:paraId="290655F3" w14:textId="77777777" w:rsidR="00DD5F83" w:rsidRDefault="00DD5F83" w:rsidP="00800487">
            <w:pPr>
              <w:jc w:val="both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網路爬蟲概念，取自</w:t>
            </w:r>
            <w:r w:rsidRPr="00DD5F83">
              <w:t>https://www.instagram.com/p/Cb12imAvHVR/</w:t>
            </w:r>
          </w:p>
        </w:tc>
      </w:tr>
    </w:tbl>
    <w:p w14:paraId="149B9D31" w14:textId="77777777" w:rsidR="00DD5F83" w:rsidRDefault="00DD5F83" w:rsidP="00800487">
      <w:pPr>
        <w:jc w:val="both"/>
      </w:pPr>
    </w:p>
    <w:p w14:paraId="30EA27E9" w14:textId="77777777" w:rsidR="00DD5F83" w:rsidRDefault="00822AB5" w:rsidP="00800487">
      <w:pPr>
        <w:pStyle w:val="1"/>
        <w:jc w:val="both"/>
      </w:pPr>
      <w:r>
        <w:rPr>
          <w:rFonts w:hint="eastAsia"/>
        </w:rPr>
        <w:t>二、先備知識</w:t>
      </w:r>
    </w:p>
    <w:p w14:paraId="2209D795" w14:textId="77777777" w:rsidR="00AD44D8" w:rsidRDefault="00AD44D8" w:rsidP="00800487">
      <w:pPr>
        <w:ind w:firstLineChars="200" w:firstLine="480"/>
        <w:jc w:val="both"/>
      </w:pPr>
      <w:r>
        <w:rPr>
          <w:rFonts w:hint="eastAsia"/>
        </w:rPr>
        <w:t>以下列出的影片，為學習網路爬蟲前，必須要了解的基本知識：若是先前有一些基礎，則可滑動時間軸</w:t>
      </w:r>
      <w:r w:rsidR="00EC15AF">
        <w:rPr>
          <w:rFonts w:hint="eastAsia"/>
        </w:rPr>
        <w:t>，</w:t>
      </w:r>
      <w:r>
        <w:rPr>
          <w:rFonts w:hint="eastAsia"/>
        </w:rPr>
        <w:t>來選擇需要的學習內容：</w:t>
      </w:r>
    </w:p>
    <w:p w14:paraId="6EA042F9" w14:textId="77777777" w:rsidR="00822AB5" w:rsidRDefault="00822AB5" w:rsidP="00800487">
      <w:pPr>
        <w:jc w:val="both"/>
      </w:pPr>
      <w:r>
        <w:rPr>
          <w:rFonts w:hint="eastAsia"/>
        </w:rPr>
        <w:t>（一）</w:t>
      </w:r>
      <w:r>
        <w:rPr>
          <w:rFonts w:hint="eastAsia"/>
        </w:rPr>
        <w:t>P</w:t>
      </w:r>
      <w:r>
        <w:t xml:space="preserve">ython 3.x </w:t>
      </w:r>
      <w:r>
        <w:rPr>
          <w:rFonts w:hint="eastAsia"/>
        </w:rPr>
        <w:t>版本</w:t>
      </w:r>
      <w:r w:rsidR="002F7A54">
        <w:rPr>
          <w:rFonts w:hint="eastAsia"/>
        </w:rPr>
        <w:t>（建議</w:t>
      </w:r>
      <w:r w:rsidR="002F7A54">
        <w:t>3.6</w:t>
      </w:r>
      <w:r w:rsidR="002F7A54">
        <w:rPr>
          <w:rFonts w:hint="eastAsia"/>
        </w:rPr>
        <w:t>以上）</w:t>
      </w:r>
    </w:p>
    <w:p w14:paraId="15362E1D" w14:textId="77777777" w:rsidR="00822AB5" w:rsidRDefault="00822AB5" w:rsidP="00800487">
      <w:pPr>
        <w:ind w:left="480" w:firstLineChars="200" w:firstLine="480"/>
        <w:jc w:val="both"/>
      </w:pPr>
      <w:r>
        <w:rPr>
          <w:rFonts w:hint="eastAsia"/>
        </w:rPr>
        <w:t>由於我們使用</w:t>
      </w:r>
      <w:r>
        <w:t>Python</w:t>
      </w:r>
      <w:r>
        <w:rPr>
          <w:rFonts w:hint="eastAsia"/>
        </w:rPr>
        <w:t>來開發網路爬蟲，所以必須學習</w:t>
      </w:r>
      <w:r>
        <w:rPr>
          <w:rFonts w:hint="eastAsia"/>
        </w:rPr>
        <w:t xml:space="preserve"> </w:t>
      </w:r>
      <w:r>
        <w:t xml:space="preserve">Python </w:t>
      </w:r>
      <w:r>
        <w:rPr>
          <w:rFonts w:hint="eastAsia"/>
        </w:rPr>
        <w:t>語法與實作方式。可以參考以下的影片，學習時間約略為</w:t>
      </w:r>
      <w:r>
        <w:t>4</w:t>
      </w:r>
      <w:r>
        <w:rPr>
          <w:rFonts w:hint="eastAsia"/>
        </w:rPr>
        <w:t>小時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秒：</w:t>
      </w:r>
    </w:p>
    <w:p w14:paraId="5A93D87D" w14:textId="77777777" w:rsidR="00822AB5" w:rsidRDefault="00822AB5" w:rsidP="00800487">
      <w:pPr>
        <w:ind w:leftChars="200" w:left="480"/>
        <w:jc w:val="both"/>
      </w:pPr>
      <w:r w:rsidRPr="00822AB5">
        <w:rPr>
          <w:rFonts w:hint="eastAsia"/>
        </w:rPr>
        <w:t>【</w:t>
      </w:r>
      <w:r w:rsidRPr="00822AB5">
        <w:rPr>
          <w:rFonts w:hint="eastAsia"/>
        </w:rPr>
        <w:t>python</w:t>
      </w:r>
      <w:r w:rsidRPr="00822AB5">
        <w:rPr>
          <w:rFonts w:hint="eastAsia"/>
        </w:rPr>
        <w:t>】</w:t>
      </w:r>
      <w:r w:rsidRPr="00822AB5">
        <w:rPr>
          <w:rFonts w:hint="eastAsia"/>
        </w:rPr>
        <w:t>4</w:t>
      </w:r>
      <w:r w:rsidRPr="00822AB5">
        <w:rPr>
          <w:rFonts w:hint="eastAsia"/>
        </w:rPr>
        <w:t>小時初學者</w:t>
      </w:r>
      <w:r w:rsidRPr="00822AB5">
        <w:rPr>
          <w:rFonts w:hint="eastAsia"/>
        </w:rPr>
        <w:t>Python</w:t>
      </w:r>
      <w:r w:rsidRPr="00822AB5">
        <w:rPr>
          <w:rFonts w:hint="eastAsia"/>
        </w:rPr>
        <w:t>教學</w:t>
      </w:r>
    </w:p>
    <w:p w14:paraId="74E517F6" w14:textId="77777777" w:rsidR="00822AB5" w:rsidRDefault="0097395D" w:rsidP="00800487">
      <w:pPr>
        <w:ind w:leftChars="200" w:left="480"/>
        <w:jc w:val="both"/>
      </w:pPr>
      <w:hyperlink r:id="rId10" w:history="1">
        <w:r w:rsidR="00822AB5" w:rsidRPr="00375A7E">
          <w:rPr>
            <w:rStyle w:val="a8"/>
          </w:rPr>
          <w:t>https://www.youtube.com/watch?v=zdMUJJKFdsU</w:t>
        </w:r>
      </w:hyperlink>
    </w:p>
    <w:p w14:paraId="13D52F6E" w14:textId="77777777" w:rsidR="00822AB5" w:rsidRDefault="00822AB5" w:rsidP="00800487">
      <w:pPr>
        <w:jc w:val="both"/>
      </w:pPr>
      <w:r>
        <w:rPr>
          <w:rFonts w:hint="eastAsia"/>
        </w:rPr>
        <w:t>（二）</w:t>
      </w:r>
      <w:r>
        <w:rPr>
          <w:rFonts w:hint="eastAsia"/>
        </w:rPr>
        <w:t>H</w:t>
      </w:r>
      <w:r>
        <w:t>TML</w:t>
      </w:r>
      <w:r w:rsidR="002F7A54">
        <w:rPr>
          <w:rFonts w:hint="eastAsia"/>
        </w:rPr>
        <w:t>（</w:t>
      </w:r>
      <w:r w:rsidR="002F7A54" w:rsidRPr="002F7A54">
        <w:t>Hypertext Markup Language</w:t>
      </w:r>
      <w:r w:rsidR="002F7A54">
        <w:rPr>
          <w:rFonts w:hint="eastAsia"/>
        </w:rPr>
        <w:t>）</w:t>
      </w:r>
    </w:p>
    <w:p w14:paraId="74895A90" w14:textId="77777777" w:rsidR="00AD44D8" w:rsidRDefault="00822AB5" w:rsidP="00800487">
      <w:pPr>
        <w:ind w:leftChars="200" w:left="480" w:firstLineChars="200" w:firstLine="480"/>
        <w:jc w:val="both"/>
      </w:pPr>
      <w:r>
        <w:rPr>
          <w:rFonts w:hint="eastAsia"/>
        </w:rPr>
        <w:t>網路爬蟲最常取得網頁的內容，而特定內容（例如圖片連結、標題文字等）通常都放在</w:t>
      </w:r>
      <w:r>
        <w:t>HTML</w:t>
      </w:r>
      <w:r>
        <w:rPr>
          <w:rFonts w:hint="eastAsia"/>
        </w:rPr>
        <w:t>標籤當中，以內文（</w:t>
      </w:r>
      <w:r>
        <w:t>inner text</w:t>
      </w:r>
      <w:r>
        <w:rPr>
          <w:rFonts w:hint="eastAsia"/>
        </w:rPr>
        <w:t>）或屬性（</w:t>
      </w:r>
      <w:r>
        <w:t>attribute</w:t>
      </w:r>
      <w:r>
        <w:rPr>
          <w:rFonts w:hint="eastAsia"/>
        </w:rPr>
        <w:t>）的格式來存放，因此需要了解</w:t>
      </w:r>
      <w:r>
        <w:t>HTML</w:t>
      </w:r>
      <w:r>
        <w:rPr>
          <w:rFonts w:hint="eastAsia"/>
        </w:rPr>
        <w:t>是什麼。可以參考以下的影片，學習</w:t>
      </w:r>
      <w:r>
        <w:rPr>
          <w:rFonts w:hint="eastAsia"/>
        </w:rPr>
        <w:lastRenderedPageBreak/>
        <w:t>時間約略為</w:t>
      </w:r>
      <w:r w:rsidR="00AD44D8">
        <w:rPr>
          <w:rFonts w:hint="eastAsia"/>
        </w:rPr>
        <w:t>1</w:t>
      </w:r>
      <w:r w:rsidR="00AD44D8">
        <w:rPr>
          <w:rFonts w:hint="eastAsia"/>
        </w:rPr>
        <w:t>小時</w:t>
      </w:r>
      <w:r w:rsidR="00AD44D8">
        <w:rPr>
          <w:rFonts w:hint="eastAsia"/>
        </w:rPr>
        <w:t>2</w:t>
      </w:r>
      <w:r w:rsidR="00AD44D8">
        <w:t>3</w:t>
      </w:r>
      <w:r w:rsidR="00AD44D8">
        <w:rPr>
          <w:rFonts w:hint="eastAsia"/>
        </w:rPr>
        <w:t>分</w:t>
      </w:r>
      <w:r w:rsidR="00AD44D8">
        <w:rPr>
          <w:rFonts w:hint="eastAsia"/>
        </w:rPr>
        <w:t>4</w:t>
      </w:r>
      <w:r w:rsidR="00AD44D8">
        <w:t>0</w:t>
      </w:r>
      <w:r w:rsidR="00AD44D8">
        <w:rPr>
          <w:rFonts w:hint="eastAsia"/>
        </w:rPr>
        <w:t>秒：</w:t>
      </w:r>
    </w:p>
    <w:p w14:paraId="54642AB7" w14:textId="77777777" w:rsidR="00AD44D8" w:rsidRDefault="00AD44D8" w:rsidP="00800487">
      <w:pPr>
        <w:ind w:leftChars="200" w:left="480"/>
        <w:jc w:val="both"/>
      </w:pPr>
      <w:r w:rsidRPr="00AD44D8">
        <w:rPr>
          <w:rFonts w:hint="eastAsia"/>
        </w:rPr>
        <w:t>【</w:t>
      </w:r>
      <w:r w:rsidRPr="00AD44D8">
        <w:rPr>
          <w:rFonts w:hint="eastAsia"/>
        </w:rPr>
        <w:t>html</w:t>
      </w:r>
      <w:r w:rsidRPr="00AD44D8">
        <w:rPr>
          <w:rFonts w:hint="eastAsia"/>
        </w:rPr>
        <w:t>】</w:t>
      </w:r>
      <w:r w:rsidRPr="00AD44D8">
        <w:rPr>
          <w:rFonts w:hint="eastAsia"/>
        </w:rPr>
        <w:t>1</w:t>
      </w:r>
      <w:r w:rsidRPr="00AD44D8">
        <w:rPr>
          <w:rFonts w:hint="eastAsia"/>
        </w:rPr>
        <w:t>小時初學者教學</w:t>
      </w:r>
    </w:p>
    <w:p w14:paraId="21C7979B" w14:textId="77777777" w:rsidR="00822AB5" w:rsidRDefault="0097395D" w:rsidP="00800487">
      <w:pPr>
        <w:ind w:leftChars="200" w:left="480"/>
        <w:jc w:val="both"/>
      </w:pPr>
      <w:hyperlink r:id="rId11" w:history="1">
        <w:r w:rsidR="00AD44D8" w:rsidRPr="00375A7E">
          <w:rPr>
            <w:rStyle w:val="a8"/>
          </w:rPr>
          <w:t>https://www.youtube.com/watch?v=CLUPkcLQm64</w:t>
        </w:r>
      </w:hyperlink>
    </w:p>
    <w:p w14:paraId="010FE915" w14:textId="77777777" w:rsidR="00822AB5" w:rsidRDefault="00822AB5" w:rsidP="00800487">
      <w:pPr>
        <w:jc w:val="both"/>
      </w:pPr>
      <w:r>
        <w:rPr>
          <w:rFonts w:hint="eastAsia"/>
        </w:rPr>
        <w:t>（三）</w:t>
      </w:r>
      <w:r w:rsidR="00AD44D8">
        <w:rPr>
          <w:rFonts w:hint="eastAsia"/>
        </w:rPr>
        <w:t>C</w:t>
      </w:r>
      <w:r w:rsidR="00AD44D8">
        <w:t>SS</w:t>
      </w:r>
      <w:r w:rsidR="002F7A54">
        <w:rPr>
          <w:rFonts w:hint="eastAsia"/>
        </w:rPr>
        <w:t>（</w:t>
      </w:r>
      <w:r w:rsidR="002F7A54" w:rsidRPr="002F7A54">
        <w:t>Cascading Style Sheets</w:t>
      </w:r>
      <w:r w:rsidR="002F7A54">
        <w:rPr>
          <w:rFonts w:hint="eastAsia"/>
        </w:rPr>
        <w:t>）</w:t>
      </w:r>
    </w:p>
    <w:p w14:paraId="5A6D80F3" w14:textId="77777777" w:rsidR="00A1632E" w:rsidRDefault="00AD44D8" w:rsidP="00800487">
      <w:pPr>
        <w:ind w:leftChars="200" w:left="480" w:firstLineChars="200" w:firstLine="480"/>
        <w:jc w:val="both"/>
      </w:pPr>
      <w:r>
        <w:rPr>
          <w:rFonts w:hint="eastAsia"/>
        </w:rPr>
        <w:t>程式取得</w:t>
      </w:r>
      <w:r>
        <w:t>HTML</w:t>
      </w:r>
      <w:r>
        <w:rPr>
          <w:rFonts w:hint="eastAsia"/>
        </w:rPr>
        <w:t>後</w:t>
      </w:r>
      <w:r w:rsidR="002F7A54">
        <w:rPr>
          <w:rFonts w:hint="eastAsia"/>
        </w:rPr>
        <w:t>，需要了解</w:t>
      </w:r>
      <w:r w:rsidR="002F7A54">
        <w:t>HTML</w:t>
      </w:r>
      <w:r w:rsidR="002F7A54">
        <w:rPr>
          <w:rFonts w:hint="eastAsia"/>
        </w:rPr>
        <w:t>之間的階層（節點間的父子、兄弟、上下）關係，於是我們需要使用</w:t>
      </w:r>
      <w:r w:rsidR="002F7A54">
        <w:t>CSS</w:t>
      </w:r>
      <w:r w:rsidR="002F7A54">
        <w:rPr>
          <w:rFonts w:hint="eastAsia"/>
        </w:rPr>
        <w:t>的選擇器（</w:t>
      </w:r>
      <w:r w:rsidR="002F7A54">
        <w:t>selector</w:t>
      </w:r>
      <w:r w:rsidR="002F7A54">
        <w:rPr>
          <w:rFonts w:hint="eastAsia"/>
        </w:rPr>
        <w:t>）來取得單一或兩個以上的</w:t>
      </w:r>
      <w:r w:rsidR="002F7A54">
        <w:t>HTML</w:t>
      </w:r>
      <w:r w:rsidR="002F7A54">
        <w:rPr>
          <w:rFonts w:hint="eastAsia"/>
        </w:rPr>
        <w:t>元素（在某些程式語言，例如</w:t>
      </w:r>
      <w:r w:rsidR="002F7A54">
        <w:t>JavaScript</w:t>
      </w:r>
      <w:r w:rsidR="002F7A54">
        <w:rPr>
          <w:rFonts w:hint="eastAsia"/>
        </w:rPr>
        <w:t>，我們會把</w:t>
      </w:r>
      <w:r w:rsidR="002F7A54">
        <w:rPr>
          <w:rFonts w:hint="eastAsia"/>
        </w:rPr>
        <w:t>H</w:t>
      </w:r>
      <w:r w:rsidR="002F7A54">
        <w:t>TML</w:t>
      </w:r>
      <w:r w:rsidR="002F7A54">
        <w:rPr>
          <w:rFonts w:hint="eastAsia"/>
        </w:rPr>
        <w:t>標籤視為元素</w:t>
      </w:r>
      <w:r w:rsidR="002F7A54">
        <w:t>elements</w:t>
      </w:r>
      <w:r w:rsidR="002F7A54">
        <w:rPr>
          <w:rFonts w:hint="eastAsia"/>
        </w:rPr>
        <w:t>，每</w:t>
      </w:r>
      <w:proofErr w:type="gramStart"/>
      <w:r w:rsidR="002F7A54">
        <w:rPr>
          <w:rFonts w:hint="eastAsia"/>
        </w:rPr>
        <w:t>個</w:t>
      </w:r>
      <w:proofErr w:type="gramEnd"/>
      <w:r w:rsidR="002F7A54">
        <w:rPr>
          <w:rFonts w:hint="eastAsia"/>
        </w:rPr>
        <w:t>元素都有自己的內文和屬性資料），透過程式存取元素的內文與屬性，</w:t>
      </w:r>
      <w:r w:rsidR="00EC15AF">
        <w:rPr>
          <w:rFonts w:hint="eastAsia"/>
        </w:rPr>
        <w:t>例如圖片連結、標題文字等。</w:t>
      </w:r>
    </w:p>
    <w:p w14:paraId="35F8DE91" w14:textId="77777777" w:rsidR="00F72214" w:rsidRDefault="00EC15AF" w:rsidP="00800487">
      <w:pPr>
        <w:ind w:leftChars="200" w:left="480" w:firstLineChars="200" w:firstLine="480"/>
        <w:jc w:val="both"/>
      </w:pPr>
      <w:r>
        <w:rPr>
          <w:rFonts w:hint="eastAsia"/>
        </w:rPr>
        <w:t>需要注意的是，</w:t>
      </w:r>
      <w:r w:rsidRPr="00E64BAD">
        <w:rPr>
          <w:rFonts w:hint="eastAsia"/>
          <w:u w:val="single"/>
        </w:rPr>
        <w:t>我們並不關注</w:t>
      </w:r>
      <w:r w:rsidRPr="00E64BAD">
        <w:rPr>
          <w:rFonts w:hint="eastAsia"/>
          <w:u w:val="single"/>
        </w:rPr>
        <w:t>H</w:t>
      </w:r>
      <w:r w:rsidRPr="00E64BAD">
        <w:rPr>
          <w:u w:val="single"/>
        </w:rPr>
        <w:t>TML</w:t>
      </w:r>
      <w:r w:rsidRPr="00E64BAD">
        <w:rPr>
          <w:rFonts w:hint="eastAsia"/>
          <w:u w:val="single"/>
        </w:rPr>
        <w:t>元素到底多寬、背景和文字是什麼顏色等</w:t>
      </w:r>
      <w:r>
        <w:rPr>
          <w:rFonts w:hint="eastAsia"/>
        </w:rPr>
        <w:t>，只要</w:t>
      </w:r>
      <w:r w:rsidRPr="002442CE">
        <w:rPr>
          <w:rFonts w:hint="eastAsia"/>
          <w:u w:val="single"/>
          <w:shd w:val="pct15" w:color="auto" w:fill="FFFFFF"/>
        </w:rPr>
        <w:t>把重點放在選擇器（</w:t>
      </w:r>
      <w:r w:rsidRPr="002442CE">
        <w:rPr>
          <w:u w:val="single"/>
          <w:shd w:val="pct15" w:color="auto" w:fill="FFFFFF"/>
        </w:rPr>
        <w:t>selector</w:t>
      </w:r>
      <w:r w:rsidRPr="002442CE">
        <w:rPr>
          <w:rFonts w:hint="eastAsia"/>
          <w:u w:val="single"/>
          <w:shd w:val="pct15" w:color="auto" w:fill="FFFFFF"/>
        </w:rPr>
        <w:t>）</w:t>
      </w:r>
      <w:r w:rsidRPr="00E64BAD">
        <w:rPr>
          <w:rFonts w:hint="eastAsia"/>
          <w:u w:val="single"/>
        </w:rPr>
        <w:t>上面，可以讓程式選到指定的</w:t>
      </w:r>
      <w:r w:rsidRPr="00E64BAD">
        <w:rPr>
          <w:rFonts w:hint="eastAsia"/>
          <w:u w:val="single"/>
        </w:rPr>
        <w:t>H</w:t>
      </w:r>
      <w:r w:rsidRPr="00E64BAD">
        <w:rPr>
          <w:u w:val="single"/>
        </w:rPr>
        <w:t>TML</w:t>
      </w:r>
      <w:r w:rsidRPr="00E64BAD">
        <w:rPr>
          <w:rFonts w:hint="eastAsia"/>
          <w:u w:val="single"/>
        </w:rPr>
        <w:t>元素</w:t>
      </w:r>
      <w:r>
        <w:rPr>
          <w:rFonts w:hint="eastAsia"/>
        </w:rPr>
        <w:t>，取得指定的資料即可。</w:t>
      </w:r>
    </w:p>
    <w:p w14:paraId="277F4262" w14:textId="77777777" w:rsidR="00AD44D8" w:rsidRDefault="00EC15AF" w:rsidP="00800487">
      <w:pPr>
        <w:ind w:leftChars="200" w:left="480" w:firstLineChars="200" w:firstLine="480"/>
        <w:jc w:val="both"/>
      </w:pPr>
      <w:r>
        <w:rPr>
          <w:rFonts w:hint="eastAsia"/>
        </w:rPr>
        <w:t>可以參考以下的影片，學習時間約略為</w:t>
      </w:r>
      <w:r>
        <w:rPr>
          <w:rFonts w:hint="eastAsia"/>
        </w:rPr>
        <w:t>1</w:t>
      </w:r>
      <w:r>
        <w:rPr>
          <w:rFonts w:hint="eastAsia"/>
        </w:rPr>
        <w:t>小時</w:t>
      </w:r>
      <w:r>
        <w:t>50</w:t>
      </w:r>
      <w:r>
        <w:rPr>
          <w:rFonts w:hint="eastAsia"/>
        </w:rPr>
        <w:t>分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秒</w:t>
      </w:r>
      <w:r w:rsidR="00E321C3">
        <w:rPr>
          <w:rFonts w:hint="eastAsia"/>
        </w:rPr>
        <w:t>（</w:t>
      </w:r>
      <w:r w:rsidR="00E321C3">
        <w:t>CSS</w:t>
      </w:r>
      <w:r w:rsidR="00E321C3">
        <w:rPr>
          <w:rFonts w:hint="eastAsia"/>
        </w:rPr>
        <w:t xml:space="preserve"> </w:t>
      </w:r>
      <w:r w:rsidR="00E321C3">
        <w:t>Selector</w:t>
      </w:r>
      <w:r w:rsidR="00E321C3">
        <w:rPr>
          <w:rFonts w:hint="eastAsia"/>
        </w:rPr>
        <w:t>教學在時間軸</w:t>
      </w:r>
      <w:r w:rsidR="00E321C3">
        <w:rPr>
          <w:rFonts w:hint="eastAsia"/>
        </w:rPr>
        <w:t>1</w:t>
      </w:r>
      <w:r w:rsidR="00E321C3">
        <w:rPr>
          <w:rFonts w:hint="eastAsia"/>
        </w:rPr>
        <w:t>時</w:t>
      </w:r>
      <w:r w:rsidR="00E321C3">
        <w:rPr>
          <w:rFonts w:hint="eastAsia"/>
        </w:rPr>
        <w:t>6</w:t>
      </w:r>
      <w:r w:rsidR="00E321C3">
        <w:rPr>
          <w:rFonts w:hint="eastAsia"/>
        </w:rPr>
        <w:t>分</w:t>
      </w:r>
      <w:r w:rsidR="00E321C3">
        <w:rPr>
          <w:rFonts w:hint="eastAsia"/>
        </w:rPr>
        <w:t>2</w:t>
      </w:r>
      <w:r w:rsidR="00E321C3">
        <w:t>0</w:t>
      </w:r>
      <w:r w:rsidR="00E321C3">
        <w:rPr>
          <w:rFonts w:hint="eastAsia"/>
        </w:rPr>
        <w:t>秒</w:t>
      </w:r>
      <w:r w:rsidR="00B90D8A">
        <w:rPr>
          <w:rFonts w:hint="eastAsia"/>
        </w:rPr>
        <w:t>開始</w:t>
      </w:r>
      <w:r w:rsidR="00E321C3">
        <w:rPr>
          <w:rFonts w:hint="eastAsia"/>
        </w:rPr>
        <w:t>）</w:t>
      </w:r>
      <w:r>
        <w:rPr>
          <w:rFonts w:hint="eastAsia"/>
        </w:rPr>
        <w:t>：</w:t>
      </w:r>
    </w:p>
    <w:p w14:paraId="58227E0B" w14:textId="77777777" w:rsidR="00EC15AF" w:rsidRDefault="00EC15AF" w:rsidP="00800487">
      <w:pPr>
        <w:ind w:leftChars="200" w:left="480"/>
        <w:jc w:val="both"/>
      </w:pPr>
      <w:r w:rsidRPr="00EC15AF">
        <w:rPr>
          <w:rFonts w:hint="eastAsia"/>
        </w:rPr>
        <w:t>【</w:t>
      </w:r>
      <w:proofErr w:type="spellStart"/>
      <w:r w:rsidRPr="00EC15AF">
        <w:rPr>
          <w:rFonts w:hint="eastAsia"/>
        </w:rPr>
        <w:t>css</w:t>
      </w:r>
      <w:proofErr w:type="spellEnd"/>
      <w:r w:rsidRPr="00EC15AF">
        <w:rPr>
          <w:rFonts w:hint="eastAsia"/>
        </w:rPr>
        <w:t>】</w:t>
      </w:r>
      <w:r w:rsidRPr="00EC15AF">
        <w:rPr>
          <w:rFonts w:hint="eastAsia"/>
        </w:rPr>
        <w:t>2</w:t>
      </w:r>
      <w:r w:rsidRPr="00EC15AF">
        <w:rPr>
          <w:rFonts w:hint="eastAsia"/>
        </w:rPr>
        <w:t>小時初學者教學</w:t>
      </w:r>
    </w:p>
    <w:p w14:paraId="3E4A6109" w14:textId="77777777" w:rsidR="00EC15AF" w:rsidRDefault="0097395D" w:rsidP="00800487">
      <w:pPr>
        <w:ind w:leftChars="200" w:left="480"/>
        <w:jc w:val="both"/>
      </w:pPr>
      <w:hyperlink r:id="rId12" w:history="1">
        <w:r w:rsidR="00EC15AF" w:rsidRPr="00375A7E">
          <w:rPr>
            <w:rStyle w:val="a8"/>
          </w:rPr>
          <w:t>https://www.youtube.com/watch?v=Ml78vnNTBLw</w:t>
        </w:r>
      </w:hyperlink>
    </w:p>
    <w:p w14:paraId="46796578" w14:textId="6655EB32" w:rsidR="00EC15AF" w:rsidRDefault="001D7B32" w:rsidP="00800487">
      <w:pPr>
        <w:jc w:val="both"/>
      </w:pPr>
      <w:r>
        <w:rPr>
          <w:rFonts w:hint="eastAsia"/>
        </w:rPr>
        <w:t>（四）</w:t>
      </w:r>
      <w:r>
        <w:t>SQL</w:t>
      </w:r>
      <w:r>
        <w:rPr>
          <w:rFonts w:hint="eastAsia"/>
        </w:rPr>
        <w:t>（</w:t>
      </w:r>
      <w:r>
        <w:t>Structured Query Language</w:t>
      </w:r>
      <w:r>
        <w:rPr>
          <w:rFonts w:hint="eastAsia"/>
        </w:rPr>
        <w:t>）【</w:t>
      </w:r>
      <w:r w:rsidRPr="001D7B32">
        <w:rPr>
          <w:color w:val="FF0000"/>
        </w:rPr>
        <w:t>optional</w:t>
      </w:r>
      <w:r>
        <w:rPr>
          <w:rFonts w:hint="eastAsia"/>
        </w:rPr>
        <w:t>】</w:t>
      </w:r>
    </w:p>
    <w:p w14:paraId="51F3A73F" w14:textId="77777777" w:rsidR="0058793A" w:rsidRDefault="001D7B32" w:rsidP="0058793A">
      <w:pPr>
        <w:ind w:left="480" w:firstLineChars="200" w:firstLine="480"/>
        <w:jc w:val="both"/>
      </w:pPr>
      <w:r>
        <w:rPr>
          <w:rFonts w:hint="eastAsia"/>
        </w:rPr>
        <w:t>當取得資料，例如頁面標題、超連結或其它描述這筆資料的說明文字等，需要將它們儲存下來，以便記錄過去到現在擷取資料的進度，或是進一步拿來建立重要資訊，此時需要</w:t>
      </w:r>
      <w:r w:rsidR="00BB4EBC">
        <w:rPr>
          <w:rFonts w:hint="eastAsia"/>
        </w:rPr>
        <w:t>一個資料庫系統（</w:t>
      </w:r>
      <w:r w:rsidR="00BB4EBC">
        <w:t>Database Management System</w:t>
      </w:r>
      <w:r w:rsidR="00BB4EBC">
        <w:rPr>
          <w:rFonts w:hint="eastAsia"/>
        </w:rPr>
        <w:t>，</w:t>
      </w:r>
      <w:r w:rsidR="00BB4EBC">
        <w:rPr>
          <w:rFonts w:hint="eastAsia"/>
        </w:rPr>
        <w:t>D</w:t>
      </w:r>
      <w:r w:rsidR="00BB4EBC">
        <w:t>BMS</w:t>
      </w:r>
      <w:r w:rsidR="00BB4EBC">
        <w:rPr>
          <w:rFonts w:hint="eastAsia"/>
        </w:rPr>
        <w:t>），協助我們存放資料。</w:t>
      </w:r>
    </w:p>
    <w:p w14:paraId="6F4CE535" w14:textId="3E976B14" w:rsidR="00BB4EBC" w:rsidRDefault="00BB4EBC" w:rsidP="0058793A">
      <w:pPr>
        <w:ind w:left="480" w:firstLineChars="200" w:firstLine="480"/>
        <w:jc w:val="both"/>
      </w:pPr>
      <w:r>
        <w:rPr>
          <w:rFonts w:hint="eastAsia"/>
        </w:rPr>
        <w:t>資料通常會存置在結構化（</w:t>
      </w:r>
      <w:r>
        <w:t>structured</w:t>
      </w:r>
      <w:r>
        <w:rPr>
          <w:rFonts w:hint="eastAsia"/>
        </w:rPr>
        <w:t>）的環境或平台當中</w:t>
      </w:r>
      <w:r w:rsidR="006506FD">
        <w:rPr>
          <w:rFonts w:hint="eastAsia"/>
        </w:rPr>
        <w:t>，可以想像成類似</w:t>
      </w:r>
      <w:r w:rsidR="006506FD">
        <w:t>Excel</w:t>
      </w:r>
      <w:r w:rsidR="006506FD">
        <w:rPr>
          <w:rFonts w:hint="eastAsia"/>
        </w:rPr>
        <w:t>這種</w:t>
      </w:r>
      <w:r w:rsidR="006506FD">
        <w:t xml:space="preserve"> N x M </w:t>
      </w:r>
      <w:r w:rsidR="006506FD">
        <w:rPr>
          <w:rFonts w:hint="eastAsia"/>
        </w:rPr>
        <w:t>的巢狀表格，有自己定義的</w:t>
      </w:r>
      <w:r w:rsidR="006506FD">
        <w:t xml:space="preserve"> column</w:t>
      </w:r>
      <w:r w:rsidR="006506FD">
        <w:rPr>
          <w:rFonts w:hint="eastAsia"/>
        </w:rPr>
        <w:t>（欄位）和</w:t>
      </w:r>
      <w:r w:rsidR="006506FD">
        <w:rPr>
          <w:rFonts w:hint="eastAsia"/>
        </w:rPr>
        <w:t>r</w:t>
      </w:r>
      <w:r w:rsidR="006506FD">
        <w:t>ow</w:t>
      </w:r>
      <w:r w:rsidR="006506FD">
        <w:rPr>
          <w:rFonts w:hint="eastAsia"/>
        </w:rPr>
        <w:t>（</w:t>
      </w:r>
      <w:r w:rsidR="006C27AC">
        <w:rPr>
          <w:rFonts w:hint="eastAsia"/>
        </w:rPr>
        <w:t>每一</w:t>
      </w:r>
      <w:r w:rsidR="006506FD">
        <w:rPr>
          <w:rFonts w:hint="eastAsia"/>
        </w:rPr>
        <w:t>列資料）。</w:t>
      </w:r>
      <w:r w:rsidR="006506FD">
        <w:t>DBMS</w:t>
      </w:r>
      <w:r>
        <w:rPr>
          <w:rFonts w:hint="eastAsia"/>
        </w:rPr>
        <w:t>常見的</w:t>
      </w:r>
      <w:r w:rsidR="006506FD">
        <w:rPr>
          <w:rFonts w:hint="eastAsia"/>
        </w:rPr>
        <w:t>有</w:t>
      </w:r>
      <w:r>
        <w:t xml:space="preserve"> MySQL</w:t>
      </w:r>
      <w:r>
        <w:rPr>
          <w:rFonts w:hint="eastAsia"/>
        </w:rPr>
        <w:t>、</w:t>
      </w:r>
      <w:r>
        <w:t>SQL Server</w:t>
      </w:r>
      <w:r>
        <w:rPr>
          <w:rFonts w:hint="eastAsia"/>
        </w:rPr>
        <w:t>、</w:t>
      </w:r>
      <w:proofErr w:type="spellStart"/>
      <w:r>
        <w:t>PostgresSQL</w:t>
      </w:r>
      <w:proofErr w:type="spellEnd"/>
      <w:r>
        <w:rPr>
          <w:rFonts w:hint="eastAsia"/>
        </w:rPr>
        <w:t>等，為了能夠將資料存放在</w:t>
      </w:r>
      <w:r>
        <w:t xml:space="preserve"> DBMS </w:t>
      </w:r>
      <w:r>
        <w:rPr>
          <w:rFonts w:hint="eastAsia"/>
        </w:rPr>
        <w:t>當中，需要先了解與</w:t>
      </w:r>
      <w:r>
        <w:t>DBMS</w:t>
      </w:r>
      <w:r>
        <w:rPr>
          <w:rFonts w:hint="eastAsia"/>
        </w:rPr>
        <w:t>溝通的語法，這種語法稱為</w:t>
      </w:r>
      <w:r>
        <w:t>SQL</w:t>
      </w:r>
      <w:r>
        <w:rPr>
          <w:rFonts w:hint="eastAsia"/>
        </w:rPr>
        <w:t>。可以參考以下的影片，學習時間約略為</w:t>
      </w:r>
      <w:r>
        <w:t>2</w:t>
      </w:r>
      <w:r>
        <w:rPr>
          <w:rFonts w:hint="eastAsia"/>
        </w:rPr>
        <w:t>小時</w:t>
      </w:r>
      <w:r>
        <w:t>46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秒：</w:t>
      </w:r>
    </w:p>
    <w:p w14:paraId="095E08EF" w14:textId="12E20867" w:rsidR="00BB4EBC" w:rsidRDefault="0016372F" w:rsidP="00BB4EBC">
      <w:pPr>
        <w:ind w:firstLine="480"/>
        <w:jc w:val="both"/>
      </w:pPr>
      <w:r w:rsidRPr="0016372F">
        <w:rPr>
          <w:rFonts w:hint="eastAsia"/>
        </w:rPr>
        <w:t>【資料庫】</w:t>
      </w:r>
      <w:r w:rsidRPr="0016372F">
        <w:rPr>
          <w:rFonts w:hint="eastAsia"/>
        </w:rPr>
        <w:t>SQL 3</w:t>
      </w:r>
      <w:r w:rsidRPr="0016372F">
        <w:rPr>
          <w:rFonts w:hint="eastAsia"/>
        </w:rPr>
        <w:t>小時初學者教學</w:t>
      </w:r>
    </w:p>
    <w:p w14:paraId="04690D38" w14:textId="4F4DEFA6" w:rsidR="0016372F" w:rsidRDefault="0097395D" w:rsidP="00BB4EBC">
      <w:pPr>
        <w:ind w:firstLine="480"/>
        <w:jc w:val="both"/>
      </w:pPr>
      <w:hyperlink r:id="rId13" w:history="1">
        <w:r w:rsidR="0016372F" w:rsidRPr="006A574F">
          <w:rPr>
            <w:rStyle w:val="a8"/>
          </w:rPr>
          <w:t>https://www.youtube.com/watch?v=gvRXjsrpCHw</w:t>
        </w:r>
      </w:hyperlink>
    </w:p>
    <w:p w14:paraId="5CE32FB7" w14:textId="1779A3BB" w:rsidR="0058793A" w:rsidRPr="00B712B2" w:rsidRDefault="0058793A" w:rsidP="001D7B32">
      <w:pPr>
        <w:jc w:val="both"/>
        <w:rPr>
          <w:rFonts w:hint="eastAsia"/>
          <w:color w:val="0563C1" w:themeColor="hyperlink"/>
          <w:u w:val="single"/>
        </w:rPr>
      </w:pPr>
    </w:p>
    <w:sectPr w:rsidR="0058793A" w:rsidRPr="00B712B2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8E799" w14:textId="77777777" w:rsidR="0097395D" w:rsidRDefault="0097395D" w:rsidP="00C42F7C">
      <w:r>
        <w:separator/>
      </w:r>
    </w:p>
  </w:endnote>
  <w:endnote w:type="continuationSeparator" w:id="0">
    <w:p w14:paraId="410E945A" w14:textId="77777777" w:rsidR="0097395D" w:rsidRDefault="0097395D" w:rsidP="00C42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A7AE9" w14:textId="77777777" w:rsidR="00E321C3" w:rsidRDefault="00E321C3" w:rsidP="00E321C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7FA70" w14:textId="77777777" w:rsidR="0097395D" w:rsidRDefault="0097395D" w:rsidP="00C42F7C">
      <w:r>
        <w:separator/>
      </w:r>
    </w:p>
  </w:footnote>
  <w:footnote w:type="continuationSeparator" w:id="0">
    <w:p w14:paraId="0610D266" w14:textId="77777777" w:rsidR="0097395D" w:rsidRDefault="0097395D" w:rsidP="00C42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11443"/>
    <w:multiLevelType w:val="hybridMultilevel"/>
    <w:tmpl w:val="21C26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D74D32"/>
    <w:multiLevelType w:val="hybridMultilevel"/>
    <w:tmpl w:val="8B0CB2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B957EC"/>
    <w:multiLevelType w:val="hybridMultilevel"/>
    <w:tmpl w:val="8D7A05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7F7EA6"/>
    <w:multiLevelType w:val="hybridMultilevel"/>
    <w:tmpl w:val="EE9C63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6555E46"/>
    <w:multiLevelType w:val="hybridMultilevel"/>
    <w:tmpl w:val="F02421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9562CC6"/>
    <w:multiLevelType w:val="hybridMultilevel"/>
    <w:tmpl w:val="DF1265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NTC0MLO0tDA1tDRU0lEKTi0uzszPAykwrwUA3HjZGCwAAAA="/>
  </w:docVars>
  <w:rsids>
    <w:rsidRoot w:val="00C42F7C"/>
    <w:rsid w:val="0002592F"/>
    <w:rsid w:val="00030B1F"/>
    <w:rsid w:val="000650AC"/>
    <w:rsid w:val="000B3DC7"/>
    <w:rsid w:val="000C6D9B"/>
    <w:rsid w:val="000F59D6"/>
    <w:rsid w:val="0013329E"/>
    <w:rsid w:val="0016372F"/>
    <w:rsid w:val="0016509E"/>
    <w:rsid w:val="00174F8B"/>
    <w:rsid w:val="00193723"/>
    <w:rsid w:val="001B45A5"/>
    <w:rsid w:val="001C39FF"/>
    <w:rsid w:val="001D7B32"/>
    <w:rsid w:val="001F1A11"/>
    <w:rsid w:val="002442CE"/>
    <w:rsid w:val="0026675A"/>
    <w:rsid w:val="00286A6C"/>
    <w:rsid w:val="002C34EC"/>
    <w:rsid w:val="002D5B6E"/>
    <w:rsid w:val="002F7A54"/>
    <w:rsid w:val="0034649D"/>
    <w:rsid w:val="003708A5"/>
    <w:rsid w:val="003C20BE"/>
    <w:rsid w:val="003F2D1A"/>
    <w:rsid w:val="0040110F"/>
    <w:rsid w:val="004210C7"/>
    <w:rsid w:val="004A471E"/>
    <w:rsid w:val="004A738C"/>
    <w:rsid w:val="004D78CA"/>
    <w:rsid w:val="005312D8"/>
    <w:rsid w:val="0058793A"/>
    <w:rsid w:val="005C4216"/>
    <w:rsid w:val="00632142"/>
    <w:rsid w:val="006506FD"/>
    <w:rsid w:val="0068665D"/>
    <w:rsid w:val="006C27AC"/>
    <w:rsid w:val="00727149"/>
    <w:rsid w:val="00727292"/>
    <w:rsid w:val="007400D8"/>
    <w:rsid w:val="007D2652"/>
    <w:rsid w:val="007F1C51"/>
    <w:rsid w:val="00800487"/>
    <w:rsid w:val="00822AB5"/>
    <w:rsid w:val="0082465E"/>
    <w:rsid w:val="008C302F"/>
    <w:rsid w:val="008F06F4"/>
    <w:rsid w:val="0090226D"/>
    <w:rsid w:val="00957781"/>
    <w:rsid w:val="0097395D"/>
    <w:rsid w:val="00A1632E"/>
    <w:rsid w:val="00A264F8"/>
    <w:rsid w:val="00A43BF3"/>
    <w:rsid w:val="00A561EA"/>
    <w:rsid w:val="00AA75A5"/>
    <w:rsid w:val="00AC7231"/>
    <w:rsid w:val="00AD367D"/>
    <w:rsid w:val="00AD44D8"/>
    <w:rsid w:val="00B712B2"/>
    <w:rsid w:val="00B90D8A"/>
    <w:rsid w:val="00BB4EBC"/>
    <w:rsid w:val="00C42F7C"/>
    <w:rsid w:val="00C66F14"/>
    <w:rsid w:val="00C70D59"/>
    <w:rsid w:val="00CB1070"/>
    <w:rsid w:val="00CE1CC6"/>
    <w:rsid w:val="00D16D8D"/>
    <w:rsid w:val="00D74412"/>
    <w:rsid w:val="00DA6352"/>
    <w:rsid w:val="00DD5F83"/>
    <w:rsid w:val="00DE6C80"/>
    <w:rsid w:val="00E321C3"/>
    <w:rsid w:val="00E64BAD"/>
    <w:rsid w:val="00E9333F"/>
    <w:rsid w:val="00EC15AF"/>
    <w:rsid w:val="00EC7FE2"/>
    <w:rsid w:val="00F214D7"/>
    <w:rsid w:val="00F260E0"/>
    <w:rsid w:val="00F533FC"/>
    <w:rsid w:val="00F72214"/>
    <w:rsid w:val="00F84860"/>
    <w:rsid w:val="00FC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9E1D0"/>
  <w15:chartTrackingRefBased/>
  <w15:docId w15:val="{BA48600D-15D5-45EA-8B83-B4CEF5A3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5F83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312D8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36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F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2F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2F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2F7C"/>
    <w:rPr>
      <w:sz w:val="20"/>
      <w:szCs w:val="20"/>
    </w:rPr>
  </w:style>
  <w:style w:type="table" w:styleId="a7">
    <w:name w:val="Table Grid"/>
    <w:basedOn w:val="a1"/>
    <w:uiPriority w:val="39"/>
    <w:rsid w:val="00DD5F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822AB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22AB5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0110F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312D8"/>
    <w:rPr>
      <w:rFonts w:ascii="Times New Roman" w:eastAsia="標楷體" w:hAnsi="Times New Roman" w:cstheme="majorBidi"/>
      <w:b/>
      <w:bCs/>
      <w:kern w:val="52"/>
      <w:sz w:val="36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gvRXjsrpCH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Ml78vnNTBL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CLUPkcLQm6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zdMUJJKFds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65570-1E99-4B80-8D0E-295B8E65D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67</cp:revision>
  <dcterms:created xsi:type="dcterms:W3CDTF">2022-04-03T09:03:00Z</dcterms:created>
  <dcterms:modified xsi:type="dcterms:W3CDTF">2022-08-01T12:45:00Z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