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D2A179" w14:textId="77777777" w:rsidR="00541964" w:rsidRPr="00EE4B4F" w:rsidRDefault="00000000">
      <w:pPr>
        <w:pStyle w:val="Title"/>
        <w:rPr>
          <w:lang w:val="pt-BR"/>
        </w:rPr>
      </w:pPr>
      <w:r w:rsidRPr="00EE4B4F">
        <w:rPr>
          <w:lang w:val="pt-BR"/>
        </w:rPr>
        <w:t>Test Report – Encerramento de Atividades de Teste</w:t>
      </w:r>
    </w:p>
    <w:p w14:paraId="49895F65" w14:textId="5049DA55" w:rsidR="00541964" w:rsidRPr="00EE4B4F" w:rsidRDefault="00000000">
      <w:pPr>
        <w:rPr>
          <w:lang w:val="pt-BR"/>
        </w:rPr>
      </w:pPr>
      <w:r w:rsidRPr="00EE4B4F">
        <w:rPr>
          <w:lang w:val="pt-BR"/>
        </w:rPr>
        <w:t xml:space="preserve">Projeto/Produto: </w:t>
      </w:r>
      <w:r w:rsidR="00DB2863">
        <w:rPr>
          <w:lang w:val="pt-BR"/>
        </w:rPr>
        <w:t>Sauce demo</w:t>
      </w:r>
    </w:p>
    <w:p w14:paraId="361D87A0" w14:textId="7DA38370" w:rsidR="00541964" w:rsidRPr="00EE4B4F" w:rsidRDefault="00000000">
      <w:pPr>
        <w:rPr>
          <w:lang w:val="pt-BR"/>
        </w:rPr>
      </w:pPr>
      <w:r w:rsidRPr="00EE4B4F">
        <w:rPr>
          <w:lang w:val="pt-BR"/>
        </w:rPr>
        <w:t xml:space="preserve">Versão/Release: </w:t>
      </w:r>
      <w:r w:rsidR="00DB2863">
        <w:rPr>
          <w:lang w:val="pt-BR"/>
        </w:rPr>
        <w:t>1.0.0</w:t>
      </w:r>
    </w:p>
    <w:p w14:paraId="25E8C81D" w14:textId="77777777" w:rsidR="00541964" w:rsidRPr="00EE4B4F" w:rsidRDefault="00000000">
      <w:pPr>
        <w:rPr>
          <w:lang w:val="pt-BR"/>
        </w:rPr>
      </w:pPr>
      <w:r w:rsidRPr="00EE4B4F">
        <w:rPr>
          <w:lang w:val="pt-BR"/>
        </w:rPr>
        <w:t>Data do Relatório: 03/06/2025</w:t>
      </w:r>
    </w:p>
    <w:p w14:paraId="6E51C2D8" w14:textId="60FBE9B7" w:rsidR="00541964" w:rsidRPr="00EE4B4F" w:rsidRDefault="00000000">
      <w:pPr>
        <w:rPr>
          <w:lang w:val="pt-BR"/>
        </w:rPr>
      </w:pPr>
      <w:r w:rsidRPr="00EE4B4F">
        <w:rPr>
          <w:lang w:val="pt-BR"/>
        </w:rPr>
        <w:t xml:space="preserve">Responsável pelo QA: </w:t>
      </w:r>
      <w:r w:rsidR="00DB2863">
        <w:rPr>
          <w:lang w:val="pt-BR"/>
        </w:rPr>
        <w:t>Telmo Correa</w:t>
      </w:r>
    </w:p>
    <w:p w14:paraId="51ACCF28" w14:textId="31E57822" w:rsidR="00541964" w:rsidRPr="00EE4B4F" w:rsidRDefault="00000000">
      <w:pPr>
        <w:rPr>
          <w:lang w:val="pt-BR"/>
        </w:rPr>
      </w:pPr>
      <w:r w:rsidRPr="00EE4B4F">
        <w:rPr>
          <w:lang w:val="pt-BR"/>
        </w:rPr>
        <w:t xml:space="preserve">Período de Teste: </w:t>
      </w:r>
      <w:r w:rsidR="00DB2863">
        <w:rPr>
          <w:lang w:val="pt-BR"/>
        </w:rPr>
        <w:t>26/05/25</w:t>
      </w:r>
      <w:r w:rsidRPr="00EE4B4F">
        <w:rPr>
          <w:lang w:val="pt-BR"/>
        </w:rPr>
        <w:t xml:space="preserve"> até </w:t>
      </w:r>
      <w:r w:rsidR="00DB2863">
        <w:rPr>
          <w:lang w:val="pt-BR"/>
        </w:rPr>
        <w:t>03/06/25</w:t>
      </w:r>
    </w:p>
    <w:p w14:paraId="6D940094" w14:textId="77777777" w:rsidR="00541964" w:rsidRPr="00EE4B4F" w:rsidRDefault="00000000">
      <w:pPr>
        <w:pStyle w:val="Heading1"/>
        <w:rPr>
          <w:lang w:val="pt-BR"/>
        </w:rPr>
      </w:pPr>
      <w:r w:rsidRPr="00EE4B4F">
        <w:rPr>
          <w:lang w:val="pt-BR"/>
        </w:rPr>
        <w:t>1. Resumo Executivo</w:t>
      </w:r>
    </w:p>
    <w:p w14:paraId="61E71FCE" w14:textId="5025F6A1" w:rsidR="00541964" w:rsidRPr="00EE4B4F" w:rsidRDefault="00000000">
      <w:pPr>
        <w:rPr>
          <w:lang w:val="pt-BR"/>
        </w:rPr>
      </w:pPr>
      <w:r w:rsidRPr="00EE4B4F">
        <w:rPr>
          <w:lang w:val="pt-BR"/>
        </w:rPr>
        <w:t>Esta release teve como foco a entrega de funcionalidades relacionadas ao módulo de faturamento, correções de bugs críticos e melhorias de performance. Os testes contemplaram cenários funcionais, regressivos e testes exploratórios em ambiente de homologação.</w:t>
      </w:r>
    </w:p>
    <w:p w14:paraId="7ABC0D5B" w14:textId="77777777" w:rsidR="00541964" w:rsidRPr="00EE4B4F" w:rsidRDefault="00000000">
      <w:pPr>
        <w:pStyle w:val="Heading1"/>
        <w:rPr>
          <w:lang w:val="pt-BR"/>
        </w:rPr>
      </w:pPr>
      <w:r w:rsidRPr="00EE4B4F">
        <w:rPr>
          <w:lang w:val="pt-BR"/>
        </w:rPr>
        <w:t>2. Escopo de Testes</w:t>
      </w:r>
    </w:p>
    <w:p w14:paraId="794251C8" w14:textId="77777777" w:rsidR="00DB2863" w:rsidRPr="00EE4B4F" w:rsidRDefault="00000000">
      <w:pPr>
        <w:rPr>
          <w:lang w:val="pt-BR"/>
        </w:rPr>
      </w:pPr>
      <w:r w:rsidRPr="00EE4B4F">
        <w:rPr>
          <w:lang w:val="pt-BR"/>
        </w:rPr>
        <w:t>- Funcionalidades testadas:</w:t>
      </w:r>
      <w:r w:rsidRPr="00EE4B4F">
        <w:rPr>
          <w:lang w:val="pt-BR"/>
        </w:rPr>
        <w:br/>
      </w:r>
    </w:p>
    <w:tbl>
      <w:tblPr>
        <w:tblW w:w="4700" w:type="dxa"/>
        <w:tblInd w:w="108" w:type="dxa"/>
        <w:tblLook w:val="04A0" w:firstRow="1" w:lastRow="0" w:firstColumn="1" w:lastColumn="0" w:noHBand="0" w:noVBand="1"/>
      </w:tblPr>
      <w:tblGrid>
        <w:gridCol w:w="4700"/>
      </w:tblGrid>
      <w:tr w:rsidR="00DB2863" w:rsidRPr="00DB2863" w14:paraId="73AF43B8" w14:textId="77777777" w:rsidTr="00DB2863">
        <w:trPr>
          <w:trHeight w:val="30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8609E" w14:textId="77777777" w:rsidR="00DB2863" w:rsidRPr="00DB2863" w:rsidRDefault="00DB2863" w:rsidP="00DB28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2863">
              <w:rPr>
                <w:rFonts w:ascii="Calibri" w:eastAsia="Times New Roman" w:hAnsi="Calibri" w:cs="Calibri"/>
                <w:color w:val="000000"/>
              </w:rPr>
              <w:t xml:space="preserve">Login com </w:t>
            </w:r>
            <w:proofErr w:type="spellStart"/>
            <w:r w:rsidRPr="00DB2863">
              <w:rPr>
                <w:rFonts w:ascii="Calibri" w:eastAsia="Times New Roman" w:hAnsi="Calibri" w:cs="Calibri"/>
                <w:color w:val="000000"/>
              </w:rPr>
              <w:t>credenciais</w:t>
            </w:r>
            <w:proofErr w:type="spellEnd"/>
            <w:r w:rsidRPr="00DB286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B2863">
              <w:rPr>
                <w:rFonts w:ascii="Calibri" w:eastAsia="Times New Roman" w:hAnsi="Calibri" w:cs="Calibri"/>
                <w:color w:val="000000"/>
              </w:rPr>
              <w:t>válidas</w:t>
            </w:r>
            <w:proofErr w:type="spellEnd"/>
          </w:p>
        </w:tc>
      </w:tr>
      <w:tr w:rsidR="00DB2863" w:rsidRPr="00DB2863" w14:paraId="32E7A2FB" w14:textId="77777777" w:rsidTr="00DB2863">
        <w:trPr>
          <w:trHeight w:val="30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5DE23" w14:textId="77777777" w:rsidR="00DB2863" w:rsidRPr="00DB2863" w:rsidRDefault="00DB2863" w:rsidP="00DB28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2863">
              <w:rPr>
                <w:rFonts w:ascii="Calibri" w:eastAsia="Times New Roman" w:hAnsi="Calibri" w:cs="Calibri"/>
                <w:color w:val="000000"/>
              </w:rPr>
              <w:t xml:space="preserve">Login com senha </w:t>
            </w:r>
            <w:proofErr w:type="spellStart"/>
            <w:r w:rsidRPr="00DB2863">
              <w:rPr>
                <w:rFonts w:ascii="Calibri" w:eastAsia="Times New Roman" w:hAnsi="Calibri" w:cs="Calibri"/>
                <w:color w:val="000000"/>
              </w:rPr>
              <w:t>inválida</w:t>
            </w:r>
            <w:proofErr w:type="spellEnd"/>
          </w:p>
        </w:tc>
      </w:tr>
      <w:tr w:rsidR="00DB2863" w:rsidRPr="00DB2863" w14:paraId="5231C89A" w14:textId="77777777" w:rsidTr="00DB2863">
        <w:trPr>
          <w:trHeight w:val="30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44ED9" w14:textId="77777777" w:rsidR="00DB2863" w:rsidRPr="00DB2863" w:rsidRDefault="00DB2863" w:rsidP="00DB28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2863">
              <w:rPr>
                <w:rFonts w:ascii="Calibri" w:eastAsia="Times New Roman" w:hAnsi="Calibri" w:cs="Calibri"/>
                <w:color w:val="000000"/>
              </w:rPr>
              <w:t xml:space="preserve">Login com </w:t>
            </w:r>
            <w:proofErr w:type="spellStart"/>
            <w:r w:rsidRPr="00DB2863">
              <w:rPr>
                <w:rFonts w:ascii="Calibri" w:eastAsia="Times New Roman" w:hAnsi="Calibri" w:cs="Calibri"/>
                <w:color w:val="000000"/>
              </w:rPr>
              <w:t>usuário</w:t>
            </w:r>
            <w:proofErr w:type="spellEnd"/>
            <w:r w:rsidRPr="00DB286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B2863">
              <w:rPr>
                <w:rFonts w:ascii="Calibri" w:eastAsia="Times New Roman" w:hAnsi="Calibri" w:cs="Calibri"/>
                <w:color w:val="000000"/>
              </w:rPr>
              <w:t>bloqueado</w:t>
            </w:r>
            <w:proofErr w:type="spellEnd"/>
          </w:p>
        </w:tc>
      </w:tr>
      <w:tr w:rsidR="00DB2863" w:rsidRPr="00DB2863" w14:paraId="4EBF4AB5" w14:textId="77777777" w:rsidTr="00DB2863">
        <w:trPr>
          <w:trHeight w:val="30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999D4" w14:textId="77777777" w:rsidR="00DB2863" w:rsidRPr="00DB2863" w:rsidRDefault="00DB2863" w:rsidP="00DB28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2863">
              <w:rPr>
                <w:rFonts w:ascii="Calibri" w:eastAsia="Times New Roman" w:hAnsi="Calibri" w:cs="Calibri"/>
                <w:color w:val="000000"/>
              </w:rPr>
              <w:t xml:space="preserve">Campos de login </w:t>
            </w:r>
            <w:proofErr w:type="spellStart"/>
            <w:r w:rsidRPr="00DB2863">
              <w:rPr>
                <w:rFonts w:ascii="Calibri" w:eastAsia="Times New Roman" w:hAnsi="Calibri" w:cs="Calibri"/>
                <w:color w:val="000000"/>
              </w:rPr>
              <w:t>vazios</w:t>
            </w:r>
            <w:proofErr w:type="spellEnd"/>
          </w:p>
        </w:tc>
      </w:tr>
      <w:tr w:rsidR="00DB2863" w:rsidRPr="00DB2863" w14:paraId="2C861B7A" w14:textId="77777777" w:rsidTr="00DB2863">
        <w:trPr>
          <w:trHeight w:val="30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1E2CA" w14:textId="77777777" w:rsidR="00DB2863" w:rsidRPr="00DB2863" w:rsidRDefault="00DB2863" w:rsidP="00DB28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2863">
              <w:rPr>
                <w:rFonts w:ascii="Calibri" w:eastAsia="Times New Roman" w:hAnsi="Calibri" w:cs="Calibri"/>
                <w:color w:val="000000"/>
              </w:rPr>
              <w:t xml:space="preserve">Login com </w:t>
            </w:r>
            <w:proofErr w:type="spellStart"/>
            <w:r w:rsidRPr="00DB2863">
              <w:rPr>
                <w:rFonts w:ascii="Calibri" w:eastAsia="Times New Roman" w:hAnsi="Calibri" w:cs="Calibri"/>
                <w:color w:val="000000"/>
              </w:rPr>
              <w:t>usuário</w:t>
            </w:r>
            <w:proofErr w:type="spellEnd"/>
            <w:r w:rsidRPr="00DB286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B2863">
              <w:rPr>
                <w:rFonts w:ascii="Calibri" w:eastAsia="Times New Roman" w:hAnsi="Calibri" w:cs="Calibri"/>
                <w:color w:val="000000"/>
              </w:rPr>
              <w:t>problemático</w:t>
            </w:r>
            <w:proofErr w:type="spellEnd"/>
          </w:p>
        </w:tc>
      </w:tr>
      <w:tr w:rsidR="00DB2863" w:rsidRPr="00DB2863" w14:paraId="2ECB5909" w14:textId="77777777" w:rsidTr="00DB2863">
        <w:trPr>
          <w:trHeight w:val="30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8E4B9" w14:textId="77777777" w:rsidR="00DB2863" w:rsidRPr="00DB2863" w:rsidRDefault="00DB2863" w:rsidP="00DB28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B2863">
              <w:rPr>
                <w:rFonts w:ascii="Calibri" w:eastAsia="Times New Roman" w:hAnsi="Calibri" w:cs="Calibri"/>
                <w:color w:val="000000"/>
              </w:rPr>
              <w:t>Listagem</w:t>
            </w:r>
            <w:proofErr w:type="spellEnd"/>
            <w:r w:rsidRPr="00DB2863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DB2863">
              <w:rPr>
                <w:rFonts w:ascii="Calibri" w:eastAsia="Times New Roman" w:hAnsi="Calibri" w:cs="Calibri"/>
                <w:color w:val="000000"/>
              </w:rPr>
              <w:t>produtos</w:t>
            </w:r>
            <w:proofErr w:type="spellEnd"/>
          </w:p>
        </w:tc>
      </w:tr>
      <w:tr w:rsidR="00DB2863" w:rsidRPr="00DB2863" w14:paraId="4F20F7BE" w14:textId="77777777" w:rsidTr="00DB2863">
        <w:trPr>
          <w:trHeight w:val="30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38137" w14:textId="77777777" w:rsidR="00DB2863" w:rsidRPr="00DB2863" w:rsidRDefault="00DB2863" w:rsidP="00DB28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B2863">
              <w:rPr>
                <w:rFonts w:ascii="Calibri" w:eastAsia="Times New Roman" w:hAnsi="Calibri" w:cs="Calibri"/>
                <w:color w:val="000000"/>
              </w:rPr>
              <w:t>Ordenação</w:t>
            </w:r>
            <w:proofErr w:type="spellEnd"/>
            <w:r w:rsidRPr="00DB2863">
              <w:rPr>
                <w:rFonts w:ascii="Calibri" w:eastAsia="Times New Roman" w:hAnsi="Calibri" w:cs="Calibri"/>
                <w:color w:val="000000"/>
              </w:rPr>
              <w:t xml:space="preserve"> A-Z</w:t>
            </w:r>
          </w:p>
        </w:tc>
      </w:tr>
      <w:tr w:rsidR="00DB2863" w:rsidRPr="00DB2863" w14:paraId="5ADBF17E" w14:textId="77777777" w:rsidTr="00DB2863">
        <w:trPr>
          <w:trHeight w:val="30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D08EB" w14:textId="77777777" w:rsidR="00DB2863" w:rsidRPr="00DB2863" w:rsidRDefault="00DB2863" w:rsidP="00DB28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DB2863">
              <w:rPr>
                <w:rFonts w:ascii="Calibri" w:eastAsia="Times New Roman" w:hAnsi="Calibri" w:cs="Calibri"/>
                <w:color w:val="000000"/>
                <w:lang w:val="pt-BR"/>
              </w:rPr>
              <w:t>Ordenação por preço (baixo-alto)</w:t>
            </w:r>
          </w:p>
        </w:tc>
      </w:tr>
      <w:tr w:rsidR="00DB2863" w:rsidRPr="00DB2863" w14:paraId="327D7B89" w14:textId="77777777" w:rsidTr="00DB2863">
        <w:trPr>
          <w:trHeight w:val="30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C4B9C" w14:textId="77777777" w:rsidR="00DB2863" w:rsidRPr="00DB2863" w:rsidRDefault="00DB2863" w:rsidP="00DB28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B2863">
              <w:rPr>
                <w:rFonts w:ascii="Calibri" w:eastAsia="Times New Roman" w:hAnsi="Calibri" w:cs="Calibri"/>
                <w:color w:val="000000"/>
              </w:rPr>
              <w:t>Visualizar</w:t>
            </w:r>
            <w:proofErr w:type="spellEnd"/>
            <w:r w:rsidRPr="00DB286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B2863">
              <w:rPr>
                <w:rFonts w:ascii="Calibri" w:eastAsia="Times New Roman" w:hAnsi="Calibri" w:cs="Calibri"/>
                <w:color w:val="000000"/>
              </w:rPr>
              <w:t>detalhes</w:t>
            </w:r>
            <w:proofErr w:type="spellEnd"/>
            <w:r w:rsidRPr="00DB2863">
              <w:rPr>
                <w:rFonts w:ascii="Calibri" w:eastAsia="Times New Roman" w:hAnsi="Calibri" w:cs="Calibri"/>
                <w:color w:val="000000"/>
              </w:rPr>
              <w:t xml:space="preserve"> do </w:t>
            </w:r>
            <w:proofErr w:type="spellStart"/>
            <w:r w:rsidRPr="00DB2863">
              <w:rPr>
                <w:rFonts w:ascii="Calibri" w:eastAsia="Times New Roman" w:hAnsi="Calibri" w:cs="Calibri"/>
                <w:color w:val="000000"/>
              </w:rPr>
              <w:t>produto</w:t>
            </w:r>
            <w:proofErr w:type="spellEnd"/>
          </w:p>
        </w:tc>
      </w:tr>
      <w:tr w:rsidR="00DB2863" w:rsidRPr="00DB2863" w14:paraId="7638D6C6" w14:textId="77777777" w:rsidTr="00DB2863">
        <w:trPr>
          <w:trHeight w:val="30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904C6" w14:textId="77777777" w:rsidR="00DB2863" w:rsidRPr="00DB2863" w:rsidRDefault="00DB2863" w:rsidP="00DB28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B2863">
              <w:rPr>
                <w:rFonts w:ascii="Calibri" w:eastAsia="Times New Roman" w:hAnsi="Calibri" w:cs="Calibri"/>
                <w:color w:val="000000"/>
              </w:rPr>
              <w:t>Adicionar</w:t>
            </w:r>
            <w:proofErr w:type="spellEnd"/>
            <w:r w:rsidRPr="00DB2863">
              <w:rPr>
                <w:rFonts w:ascii="Calibri" w:eastAsia="Times New Roman" w:hAnsi="Calibri" w:cs="Calibri"/>
                <w:color w:val="000000"/>
              </w:rPr>
              <w:t xml:space="preserve"> item </w:t>
            </w:r>
            <w:proofErr w:type="spellStart"/>
            <w:r w:rsidRPr="00DB2863">
              <w:rPr>
                <w:rFonts w:ascii="Calibri" w:eastAsia="Times New Roman" w:hAnsi="Calibri" w:cs="Calibri"/>
                <w:color w:val="000000"/>
              </w:rPr>
              <w:t>ao</w:t>
            </w:r>
            <w:proofErr w:type="spellEnd"/>
            <w:r w:rsidRPr="00DB286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B2863">
              <w:rPr>
                <w:rFonts w:ascii="Calibri" w:eastAsia="Times New Roman" w:hAnsi="Calibri" w:cs="Calibri"/>
                <w:color w:val="000000"/>
              </w:rPr>
              <w:t>carrinho</w:t>
            </w:r>
            <w:proofErr w:type="spellEnd"/>
          </w:p>
        </w:tc>
      </w:tr>
      <w:tr w:rsidR="00DB2863" w:rsidRPr="00DB2863" w14:paraId="417EEEAF" w14:textId="77777777" w:rsidTr="00DB2863">
        <w:trPr>
          <w:trHeight w:val="30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468A1" w14:textId="77777777" w:rsidR="00DB2863" w:rsidRPr="00DB2863" w:rsidRDefault="00DB2863" w:rsidP="00DB28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B2863">
              <w:rPr>
                <w:rFonts w:ascii="Calibri" w:eastAsia="Times New Roman" w:hAnsi="Calibri" w:cs="Calibri"/>
                <w:color w:val="000000"/>
              </w:rPr>
              <w:t>Acessar</w:t>
            </w:r>
            <w:proofErr w:type="spellEnd"/>
            <w:r w:rsidRPr="00DB2863">
              <w:rPr>
                <w:rFonts w:ascii="Calibri" w:eastAsia="Times New Roman" w:hAnsi="Calibri" w:cs="Calibri"/>
                <w:color w:val="000000"/>
              </w:rPr>
              <w:t xml:space="preserve"> o </w:t>
            </w:r>
            <w:proofErr w:type="spellStart"/>
            <w:r w:rsidRPr="00DB2863">
              <w:rPr>
                <w:rFonts w:ascii="Calibri" w:eastAsia="Times New Roman" w:hAnsi="Calibri" w:cs="Calibri"/>
                <w:color w:val="000000"/>
              </w:rPr>
              <w:t>carrinho</w:t>
            </w:r>
            <w:proofErr w:type="spellEnd"/>
          </w:p>
        </w:tc>
      </w:tr>
      <w:tr w:rsidR="00DB2863" w:rsidRPr="00DB2863" w14:paraId="7B56E3F8" w14:textId="77777777" w:rsidTr="00DB2863">
        <w:trPr>
          <w:trHeight w:val="30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795B4" w14:textId="77777777" w:rsidR="00DB2863" w:rsidRPr="00DB2863" w:rsidRDefault="00DB2863" w:rsidP="00DB28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2863">
              <w:rPr>
                <w:rFonts w:ascii="Calibri" w:eastAsia="Times New Roman" w:hAnsi="Calibri" w:cs="Calibri"/>
                <w:color w:val="000000"/>
              </w:rPr>
              <w:t xml:space="preserve">Remover </w:t>
            </w:r>
            <w:proofErr w:type="gramStart"/>
            <w:r w:rsidRPr="00DB2863">
              <w:rPr>
                <w:rFonts w:ascii="Calibri" w:eastAsia="Times New Roman" w:hAnsi="Calibri" w:cs="Calibri"/>
                <w:color w:val="000000"/>
              </w:rPr>
              <w:t>item</w:t>
            </w:r>
            <w:proofErr w:type="gramEnd"/>
            <w:r w:rsidRPr="00DB2863">
              <w:rPr>
                <w:rFonts w:ascii="Calibri" w:eastAsia="Times New Roman" w:hAnsi="Calibri" w:cs="Calibri"/>
                <w:color w:val="000000"/>
              </w:rPr>
              <w:t xml:space="preserve"> do </w:t>
            </w:r>
            <w:proofErr w:type="spellStart"/>
            <w:r w:rsidRPr="00DB2863">
              <w:rPr>
                <w:rFonts w:ascii="Calibri" w:eastAsia="Times New Roman" w:hAnsi="Calibri" w:cs="Calibri"/>
                <w:color w:val="000000"/>
              </w:rPr>
              <w:t>carrinho</w:t>
            </w:r>
            <w:proofErr w:type="spellEnd"/>
          </w:p>
        </w:tc>
      </w:tr>
      <w:tr w:rsidR="00DB2863" w:rsidRPr="00DB2863" w14:paraId="44BF1C00" w14:textId="77777777" w:rsidTr="00DB2863">
        <w:trPr>
          <w:trHeight w:val="30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4892B" w14:textId="77777777" w:rsidR="00DB2863" w:rsidRPr="00DB2863" w:rsidRDefault="00DB2863" w:rsidP="00DB28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B2863">
              <w:rPr>
                <w:rFonts w:ascii="Calibri" w:eastAsia="Times New Roman" w:hAnsi="Calibri" w:cs="Calibri"/>
                <w:color w:val="000000"/>
              </w:rPr>
              <w:t>Verificar</w:t>
            </w:r>
            <w:proofErr w:type="spellEnd"/>
            <w:r w:rsidRPr="00DB286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B2863">
              <w:rPr>
                <w:rFonts w:ascii="Calibri" w:eastAsia="Times New Roman" w:hAnsi="Calibri" w:cs="Calibri"/>
                <w:color w:val="000000"/>
              </w:rPr>
              <w:t>persistência</w:t>
            </w:r>
            <w:proofErr w:type="spellEnd"/>
            <w:r w:rsidRPr="00DB2863">
              <w:rPr>
                <w:rFonts w:ascii="Calibri" w:eastAsia="Times New Roman" w:hAnsi="Calibri" w:cs="Calibri"/>
                <w:color w:val="000000"/>
              </w:rPr>
              <w:t xml:space="preserve"> dos </w:t>
            </w:r>
            <w:proofErr w:type="spellStart"/>
            <w:r w:rsidRPr="00DB2863">
              <w:rPr>
                <w:rFonts w:ascii="Calibri" w:eastAsia="Times New Roman" w:hAnsi="Calibri" w:cs="Calibri"/>
                <w:color w:val="000000"/>
              </w:rPr>
              <w:t>itens</w:t>
            </w:r>
            <w:proofErr w:type="spellEnd"/>
          </w:p>
        </w:tc>
      </w:tr>
      <w:tr w:rsidR="00DB2863" w:rsidRPr="00DB2863" w14:paraId="4B654AAF" w14:textId="77777777" w:rsidTr="00DB2863">
        <w:trPr>
          <w:trHeight w:val="30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1FC9F" w14:textId="77777777" w:rsidR="00DB2863" w:rsidRPr="00DB2863" w:rsidRDefault="00DB2863" w:rsidP="00DB28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B2863">
              <w:rPr>
                <w:rFonts w:ascii="Calibri" w:eastAsia="Times New Roman" w:hAnsi="Calibri" w:cs="Calibri"/>
                <w:color w:val="000000"/>
              </w:rPr>
              <w:t>Iniciar</w:t>
            </w:r>
            <w:proofErr w:type="spellEnd"/>
            <w:r w:rsidRPr="00DB2863">
              <w:rPr>
                <w:rFonts w:ascii="Calibri" w:eastAsia="Times New Roman" w:hAnsi="Calibri" w:cs="Calibri"/>
                <w:color w:val="000000"/>
              </w:rPr>
              <w:t xml:space="preserve"> checkout</w:t>
            </w:r>
          </w:p>
        </w:tc>
      </w:tr>
      <w:tr w:rsidR="00DB2863" w:rsidRPr="00DB2863" w14:paraId="7674A7BA" w14:textId="77777777" w:rsidTr="00DB2863">
        <w:trPr>
          <w:trHeight w:val="30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EFD36" w14:textId="77777777" w:rsidR="00DB2863" w:rsidRPr="00DB2863" w:rsidRDefault="00DB2863" w:rsidP="00DB28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DB2863">
              <w:rPr>
                <w:rFonts w:ascii="Calibri" w:eastAsia="Times New Roman" w:hAnsi="Calibri" w:cs="Calibri"/>
                <w:color w:val="000000"/>
                <w:lang w:val="pt-BR"/>
              </w:rPr>
              <w:t>Your Information - Preencher dados obrigatórios</w:t>
            </w:r>
          </w:p>
        </w:tc>
      </w:tr>
      <w:tr w:rsidR="00DB2863" w:rsidRPr="00DB2863" w14:paraId="42F16BD5" w14:textId="77777777" w:rsidTr="00DB2863">
        <w:trPr>
          <w:trHeight w:val="30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383BA" w14:textId="77777777" w:rsidR="00DB2863" w:rsidRPr="00DB2863" w:rsidRDefault="00DB2863" w:rsidP="00DB28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DB2863">
              <w:rPr>
                <w:rFonts w:ascii="Calibri" w:eastAsia="Times New Roman" w:hAnsi="Calibri" w:cs="Calibri"/>
                <w:color w:val="000000"/>
                <w:lang w:val="pt-BR"/>
              </w:rPr>
              <w:t>Your Information - Campos obrigatórios em branco</w:t>
            </w:r>
          </w:p>
        </w:tc>
      </w:tr>
      <w:tr w:rsidR="00DB2863" w:rsidRPr="00DB2863" w14:paraId="41AF782B" w14:textId="77777777" w:rsidTr="00DB2863">
        <w:trPr>
          <w:trHeight w:val="30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2AE8F" w14:textId="77777777" w:rsidR="00DB2863" w:rsidRPr="00DB2863" w:rsidRDefault="00DB2863" w:rsidP="00DB28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B2863">
              <w:rPr>
                <w:rFonts w:ascii="Calibri" w:eastAsia="Times New Roman" w:hAnsi="Calibri" w:cs="Calibri"/>
                <w:color w:val="000000"/>
              </w:rPr>
              <w:lastRenderedPageBreak/>
              <w:t>Finalizar</w:t>
            </w:r>
            <w:proofErr w:type="spellEnd"/>
            <w:r w:rsidRPr="00DB286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B2863">
              <w:rPr>
                <w:rFonts w:ascii="Calibri" w:eastAsia="Times New Roman" w:hAnsi="Calibri" w:cs="Calibri"/>
                <w:color w:val="000000"/>
              </w:rPr>
              <w:t>compra</w:t>
            </w:r>
            <w:proofErr w:type="spellEnd"/>
            <w:r w:rsidRPr="00DB2863">
              <w:rPr>
                <w:rFonts w:ascii="Calibri" w:eastAsia="Times New Roman" w:hAnsi="Calibri" w:cs="Calibri"/>
                <w:color w:val="000000"/>
              </w:rPr>
              <w:t xml:space="preserve"> com </w:t>
            </w:r>
            <w:proofErr w:type="spellStart"/>
            <w:r w:rsidRPr="00DB2863">
              <w:rPr>
                <w:rFonts w:ascii="Calibri" w:eastAsia="Times New Roman" w:hAnsi="Calibri" w:cs="Calibri"/>
                <w:color w:val="000000"/>
              </w:rPr>
              <w:t>sucesso</w:t>
            </w:r>
            <w:proofErr w:type="spellEnd"/>
          </w:p>
        </w:tc>
      </w:tr>
      <w:tr w:rsidR="00DB2863" w:rsidRPr="00DB2863" w14:paraId="75916CAC" w14:textId="77777777" w:rsidTr="00DB2863">
        <w:trPr>
          <w:trHeight w:val="30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1E9C2" w14:textId="77777777" w:rsidR="00DB2863" w:rsidRPr="00DB2863" w:rsidRDefault="00DB2863" w:rsidP="00DB28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B2863">
              <w:rPr>
                <w:rFonts w:ascii="Calibri" w:eastAsia="Times New Roman" w:hAnsi="Calibri" w:cs="Calibri"/>
                <w:color w:val="000000"/>
              </w:rPr>
              <w:t>Cancelar</w:t>
            </w:r>
            <w:proofErr w:type="spellEnd"/>
            <w:r w:rsidRPr="00DB286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B2863">
              <w:rPr>
                <w:rFonts w:ascii="Calibri" w:eastAsia="Times New Roman" w:hAnsi="Calibri" w:cs="Calibri"/>
                <w:color w:val="000000"/>
              </w:rPr>
              <w:t>compra</w:t>
            </w:r>
            <w:proofErr w:type="spellEnd"/>
          </w:p>
        </w:tc>
      </w:tr>
      <w:tr w:rsidR="00DB2863" w:rsidRPr="00DB2863" w14:paraId="79572E02" w14:textId="77777777" w:rsidTr="00DB2863">
        <w:trPr>
          <w:trHeight w:val="30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30156" w14:textId="77777777" w:rsidR="00DB2863" w:rsidRPr="00DB2863" w:rsidRDefault="00DB2863" w:rsidP="00DB28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B2863">
              <w:rPr>
                <w:rFonts w:ascii="Calibri" w:eastAsia="Times New Roman" w:hAnsi="Calibri" w:cs="Calibri"/>
                <w:color w:val="000000"/>
              </w:rPr>
              <w:t>Verificar</w:t>
            </w:r>
            <w:proofErr w:type="spellEnd"/>
            <w:r w:rsidRPr="00DB2863">
              <w:rPr>
                <w:rFonts w:ascii="Calibri" w:eastAsia="Times New Roman" w:hAnsi="Calibri" w:cs="Calibri"/>
                <w:color w:val="000000"/>
              </w:rPr>
              <w:t xml:space="preserve"> menu lateral</w:t>
            </w:r>
          </w:p>
        </w:tc>
      </w:tr>
      <w:tr w:rsidR="00DB2863" w:rsidRPr="00DB2863" w14:paraId="5D4E8F47" w14:textId="77777777" w:rsidTr="00DB2863">
        <w:trPr>
          <w:trHeight w:val="30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D06E7" w14:textId="77777777" w:rsidR="00DB2863" w:rsidRPr="00DB2863" w:rsidRDefault="00DB2863" w:rsidP="00DB28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2863">
              <w:rPr>
                <w:rFonts w:ascii="Calibri" w:eastAsia="Times New Roman" w:hAnsi="Calibri" w:cs="Calibri"/>
                <w:color w:val="000000"/>
              </w:rPr>
              <w:t xml:space="preserve">Logout do </w:t>
            </w:r>
            <w:proofErr w:type="spellStart"/>
            <w:r w:rsidRPr="00DB2863">
              <w:rPr>
                <w:rFonts w:ascii="Calibri" w:eastAsia="Times New Roman" w:hAnsi="Calibri" w:cs="Calibri"/>
                <w:color w:val="000000"/>
              </w:rPr>
              <w:t>usuário</w:t>
            </w:r>
            <w:proofErr w:type="spellEnd"/>
          </w:p>
        </w:tc>
      </w:tr>
      <w:tr w:rsidR="00DB2863" w:rsidRPr="00DB2863" w14:paraId="642ED4FE" w14:textId="77777777" w:rsidTr="00DB2863">
        <w:trPr>
          <w:trHeight w:val="30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B7BF3" w14:textId="77777777" w:rsidR="00DB2863" w:rsidRPr="00DB2863" w:rsidRDefault="00DB2863" w:rsidP="00DB28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B2863">
              <w:rPr>
                <w:rFonts w:ascii="Calibri" w:eastAsia="Times New Roman" w:hAnsi="Calibri" w:cs="Calibri"/>
                <w:color w:val="000000"/>
              </w:rPr>
              <w:t>Responsividade</w:t>
            </w:r>
            <w:proofErr w:type="spellEnd"/>
            <w:r w:rsidRPr="00DB2863">
              <w:rPr>
                <w:rFonts w:ascii="Calibri" w:eastAsia="Times New Roman" w:hAnsi="Calibri" w:cs="Calibri"/>
                <w:color w:val="000000"/>
              </w:rPr>
              <w:t xml:space="preserve"> da </w:t>
            </w:r>
            <w:proofErr w:type="spellStart"/>
            <w:r w:rsidRPr="00DB2863">
              <w:rPr>
                <w:rFonts w:ascii="Calibri" w:eastAsia="Times New Roman" w:hAnsi="Calibri" w:cs="Calibri"/>
                <w:color w:val="000000"/>
              </w:rPr>
              <w:t>página</w:t>
            </w:r>
            <w:proofErr w:type="spellEnd"/>
          </w:p>
        </w:tc>
      </w:tr>
      <w:tr w:rsidR="00DB2863" w:rsidRPr="00DB2863" w14:paraId="76FE4D61" w14:textId="77777777" w:rsidTr="00DB2863">
        <w:trPr>
          <w:trHeight w:val="30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E0B8E" w14:textId="77777777" w:rsidR="00DB2863" w:rsidRPr="00DB2863" w:rsidRDefault="00DB2863" w:rsidP="00DB28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B2863">
              <w:rPr>
                <w:rFonts w:ascii="Calibri" w:eastAsia="Times New Roman" w:hAnsi="Calibri" w:cs="Calibri"/>
                <w:color w:val="000000"/>
              </w:rPr>
              <w:t>Acessibilidade</w:t>
            </w:r>
            <w:proofErr w:type="spellEnd"/>
            <w:r w:rsidRPr="00DB286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B2863">
              <w:rPr>
                <w:rFonts w:ascii="Calibri" w:eastAsia="Times New Roman" w:hAnsi="Calibri" w:cs="Calibri"/>
                <w:color w:val="000000"/>
              </w:rPr>
              <w:t>básica</w:t>
            </w:r>
            <w:proofErr w:type="spellEnd"/>
          </w:p>
        </w:tc>
      </w:tr>
    </w:tbl>
    <w:p w14:paraId="1B594F00" w14:textId="6BA37813" w:rsidR="00541964" w:rsidRPr="00EE4B4F" w:rsidRDefault="00541964">
      <w:pPr>
        <w:rPr>
          <w:lang w:val="pt-BR"/>
        </w:rPr>
      </w:pPr>
    </w:p>
    <w:p w14:paraId="4C387F0D" w14:textId="394644C0" w:rsidR="00541964" w:rsidRPr="00EE4B4F" w:rsidRDefault="00000000">
      <w:pPr>
        <w:rPr>
          <w:lang w:val="pt-BR"/>
        </w:rPr>
      </w:pPr>
      <w:r w:rsidRPr="00EE4B4F">
        <w:rPr>
          <w:lang w:val="pt-BR"/>
        </w:rPr>
        <w:t>- Tipos de teste executados:</w:t>
      </w:r>
      <w:r w:rsidRPr="00EE4B4F">
        <w:rPr>
          <w:lang w:val="pt-BR"/>
        </w:rPr>
        <w:br/>
        <w:t xml:space="preserve">  - Teste Funcional Manual</w:t>
      </w:r>
      <w:r w:rsidRPr="00EE4B4F">
        <w:rPr>
          <w:lang w:val="pt-BR"/>
        </w:rPr>
        <w:br/>
        <w:t xml:space="preserve">  </w:t>
      </w:r>
    </w:p>
    <w:p w14:paraId="2E6EFD93" w14:textId="77777777" w:rsidR="00541964" w:rsidRDefault="00000000">
      <w:pPr>
        <w:pStyle w:val="Heading1"/>
      </w:pPr>
      <w:r>
        <w:t>3. Métricas de Teste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541964" w14:paraId="05EEFF55" w14:textId="77777777">
        <w:tc>
          <w:tcPr>
            <w:tcW w:w="4320" w:type="dxa"/>
          </w:tcPr>
          <w:p w14:paraId="7302C0CC" w14:textId="77777777" w:rsidR="00541964" w:rsidRDefault="00000000">
            <w:r>
              <w:t>Métrica</w:t>
            </w:r>
          </w:p>
        </w:tc>
        <w:tc>
          <w:tcPr>
            <w:tcW w:w="4320" w:type="dxa"/>
          </w:tcPr>
          <w:p w14:paraId="4BAB4E7D" w14:textId="77777777" w:rsidR="00541964" w:rsidRDefault="00000000">
            <w:r>
              <w:t>Quantidade</w:t>
            </w:r>
          </w:p>
        </w:tc>
      </w:tr>
      <w:tr w:rsidR="00541964" w14:paraId="7545CA30" w14:textId="77777777">
        <w:tc>
          <w:tcPr>
            <w:tcW w:w="4320" w:type="dxa"/>
          </w:tcPr>
          <w:p w14:paraId="3CC62543" w14:textId="753937B5" w:rsidR="00541964" w:rsidRDefault="00000000">
            <w:r>
              <w:t xml:space="preserve">Casos de Teste </w:t>
            </w:r>
            <w:proofErr w:type="spellStart"/>
            <w:r w:rsidR="00DB2863">
              <w:t>Planeados</w:t>
            </w:r>
            <w:proofErr w:type="spellEnd"/>
          </w:p>
        </w:tc>
        <w:tc>
          <w:tcPr>
            <w:tcW w:w="4320" w:type="dxa"/>
          </w:tcPr>
          <w:p w14:paraId="18905CD3" w14:textId="6EBCFAE6" w:rsidR="00541964" w:rsidRDefault="00DB2863">
            <w:r>
              <w:t>22</w:t>
            </w:r>
          </w:p>
        </w:tc>
      </w:tr>
      <w:tr w:rsidR="00541964" w14:paraId="71480AC2" w14:textId="77777777">
        <w:tc>
          <w:tcPr>
            <w:tcW w:w="4320" w:type="dxa"/>
          </w:tcPr>
          <w:p w14:paraId="116A94D8" w14:textId="77777777" w:rsidR="00541964" w:rsidRDefault="00000000">
            <w:r>
              <w:t>Casos de Teste Executados</w:t>
            </w:r>
          </w:p>
        </w:tc>
        <w:tc>
          <w:tcPr>
            <w:tcW w:w="4320" w:type="dxa"/>
          </w:tcPr>
          <w:p w14:paraId="40DCCA42" w14:textId="79C1C8D6" w:rsidR="00541964" w:rsidRDefault="00DB2863">
            <w:r>
              <w:t>22</w:t>
            </w:r>
          </w:p>
        </w:tc>
      </w:tr>
      <w:tr w:rsidR="00541964" w14:paraId="4BF2F9A6" w14:textId="77777777">
        <w:tc>
          <w:tcPr>
            <w:tcW w:w="4320" w:type="dxa"/>
          </w:tcPr>
          <w:p w14:paraId="73D1AAEF" w14:textId="77777777" w:rsidR="00541964" w:rsidRDefault="00000000">
            <w:r>
              <w:t>Casos com Sucesso</w:t>
            </w:r>
          </w:p>
        </w:tc>
        <w:tc>
          <w:tcPr>
            <w:tcW w:w="4320" w:type="dxa"/>
          </w:tcPr>
          <w:p w14:paraId="4D9799C5" w14:textId="40D0AD08" w:rsidR="00541964" w:rsidRDefault="00DB2863">
            <w:r>
              <w:t>19</w:t>
            </w:r>
          </w:p>
        </w:tc>
      </w:tr>
      <w:tr w:rsidR="00541964" w14:paraId="59732FD3" w14:textId="77777777">
        <w:tc>
          <w:tcPr>
            <w:tcW w:w="4320" w:type="dxa"/>
          </w:tcPr>
          <w:p w14:paraId="43604267" w14:textId="77777777" w:rsidR="00541964" w:rsidRDefault="00000000">
            <w:r>
              <w:t>Casos com Falha</w:t>
            </w:r>
          </w:p>
        </w:tc>
        <w:tc>
          <w:tcPr>
            <w:tcW w:w="4320" w:type="dxa"/>
          </w:tcPr>
          <w:p w14:paraId="5EE02EE0" w14:textId="0D518E68" w:rsidR="00541964" w:rsidRDefault="00DB2863">
            <w:r>
              <w:t>1</w:t>
            </w:r>
          </w:p>
        </w:tc>
      </w:tr>
      <w:tr w:rsidR="00541964" w14:paraId="7ED5F136" w14:textId="77777777">
        <w:tc>
          <w:tcPr>
            <w:tcW w:w="4320" w:type="dxa"/>
          </w:tcPr>
          <w:p w14:paraId="32FE936F" w14:textId="77777777" w:rsidR="00541964" w:rsidRDefault="00000000">
            <w:r>
              <w:t>Casos Bloqueados</w:t>
            </w:r>
          </w:p>
        </w:tc>
        <w:tc>
          <w:tcPr>
            <w:tcW w:w="4320" w:type="dxa"/>
          </w:tcPr>
          <w:p w14:paraId="6B6AE4BC" w14:textId="421D8F27" w:rsidR="00541964" w:rsidRDefault="00DB2863">
            <w:r>
              <w:t>2</w:t>
            </w:r>
          </w:p>
        </w:tc>
      </w:tr>
      <w:tr w:rsidR="00541964" w14:paraId="37B89E93" w14:textId="77777777">
        <w:tc>
          <w:tcPr>
            <w:tcW w:w="4320" w:type="dxa"/>
          </w:tcPr>
          <w:p w14:paraId="70939AA0" w14:textId="77777777" w:rsidR="00541964" w:rsidRDefault="00000000">
            <w:r>
              <w:t>Bugs Reportados</w:t>
            </w:r>
          </w:p>
        </w:tc>
        <w:tc>
          <w:tcPr>
            <w:tcW w:w="4320" w:type="dxa"/>
          </w:tcPr>
          <w:p w14:paraId="699FEF9F" w14:textId="77777777" w:rsidR="00541964" w:rsidRDefault="00000000">
            <w:r>
              <w:t>XX</w:t>
            </w:r>
          </w:p>
        </w:tc>
      </w:tr>
      <w:tr w:rsidR="00541964" w14:paraId="6F6B5FB6" w14:textId="77777777">
        <w:tc>
          <w:tcPr>
            <w:tcW w:w="4320" w:type="dxa"/>
          </w:tcPr>
          <w:p w14:paraId="40A831E3" w14:textId="77777777" w:rsidR="00541964" w:rsidRDefault="00000000">
            <w:r>
              <w:t>Bugs Corrigidos</w:t>
            </w:r>
          </w:p>
        </w:tc>
        <w:tc>
          <w:tcPr>
            <w:tcW w:w="4320" w:type="dxa"/>
          </w:tcPr>
          <w:p w14:paraId="0F8EAC0E" w14:textId="77777777" w:rsidR="00541964" w:rsidRDefault="00000000">
            <w:r>
              <w:t>XX</w:t>
            </w:r>
          </w:p>
        </w:tc>
      </w:tr>
      <w:tr w:rsidR="00541964" w14:paraId="5DC5D4F0" w14:textId="77777777">
        <w:tc>
          <w:tcPr>
            <w:tcW w:w="4320" w:type="dxa"/>
          </w:tcPr>
          <w:p w14:paraId="0543C607" w14:textId="77777777" w:rsidR="00541964" w:rsidRDefault="00000000">
            <w:r>
              <w:t>Bugs Pendentes</w:t>
            </w:r>
          </w:p>
        </w:tc>
        <w:tc>
          <w:tcPr>
            <w:tcW w:w="4320" w:type="dxa"/>
          </w:tcPr>
          <w:p w14:paraId="1410A63B" w14:textId="77777777" w:rsidR="00541964" w:rsidRDefault="00000000">
            <w:r>
              <w:t>XX</w:t>
            </w:r>
          </w:p>
        </w:tc>
      </w:tr>
    </w:tbl>
    <w:p w14:paraId="0986DB2D" w14:textId="77777777" w:rsidR="00541964" w:rsidRDefault="00000000">
      <w:pPr>
        <w:pStyle w:val="Heading1"/>
      </w:pPr>
      <w:r>
        <w:t>4. Resumo dos Defeitos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5"/>
        <w:gridCol w:w="1726"/>
        <w:gridCol w:w="1727"/>
        <w:gridCol w:w="1725"/>
        <w:gridCol w:w="1727"/>
      </w:tblGrid>
      <w:tr w:rsidR="00541964" w14:paraId="545C1298" w14:textId="77777777">
        <w:tc>
          <w:tcPr>
            <w:tcW w:w="1728" w:type="dxa"/>
          </w:tcPr>
          <w:p w14:paraId="1592F49D" w14:textId="77777777" w:rsidR="00541964" w:rsidRDefault="00000000">
            <w:r>
              <w:t>ID do Bug</w:t>
            </w:r>
          </w:p>
        </w:tc>
        <w:tc>
          <w:tcPr>
            <w:tcW w:w="1728" w:type="dxa"/>
          </w:tcPr>
          <w:p w14:paraId="41BEE568" w14:textId="77777777" w:rsidR="00541964" w:rsidRDefault="00000000">
            <w:r>
              <w:t>Título</w:t>
            </w:r>
          </w:p>
        </w:tc>
        <w:tc>
          <w:tcPr>
            <w:tcW w:w="1728" w:type="dxa"/>
          </w:tcPr>
          <w:p w14:paraId="53738D5D" w14:textId="77777777" w:rsidR="00541964" w:rsidRDefault="00000000">
            <w:r>
              <w:t>Severidade</w:t>
            </w:r>
          </w:p>
        </w:tc>
        <w:tc>
          <w:tcPr>
            <w:tcW w:w="1728" w:type="dxa"/>
          </w:tcPr>
          <w:p w14:paraId="130306AC" w14:textId="77777777" w:rsidR="00541964" w:rsidRDefault="00000000">
            <w:r>
              <w:t>Status</w:t>
            </w:r>
          </w:p>
        </w:tc>
        <w:tc>
          <w:tcPr>
            <w:tcW w:w="1728" w:type="dxa"/>
          </w:tcPr>
          <w:p w14:paraId="7623BECF" w14:textId="77777777" w:rsidR="00541964" w:rsidRDefault="00000000">
            <w:r>
              <w:t>Responsável</w:t>
            </w:r>
          </w:p>
        </w:tc>
      </w:tr>
      <w:tr w:rsidR="00541964" w14:paraId="295DC772" w14:textId="77777777">
        <w:tc>
          <w:tcPr>
            <w:tcW w:w="1728" w:type="dxa"/>
          </w:tcPr>
          <w:p w14:paraId="6B4233BF" w14:textId="77777777" w:rsidR="00541964" w:rsidRDefault="00000000">
            <w:r>
              <w:t>BUG-001</w:t>
            </w:r>
          </w:p>
        </w:tc>
        <w:tc>
          <w:tcPr>
            <w:tcW w:w="1728" w:type="dxa"/>
          </w:tcPr>
          <w:p w14:paraId="65C8211E" w14:textId="1EDC4E2F" w:rsidR="00541964" w:rsidRPr="00DB2863" w:rsidRDefault="00DB286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Formato do valor </w:t>
            </w:r>
            <w:proofErr w:type="spellStart"/>
            <w:r>
              <w:rPr>
                <w:rFonts w:ascii="Calibri" w:hAnsi="Calibri" w:cs="Calibri"/>
                <w:color w:val="000000"/>
              </w:rPr>
              <w:t>esta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incorreto</w:t>
            </w:r>
            <w:proofErr w:type="spellEnd"/>
          </w:p>
        </w:tc>
        <w:tc>
          <w:tcPr>
            <w:tcW w:w="1728" w:type="dxa"/>
          </w:tcPr>
          <w:p w14:paraId="49AB6A1E" w14:textId="54A0C448" w:rsidR="00541964" w:rsidRDefault="00DB2863">
            <w:r>
              <w:t>Media</w:t>
            </w:r>
          </w:p>
        </w:tc>
        <w:tc>
          <w:tcPr>
            <w:tcW w:w="1728" w:type="dxa"/>
          </w:tcPr>
          <w:p w14:paraId="5012E228" w14:textId="2AA86FB7" w:rsidR="00541964" w:rsidRDefault="00DB2863">
            <w:r>
              <w:t xml:space="preserve">Em </w:t>
            </w:r>
            <w:proofErr w:type="spellStart"/>
            <w:r>
              <w:t>análise</w:t>
            </w:r>
            <w:proofErr w:type="spellEnd"/>
          </w:p>
        </w:tc>
        <w:tc>
          <w:tcPr>
            <w:tcW w:w="1728" w:type="dxa"/>
          </w:tcPr>
          <w:p w14:paraId="7F7AE986" w14:textId="77777777" w:rsidR="00541964" w:rsidRDefault="00000000">
            <w:r>
              <w:t>Dev 1</w:t>
            </w:r>
          </w:p>
        </w:tc>
      </w:tr>
      <w:tr w:rsidR="00541964" w14:paraId="0D17B6C7" w14:textId="77777777">
        <w:tc>
          <w:tcPr>
            <w:tcW w:w="1728" w:type="dxa"/>
          </w:tcPr>
          <w:p w14:paraId="0DB92D5E" w14:textId="77777777" w:rsidR="00541964" w:rsidRDefault="00000000">
            <w:r>
              <w:t>BUG-002</w:t>
            </w:r>
          </w:p>
        </w:tc>
        <w:tc>
          <w:tcPr>
            <w:tcW w:w="1728" w:type="dxa"/>
          </w:tcPr>
          <w:p w14:paraId="140E3788" w14:textId="7372673C" w:rsidR="00541964" w:rsidRPr="00DB2863" w:rsidRDefault="00DB2863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Navegaçao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por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TAB </w:t>
            </w:r>
          </w:p>
        </w:tc>
        <w:tc>
          <w:tcPr>
            <w:tcW w:w="1728" w:type="dxa"/>
          </w:tcPr>
          <w:p w14:paraId="007521B8" w14:textId="77777777" w:rsidR="00541964" w:rsidRDefault="00000000">
            <w:r>
              <w:t>Baixa</w:t>
            </w:r>
          </w:p>
        </w:tc>
        <w:tc>
          <w:tcPr>
            <w:tcW w:w="1728" w:type="dxa"/>
          </w:tcPr>
          <w:p w14:paraId="289B43FF" w14:textId="77777777" w:rsidR="00541964" w:rsidRDefault="00000000">
            <w:r>
              <w:t>Em análise</w:t>
            </w:r>
          </w:p>
        </w:tc>
        <w:tc>
          <w:tcPr>
            <w:tcW w:w="1728" w:type="dxa"/>
          </w:tcPr>
          <w:p w14:paraId="678C514C" w14:textId="77777777" w:rsidR="00541964" w:rsidRDefault="00000000">
            <w:r>
              <w:t>Dev 2</w:t>
            </w:r>
          </w:p>
        </w:tc>
      </w:tr>
    </w:tbl>
    <w:p w14:paraId="61CBAA23" w14:textId="7090B2CE" w:rsidR="00541964" w:rsidRPr="00EE4B4F" w:rsidRDefault="00000000">
      <w:pPr>
        <w:rPr>
          <w:lang w:val="pt-BR"/>
        </w:rPr>
      </w:pPr>
      <w:r w:rsidRPr="00EE4B4F">
        <w:rPr>
          <w:lang w:val="pt-BR"/>
        </w:rPr>
        <w:t xml:space="preserve">Observação: </w:t>
      </w:r>
      <w:r w:rsidR="00DB2863">
        <w:rPr>
          <w:lang w:val="pt-BR"/>
        </w:rPr>
        <w:t>Nao foram encontrados Bugs criticos, somente de Media Severidade ou menor</w:t>
      </w:r>
      <w:r w:rsidRPr="00EE4B4F">
        <w:rPr>
          <w:lang w:val="pt-BR"/>
        </w:rPr>
        <w:t>.</w:t>
      </w:r>
    </w:p>
    <w:p w14:paraId="5D4AE33E" w14:textId="77777777" w:rsidR="00541964" w:rsidRPr="00EE4B4F" w:rsidRDefault="00000000">
      <w:pPr>
        <w:pStyle w:val="Heading1"/>
        <w:rPr>
          <w:lang w:val="pt-BR"/>
        </w:rPr>
      </w:pPr>
      <w:r w:rsidRPr="00EE4B4F">
        <w:rPr>
          <w:lang w:val="pt-BR"/>
        </w:rPr>
        <w:t>5. Ambientes de Teste Utilizados</w:t>
      </w:r>
    </w:p>
    <w:p w14:paraId="19C669F4" w14:textId="77777777" w:rsidR="00F10A91" w:rsidRDefault="00000000">
      <w:pPr>
        <w:rPr>
          <w:lang w:val="pt-BR"/>
        </w:rPr>
      </w:pPr>
      <w:r w:rsidRPr="00EE4B4F">
        <w:rPr>
          <w:lang w:val="pt-BR"/>
        </w:rPr>
        <w:t xml:space="preserve">- Ambiente de Homologação: </w:t>
      </w:r>
      <w:r w:rsidR="00DB2863" w:rsidRPr="00DB2863">
        <w:rPr>
          <w:lang w:val="pt-BR"/>
        </w:rPr>
        <w:t>https://www.saucedemo.com/inventory.html</w:t>
      </w:r>
      <w:r w:rsidR="00DB2863" w:rsidRPr="00DB2863">
        <w:rPr>
          <w:lang w:val="pt-BR"/>
        </w:rPr>
        <w:t xml:space="preserve"> </w:t>
      </w:r>
    </w:p>
    <w:p w14:paraId="26CEF7AF" w14:textId="0F8209D6" w:rsidR="00541964" w:rsidRPr="00EE4B4F" w:rsidRDefault="00000000">
      <w:pPr>
        <w:rPr>
          <w:lang w:val="pt-BR"/>
        </w:rPr>
      </w:pPr>
      <w:r w:rsidRPr="00EE4B4F">
        <w:rPr>
          <w:lang w:val="pt-BR"/>
        </w:rPr>
        <w:t xml:space="preserve">- Ambiente de Desenvolvimento: </w:t>
      </w:r>
      <w:r w:rsidR="00DB2863">
        <w:rPr>
          <w:lang w:val="pt-BR"/>
        </w:rPr>
        <w:t>N/A</w:t>
      </w:r>
      <w:r w:rsidR="00F10A91">
        <w:rPr>
          <w:lang w:val="pt-BR"/>
        </w:rPr>
        <w:t xml:space="preserve"> (Dev,UAT,Qualidade)</w:t>
      </w:r>
    </w:p>
    <w:p w14:paraId="6D00C7E4" w14:textId="5BEBA88E" w:rsidR="00541964" w:rsidRPr="00EE4B4F" w:rsidRDefault="00000000">
      <w:pPr>
        <w:rPr>
          <w:lang w:val="pt-BR"/>
        </w:rPr>
      </w:pPr>
      <w:r w:rsidRPr="00EE4B4F">
        <w:rPr>
          <w:lang w:val="pt-BR"/>
        </w:rPr>
        <w:t>- Banco de Dados:</w:t>
      </w:r>
      <w:r w:rsidR="00F10A91">
        <w:rPr>
          <w:lang w:val="pt-BR"/>
        </w:rPr>
        <w:t xml:space="preserve"> N/A</w:t>
      </w:r>
    </w:p>
    <w:p w14:paraId="7AD40006" w14:textId="51782405" w:rsidR="00F10A91" w:rsidRPr="00EE4B4F" w:rsidRDefault="00000000">
      <w:pPr>
        <w:rPr>
          <w:lang w:val="pt-BR"/>
        </w:rPr>
      </w:pPr>
      <w:r w:rsidRPr="00EE4B4F">
        <w:rPr>
          <w:lang w:val="pt-BR"/>
        </w:rPr>
        <w:t>- Navegadores/Sistemas Operacionais testados:</w:t>
      </w:r>
      <w:r w:rsidRPr="00EE4B4F">
        <w:rPr>
          <w:lang w:val="pt-BR"/>
        </w:rPr>
        <w:br/>
        <w:t xml:space="preserve">  - </w:t>
      </w:r>
      <w:r w:rsidR="00F10A91">
        <w:rPr>
          <w:lang w:val="pt-BR"/>
        </w:rPr>
        <w:t>Opera</w:t>
      </w:r>
      <w:r w:rsidR="00F10A91">
        <w:rPr>
          <w:lang w:val="pt-BR"/>
        </w:rPr>
        <w:br/>
        <w:t xml:space="preserve">  - Prefencialmente: </w:t>
      </w:r>
      <w:r w:rsidR="00F10A91" w:rsidRPr="00F10A91">
        <w:rPr>
          <w:b/>
          <w:bCs/>
          <w:lang w:val="pt-BR"/>
        </w:rPr>
        <w:t>Chrome, Firefox e/ou Edge</w:t>
      </w:r>
    </w:p>
    <w:p w14:paraId="1D02E3B1" w14:textId="77777777" w:rsidR="00541964" w:rsidRPr="00EE4B4F" w:rsidRDefault="00000000">
      <w:pPr>
        <w:pStyle w:val="Heading1"/>
        <w:rPr>
          <w:lang w:val="pt-BR"/>
        </w:rPr>
      </w:pPr>
      <w:r w:rsidRPr="00EE4B4F">
        <w:rPr>
          <w:lang w:val="pt-BR"/>
        </w:rPr>
        <w:lastRenderedPageBreak/>
        <w:t>6. Riscos e Restrições</w:t>
      </w:r>
    </w:p>
    <w:p w14:paraId="12E5B1E7" w14:textId="4C15EC3C" w:rsidR="00541964" w:rsidRPr="00EE4B4F" w:rsidRDefault="00000000">
      <w:pPr>
        <w:rPr>
          <w:lang w:val="pt-BR"/>
        </w:rPr>
      </w:pPr>
      <w:r w:rsidRPr="00EE4B4F">
        <w:rPr>
          <w:lang w:val="pt-BR"/>
        </w:rPr>
        <w:t xml:space="preserve">- </w:t>
      </w:r>
      <w:r w:rsidR="00F10A91">
        <w:rPr>
          <w:lang w:val="pt-BR"/>
        </w:rPr>
        <w:t>Nao houve nenhum risco ou restrições durante o ciclo de testes</w:t>
      </w:r>
    </w:p>
    <w:p w14:paraId="10E6B207" w14:textId="77777777" w:rsidR="00541964" w:rsidRPr="00EE4B4F" w:rsidRDefault="00000000">
      <w:pPr>
        <w:pStyle w:val="Heading1"/>
        <w:rPr>
          <w:lang w:val="pt-BR"/>
        </w:rPr>
      </w:pPr>
      <w:r w:rsidRPr="00EE4B4F">
        <w:rPr>
          <w:lang w:val="pt-BR"/>
        </w:rPr>
        <w:t>7. Conclusão e Recomendação</w:t>
      </w:r>
    </w:p>
    <w:p w14:paraId="7D48787A" w14:textId="072A6251" w:rsidR="00541964" w:rsidRPr="00EE4B4F" w:rsidRDefault="00000000">
      <w:pPr>
        <w:rPr>
          <w:lang w:val="pt-BR"/>
        </w:rPr>
      </w:pPr>
      <w:r w:rsidRPr="00EE4B4F">
        <w:rPr>
          <w:lang w:val="pt-BR"/>
        </w:rPr>
        <w:t xml:space="preserve">Após a execução de todos os testes </w:t>
      </w:r>
      <w:r w:rsidR="00F10A91">
        <w:rPr>
          <w:lang w:val="pt-BR"/>
        </w:rPr>
        <w:t>planeados</w:t>
      </w:r>
      <w:r w:rsidRPr="00EE4B4F">
        <w:rPr>
          <w:lang w:val="pt-BR"/>
        </w:rPr>
        <w:t xml:space="preserve"> e análise dos resultados, concluímos que a release está [APTA] para ser promovida para produção, com base nos seguintes pontos:</w:t>
      </w:r>
      <w:r w:rsidRPr="00EE4B4F">
        <w:rPr>
          <w:lang w:val="pt-BR"/>
        </w:rPr>
        <w:br/>
        <w:t>- [</w:t>
      </w:r>
      <w:r w:rsidR="00F10A91">
        <w:rPr>
          <w:lang w:val="pt-BR"/>
        </w:rPr>
        <w:t>X</w:t>
      </w:r>
      <w:r w:rsidRPr="00EE4B4F">
        <w:rPr>
          <w:lang w:val="pt-BR"/>
        </w:rPr>
        <w:t>] Todos os testes críticos foram concluídos com sucesso</w:t>
      </w:r>
      <w:r w:rsidRPr="00EE4B4F">
        <w:rPr>
          <w:lang w:val="pt-BR"/>
        </w:rPr>
        <w:br/>
        <w:t>- [</w:t>
      </w:r>
      <w:r w:rsidR="00F10A91">
        <w:rPr>
          <w:lang w:val="pt-BR"/>
        </w:rPr>
        <w:t>X</w:t>
      </w:r>
      <w:r w:rsidRPr="00EE4B4F">
        <w:rPr>
          <w:lang w:val="pt-BR"/>
        </w:rPr>
        <w:t>] Nenhum defeito de severidade alta ou crítica permanece aberto</w:t>
      </w:r>
      <w:r w:rsidRPr="00EE4B4F">
        <w:rPr>
          <w:lang w:val="pt-BR"/>
        </w:rPr>
        <w:br/>
        <w:t>- [</w:t>
      </w:r>
      <w:r w:rsidR="00F10A91">
        <w:rPr>
          <w:lang w:val="pt-BR"/>
        </w:rPr>
        <w:t>X</w:t>
      </w:r>
      <w:r w:rsidRPr="00EE4B4F">
        <w:rPr>
          <w:lang w:val="pt-BR"/>
        </w:rPr>
        <w:t>] Riscos foram mapeados e documentados</w:t>
      </w:r>
      <w:r w:rsidRPr="00EE4B4F">
        <w:rPr>
          <w:lang w:val="pt-BR"/>
        </w:rPr>
        <w:br/>
      </w:r>
      <w:r w:rsidRPr="00EE4B4F">
        <w:rPr>
          <w:lang w:val="pt-BR"/>
        </w:rPr>
        <w:br/>
        <w:t>Recomendação: Prosseguir com o deployment da release em ambiente de produção</w:t>
      </w:r>
      <w:r w:rsidR="00F10A91">
        <w:rPr>
          <w:lang w:val="pt-BR"/>
        </w:rPr>
        <w:t>.</w:t>
      </w:r>
    </w:p>
    <w:sectPr w:rsidR="00541964" w:rsidRPr="00EE4B4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8154636">
    <w:abstractNumId w:val="8"/>
  </w:num>
  <w:num w:numId="2" w16cid:durableId="2062751618">
    <w:abstractNumId w:val="6"/>
  </w:num>
  <w:num w:numId="3" w16cid:durableId="330183490">
    <w:abstractNumId w:val="5"/>
  </w:num>
  <w:num w:numId="4" w16cid:durableId="344405178">
    <w:abstractNumId w:val="4"/>
  </w:num>
  <w:num w:numId="5" w16cid:durableId="1840541164">
    <w:abstractNumId w:val="7"/>
  </w:num>
  <w:num w:numId="6" w16cid:durableId="55864239">
    <w:abstractNumId w:val="3"/>
  </w:num>
  <w:num w:numId="7" w16cid:durableId="1475442007">
    <w:abstractNumId w:val="2"/>
  </w:num>
  <w:num w:numId="8" w16cid:durableId="1637760790">
    <w:abstractNumId w:val="1"/>
  </w:num>
  <w:num w:numId="9" w16cid:durableId="345405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41964"/>
    <w:rsid w:val="00A11937"/>
    <w:rsid w:val="00AA1D8D"/>
    <w:rsid w:val="00B47730"/>
    <w:rsid w:val="00CB0664"/>
    <w:rsid w:val="00DB2863"/>
    <w:rsid w:val="00EE4B4F"/>
    <w:rsid w:val="00F10A9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3C3A80A"/>
  <w14:defaultImageDpi w14:val="300"/>
  <w15:docId w15:val="{10626B15-161A-4C92-808E-673208A83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96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Telmo Rodrigues</cp:lastModifiedBy>
  <cp:revision>2</cp:revision>
  <dcterms:created xsi:type="dcterms:W3CDTF">2025-06-03T18:25:00Z</dcterms:created>
  <dcterms:modified xsi:type="dcterms:W3CDTF">2025-06-03T18:25:00Z</dcterms:modified>
  <cp:category/>
</cp:coreProperties>
</file>