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D96" w:rsidRPr="00D20D96" w:rsidRDefault="00D20D96" w:rsidP="00D20D96">
      <w:pPr>
        <w:spacing w:before="100" w:beforeAutospacing="1" w:after="100" w:afterAutospacing="1" w:line="240" w:lineRule="auto"/>
        <w:jc w:val="center"/>
        <w:outlineLvl w:val="1"/>
        <w:rPr>
          <w:rFonts w:ascii="Times New Roman" w:eastAsia="Times New Roman" w:hAnsi="Times New Roman" w:cs="Times New Roman"/>
          <w:b/>
          <w:bCs/>
          <w:sz w:val="62"/>
          <w:szCs w:val="36"/>
          <w:lang w:eastAsia="en-GB"/>
        </w:rPr>
      </w:pPr>
      <w:proofErr w:type="spellStart"/>
      <w:r w:rsidRPr="00D20D96">
        <w:rPr>
          <w:b/>
          <w:sz w:val="48"/>
        </w:rPr>
        <w:t>Montra</w:t>
      </w:r>
      <w:proofErr w:type="spellEnd"/>
      <w:r w:rsidRPr="00D20D96">
        <w:rPr>
          <w:b/>
          <w:sz w:val="48"/>
        </w:rPr>
        <w:t xml:space="preserve"> Guest Experience Analytics &amp; Sentiment Intelligence</w:t>
      </w:r>
    </w:p>
    <w:p w:rsidR="00D20D96" w:rsidRPr="00D20D96" w:rsidRDefault="00D20D96" w:rsidP="00D20D96">
      <w:pPr>
        <w:spacing w:before="100" w:beforeAutospacing="1" w:after="100" w:afterAutospacing="1" w:line="240" w:lineRule="auto"/>
        <w:outlineLvl w:val="1"/>
        <w:rPr>
          <w:rFonts w:ascii="Times New Roman" w:eastAsia="Times New Roman" w:hAnsi="Times New Roman" w:cs="Times New Roman"/>
          <w:b/>
          <w:bCs/>
          <w:sz w:val="52"/>
          <w:szCs w:val="36"/>
          <w:lang w:eastAsia="en-GB"/>
        </w:rPr>
      </w:pPr>
      <w:bookmarkStart w:id="0" w:name="_GoBack"/>
      <w:r w:rsidRPr="00D20D96">
        <w:rPr>
          <w:b/>
          <w:sz w:val="38"/>
        </w:rPr>
        <w:t>Business Understanding</w:t>
      </w:r>
      <w:bookmarkEnd w:id="0"/>
      <w:r>
        <w:rPr>
          <w:b/>
          <w:sz w:val="38"/>
        </w:rPr>
        <w:t>:</w:t>
      </w:r>
    </w:p>
    <w:p w:rsidR="00D20D96" w:rsidRPr="00D20D96" w:rsidRDefault="00D20D96" w:rsidP="00D20D9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0D96">
        <w:rPr>
          <w:rFonts w:ascii="Times New Roman" w:eastAsia="Times New Roman" w:hAnsi="Times New Roman" w:cs="Times New Roman"/>
          <w:b/>
          <w:bCs/>
          <w:sz w:val="36"/>
          <w:szCs w:val="36"/>
          <w:lang w:eastAsia="en-GB"/>
        </w:rPr>
        <w:t>1. Define the business problem</w:t>
      </w:r>
    </w:p>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20D96">
        <w:rPr>
          <w:rFonts w:ascii="Times New Roman" w:eastAsia="Times New Roman" w:hAnsi="Times New Roman" w:cs="Times New Roman"/>
          <w:sz w:val="24"/>
          <w:szCs w:val="24"/>
          <w:lang w:eastAsia="en-GB"/>
        </w:rPr>
        <w:t>Montra</w:t>
      </w:r>
      <w:proofErr w:type="spellEnd"/>
      <w:r w:rsidRPr="00D20D96">
        <w:rPr>
          <w:rFonts w:ascii="Times New Roman" w:eastAsia="Times New Roman" w:hAnsi="Times New Roman" w:cs="Times New Roman"/>
          <w:sz w:val="24"/>
          <w:szCs w:val="24"/>
          <w:lang w:eastAsia="en-GB"/>
        </w:rPr>
        <w:t xml:space="preserve"> Hospitality Intel already provides hotels with structured business intelligence, including revenue, occupancy, bookings, and financial performance. However, guest reviews contain valuable information about service quality, cleanliness, facilities, staff behaviour, food, and other aspects of the guest experience that cannot be fully understood through numerical ratings alone.</w:t>
      </w:r>
    </w:p>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 xml:space="preserve">Manual review analysis is time-consuming, inconsistent, and difficult to scale across multiple properties. </w:t>
      </w:r>
      <w:proofErr w:type="spellStart"/>
      <w:r w:rsidRPr="00D20D96">
        <w:rPr>
          <w:rFonts w:ascii="Times New Roman" w:eastAsia="Times New Roman" w:hAnsi="Times New Roman" w:cs="Times New Roman"/>
          <w:sz w:val="24"/>
          <w:szCs w:val="24"/>
          <w:lang w:eastAsia="en-GB"/>
        </w:rPr>
        <w:t>Montra</w:t>
      </w:r>
      <w:proofErr w:type="spellEnd"/>
      <w:r w:rsidRPr="00D20D96">
        <w:rPr>
          <w:rFonts w:ascii="Times New Roman" w:eastAsia="Times New Roman" w:hAnsi="Times New Roman" w:cs="Times New Roman"/>
          <w:sz w:val="24"/>
          <w:szCs w:val="24"/>
          <w:lang w:eastAsia="en-GB"/>
        </w:rPr>
        <w:t xml:space="preserve"> therefore needs a reproducible data science workflow that transforms unstructured guest feedback into structured, measurable, and actionable insights.</w:t>
      </w:r>
    </w:p>
    <w:p w:rsid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b/>
          <w:sz w:val="24"/>
          <w:szCs w:val="24"/>
          <w:lang w:eastAsia="en-GB"/>
        </w:rPr>
        <w:t>Problem statement:</w:t>
      </w:r>
      <w:r w:rsidRPr="00D20D96">
        <w:rPr>
          <w:rFonts w:ascii="Times New Roman" w:eastAsia="Times New Roman" w:hAnsi="Times New Roman" w:cs="Times New Roman"/>
          <w:sz w:val="24"/>
          <w:szCs w:val="24"/>
          <w:lang w:eastAsia="en-GB"/>
        </w:rPr>
        <w:t xml:space="preserve"> How can </w:t>
      </w:r>
      <w:proofErr w:type="spellStart"/>
      <w:r w:rsidRPr="00D20D96">
        <w:rPr>
          <w:rFonts w:ascii="Times New Roman" w:eastAsia="Times New Roman" w:hAnsi="Times New Roman" w:cs="Times New Roman"/>
          <w:sz w:val="24"/>
          <w:szCs w:val="24"/>
          <w:lang w:eastAsia="en-GB"/>
        </w:rPr>
        <w:t>Montra</w:t>
      </w:r>
      <w:proofErr w:type="spellEnd"/>
      <w:r w:rsidRPr="00D20D96">
        <w:rPr>
          <w:rFonts w:ascii="Times New Roman" w:eastAsia="Times New Roman" w:hAnsi="Times New Roman" w:cs="Times New Roman"/>
          <w:sz w:val="24"/>
          <w:szCs w:val="24"/>
          <w:lang w:eastAsia="en-GB"/>
        </w:rPr>
        <w:t xml:space="preserve"> Hospitality Intel use Natural Language Processing, topic modelling, sentiment classification, and structured hospitality data to identify recurring guest experience themes, understand sentiment towards specific aspects of a hotel stay, and support evidence-based operational decisions?</w:t>
      </w:r>
    </w:p>
    <w:p w:rsidR="00D20D96" w:rsidRPr="00D20D96" w:rsidRDefault="00D20D96" w:rsidP="00D20D9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0D96">
        <w:rPr>
          <w:rFonts w:ascii="Times New Roman" w:eastAsia="Times New Roman" w:hAnsi="Times New Roman" w:cs="Times New Roman"/>
          <w:b/>
          <w:bCs/>
          <w:sz w:val="36"/>
          <w:szCs w:val="36"/>
          <w:lang w:eastAsia="en-GB"/>
        </w:rPr>
        <w:t>2. Define the project objectives</w:t>
      </w:r>
    </w:p>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The project will pursue the following objectives:</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Data integration: Consolidate guest reviews with relevant booking, guest profile, and hotel property data.</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Exploratory analysis: Examine review volumes, ratings, text characteristics, data quality, and patterns across properties.</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Data preparation: Clean and validate the data, handle duplicates and missing values, and prepare a reliable review corpus.</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 xml:space="preserve">Topic discovery: Apply </w:t>
      </w:r>
      <w:proofErr w:type="spellStart"/>
      <w:r w:rsidRPr="00D20D96">
        <w:rPr>
          <w:rFonts w:ascii="Times New Roman" w:eastAsia="Times New Roman" w:hAnsi="Times New Roman" w:cs="Times New Roman"/>
          <w:sz w:val="24"/>
          <w:szCs w:val="24"/>
          <w:lang w:eastAsia="en-GB"/>
        </w:rPr>
        <w:t>BERTopic</w:t>
      </w:r>
      <w:proofErr w:type="spellEnd"/>
      <w:r w:rsidRPr="00D20D96">
        <w:rPr>
          <w:rFonts w:ascii="Times New Roman" w:eastAsia="Times New Roman" w:hAnsi="Times New Roman" w:cs="Times New Roman"/>
          <w:sz w:val="24"/>
          <w:szCs w:val="24"/>
          <w:lang w:eastAsia="en-GB"/>
        </w:rPr>
        <w:t xml:space="preserve"> to identify recurring themes within guest reviews.</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Topic-level sentiment: Determine which guest experience themes are associated with positive, neutral, and negative feedback.</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Sentiment classification: Compare traditional machine learning baselines against a fine-tuned BERT model for three-class sentiment classification.</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 xml:space="preserve">Experiment tracking: Use </w:t>
      </w:r>
      <w:proofErr w:type="spellStart"/>
      <w:r w:rsidRPr="00D20D96">
        <w:rPr>
          <w:rFonts w:ascii="Times New Roman" w:eastAsia="Times New Roman" w:hAnsi="Times New Roman" w:cs="Times New Roman"/>
          <w:sz w:val="24"/>
          <w:szCs w:val="24"/>
          <w:lang w:eastAsia="en-GB"/>
        </w:rPr>
        <w:t>MLflow</w:t>
      </w:r>
      <w:proofErr w:type="spellEnd"/>
      <w:r w:rsidRPr="00D20D96">
        <w:rPr>
          <w:rFonts w:ascii="Times New Roman" w:eastAsia="Times New Roman" w:hAnsi="Times New Roman" w:cs="Times New Roman"/>
          <w:sz w:val="24"/>
          <w:szCs w:val="24"/>
          <w:lang w:eastAsia="en-GB"/>
        </w:rPr>
        <w:t xml:space="preserve"> to record model configurations, parameters, evaluation metrics, and experiment results.</w:t>
      </w:r>
    </w:p>
    <w:p w:rsidR="00D20D96" w:rsidRPr="00D20D96" w:rsidRDefault="00D20D96" w:rsidP="00D20D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Business intelligence: Translate analytical outputs into findings that help hotel managers prioritise improvements.</w:t>
      </w:r>
    </w:p>
    <w:p w:rsidR="00D20D96" w:rsidRPr="00D20D96" w:rsidRDefault="00D20D96" w:rsidP="00D20D9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0D96">
        <w:rPr>
          <w:rFonts w:ascii="Times New Roman" w:eastAsia="Times New Roman" w:hAnsi="Times New Roman" w:cs="Times New Roman"/>
          <w:b/>
          <w:bCs/>
          <w:sz w:val="36"/>
          <w:szCs w:val="36"/>
          <w:lang w:eastAsia="en-GB"/>
        </w:rPr>
        <w:t>3. Establish the key analytical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6927"/>
      </w:tblGrid>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D20D96">
              <w:rPr>
                <w:rFonts w:ascii="Times New Roman" w:eastAsia="Times New Roman" w:hAnsi="Times New Roman" w:cs="Times New Roman"/>
                <w:b/>
                <w:bCs/>
                <w:sz w:val="24"/>
                <w:szCs w:val="24"/>
                <w:lang w:eastAsia="en-GB"/>
              </w:rPr>
              <w:t>Area</w:t>
            </w:r>
          </w:p>
        </w:tc>
        <w:tc>
          <w:tcPr>
            <w:tcW w:w="0" w:type="auto"/>
            <w:vAlign w:val="center"/>
            <w:hideMark/>
          </w:tcPr>
          <w:p w:rsidR="00D20D96" w:rsidRPr="00D20D96" w:rsidRDefault="00D20D96" w:rsidP="00D20D96">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D20D96">
              <w:rPr>
                <w:rFonts w:ascii="Times New Roman" w:eastAsia="Times New Roman" w:hAnsi="Times New Roman" w:cs="Times New Roman"/>
                <w:b/>
                <w:bCs/>
                <w:sz w:val="24"/>
                <w:szCs w:val="24"/>
                <w:lang w:eastAsia="en-GB"/>
              </w:rPr>
              <w:t>Questions to investigate</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Guest satisfaction</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What patterns appear in guest ratings and review sentiment?</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Topic modelling</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What are guests discussing most frequently?</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lastRenderedPageBreak/>
              <w:t>Topic sentiment</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Which themes attract the most positive and negative feedback?</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Property comparisons</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How do topics and sentiment vary across hotels and locations?</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Time trends</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Are complaints increasing, decreasing, or remaining stable?</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Sentiment modelling</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Does BERT outperform Logistic Regression, Naive Bayes, and SVM?</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Model reliability</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Which sentiment classes and types of language are most difficult to classify?</w:t>
            </w:r>
          </w:p>
        </w:tc>
      </w:tr>
      <w:tr w:rsidR="00D20D96" w:rsidRPr="00D20D96" w:rsidTr="00D20D96">
        <w:trPr>
          <w:tblCellSpacing w:w="15" w:type="dxa"/>
        </w:trPr>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Business decisions</w:t>
            </w:r>
          </w:p>
        </w:tc>
        <w:tc>
          <w:tcPr>
            <w:tcW w:w="0" w:type="auto"/>
            <w:vAlign w:val="center"/>
            <w:hideMark/>
          </w:tcPr>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Which recurring issues should management investigate first?</w:t>
            </w:r>
          </w:p>
        </w:tc>
      </w:tr>
    </w:tbl>
    <w:p w:rsid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r w:rsidRPr="00D20D96">
        <w:rPr>
          <w:rFonts w:ascii="Times New Roman" w:eastAsia="Times New Roman" w:hAnsi="Times New Roman" w:cs="Times New Roman"/>
          <w:sz w:val="24"/>
          <w:szCs w:val="24"/>
          <w:lang w:eastAsia="en-GB"/>
        </w:rPr>
        <w:t>These are investigation questions, not predetermined findings. Actual conclusions should be based on the available data and evaluation results.</w:t>
      </w:r>
    </w:p>
    <w:p w:rsidR="00441D89" w:rsidRDefault="00441D89" w:rsidP="00D20D96">
      <w:pPr>
        <w:spacing w:before="100" w:beforeAutospacing="1" w:after="100" w:afterAutospacing="1" w:line="240" w:lineRule="auto"/>
        <w:rPr>
          <w:rFonts w:ascii="Times New Roman" w:eastAsia="Times New Roman" w:hAnsi="Times New Roman" w:cs="Times New Roman"/>
          <w:sz w:val="24"/>
          <w:szCs w:val="24"/>
          <w:lang w:eastAsia="en-GB"/>
        </w:rPr>
      </w:pPr>
    </w:p>
    <w:p w:rsidR="00441D89" w:rsidRPr="00441D89" w:rsidRDefault="00441D89" w:rsidP="00441D8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41D89">
        <w:rPr>
          <w:rFonts w:ascii="Times New Roman" w:eastAsia="Times New Roman" w:hAnsi="Times New Roman" w:cs="Times New Roman"/>
          <w:b/>
          <w:bCs/>
          <w:sz w:val="36"/>
          <w:szCs w:val="36"/>
          <w:lang w:eastAsia="en-GB"/>
        </w:rPr>
        <w:t>4. Define project scope</w:t>
      </w:r>
    </w:p>
    <w:p w:rsidR="00441D89" w:rsidRP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PostgreSQL data extraction and relational joins.</w:t>
      </w:r>
    </w:p>
    <w:p w:rsidR="00441D89" w:rsidRP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Data quality checks and exploratory data analysis.</w:t>
      </w:r>
    </w:p>
    <w:p w:rsidR="00441D89" w:rsidRP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NLP </w:t>
      </w:r>
      <w:proofErr w:type="spellStart"/>
      <w:r w:rsidRPr="00441D89">
        <w:rPr>
          <w:rFonts w:ascii="Times New Roman" w:eastAsia="Times New Roman" w:hAnsi="Times New Roman" w:cs="Times New Roman"/>
          <w:sz w:val="24"/>
          <w:szCs w:val="24"/>
          <w:lang w:eastAsia="en-GB"/>
        </w:rPr>
        <w:t>preprocessing</w:t>
      </w:r>
      <w:proofErr w:type="spellEnd"/>
      <w:r w:rsidRPr="00441D89">
        <w:rPr>
          <w:rFonts w:ascii="Times New Roman" w:eastAsia="Times New Roman" w:hAnsi="Times New Roman" w:cs="Times New Roman"/>
          <w:sz w:val="24"/>
          <w:szCs w:val="24"/>
          <w:lang w:eastAsia="en-GB"/>
        </w:rPr>
        <w:t xml:space="preserve"> and </w:t>
      </w:r>
      <w:proofErr w:type="spellStart"/>
      <w:r w:rsidRPr="00441D89">
        <w:rPr>
          <w:rFonts w:ascii="Times New Roman" w:eastAsia="Times New Roman" w:hAnsi="Times New Roman" w:cs="Times New Roman"/>
          <w:sz w:val="24"/>
          <w:szCs w:val="24"/>
          <w:lang w:eastAsia="en-GB"/>
        </w:rPr>
        <w:t>BERTopic</w:t>
      </w:r>
      <w:proofErr w:type="spellEnd"/>
      <w:r w:rsidRPr="00441D89">
        <w:rPr>
          <w:rFonts w:ascii="Times New Roman" w:eastAsia="Times New Roman" w:hAnsi="Times New Roman" w:cs="Times New Roman"/>
          <w:sz w:val="24"/>
          <w:szCs w:val="24"/>
          <w:lang w:eastAsia="en-GB"/>
        </w:rPr>
        <w:t xml:space="preserve"> topic modelling.</w:t>
      </w:r>
    </w:p>
    <w:p w:rsidR="00441D89" w:rsidRP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Topic-level sentiment analysis.</w:t>
      </w:r>
    </w:p>
    <w:p w:rsidR="00441D89" w:rsidRP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Baseline models and fine-tuned BERT classification.</w:t>
      </w:r>
    </w:p>
    <w:p w:rsidR="00441D89" w:rsidRP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Model evaluation, error analysis, and </w:t>
      </w:r>
      <w:proofErr w:type="spellStart"/>
      <w:r w:rsidRPr="00441D89">
        <w:rPr>
          <w:rFonts w:ascii="Times New Roman" w:eastAsia="Times New Roman" w:hAnsi="Times New Roman" w:cs="Times New Roman"/>
          <w:sz w:val="24"/>
          <w:szCs w:val="24"/>
          <w:lang w:eastAsia="en-GB"/>
        </w:rPr>
        <w:t>MLflow</w:t>
      </w:r>
      <w:proofErr w:type="spellEnd"/>
      <w:r w:rsidRPr="00441D89">
        <w:rPr>
          <w:rFonts w:ascii="Times New Roman" w:eastAsia="Times New Roman" w:hAnsi="Times New Roman" w:cs="Times New Roman"/>
          <w:sz w:val="24"/>
          <w:szCs w:val="24"/>
          <w:lang w:eastAsia="en-GB"/>
        </w:rPr>
        <w:t xml:space="preserve"> tracking.</w:t>
      </w:r>
    </w:p>
    <w:p w:rsidR="00441D89" w:rsidRDefault="00441D89" w:rsidP="00441D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Business insight reporting and analysis across properties.</w:t>
      </w:r>
    </w:p>
    <w:p w:rsidR="00441D89" w:rsidRPr="00441D89" w:rsidRDefault="00441D89" w:rsidP="00441D8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41D89">
        <w:rPr>
          <w:rFonts w:ascii="Times New Roman" w:eastAsia="Times New Roman" w:hAnsi="Times New Roman" w:cs="Times New Roman"/>
          <w:b/>
          <w:bCs/>
          <w:sz w:val="36"/>
          <w:szCs w:val="36"/>
          <w:lang w:eastAsia="en-GB"/>
        </w:rPr>
        <w:t>6. Set up the project repository</w:t>
      </w:r>
    </w:p>
    <w:p w:rsidR="00441D89" w:rsidRDefault="00441D89" w:rsidP="00441D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w:t>
      </w:r>
      <w:r w:rsidRPr="00441D89">
        <w:rPr>
          <w:rFonts w:ascii="Times New Roman" w:eastAsia="Times New Roman" w:hAnsi="Times New Roman" w:cs="Times New Roman"/>
          <w:sz w:val="24"/>
          <w:szCs w:val="24"/>
          <w:lang w:eastAsia="en-GB"/>
        </w:rPr>
        <w:t>following structure</w:t>
      </w:r>
      <w:r>
        <w:rPr>
          <w:rFonts w:ascii="Times New Roman" w:eastAsia="Times New Roman" w:hAnsi="Times New Roman" w:cs="Times New Roman"/>
          <w:sz w:val="24"/>
          <w:szCs w:val="24"/>
          <w:lang w:eastAsia="en-GB"/>
        </w:rPr>
        <w:t xml:space="preserve"> is proposed</w:t>
      </w:r>
      <w:r w:rsidRPr="00441D89">
        <w:rPr>
          <w:rFonts w:ascii="Times New Roman" w:eastAsia="Times New Roman" w:hAnsi="Times New Roman" w:cs="Times New Roman"/>
          <w:sz w:val="24"/>
          <w:szCs w:val="24"/>
          <w:lang w:eastAsia="en-GB"/>
        </w:rPr>
        <w:t xml:space="preserve"> for the project: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441D89">
        <w:rPr>
          <w:rFonts w:ascii="Times New Roman" w:eastAsia="Times New Roman" w:hAnsi="Times New Roman" w:cs="Times New Roman"/>
          <w:sz w:val="24"/>
          <w:szCs w:val="24"/>
          <w:lang w:eastAsia="en-GB"/>
        </w:rPr>
        <w:t>montra</w:t>
      </w:r>
      <w:proofErr w:type="spellEnd"/>
      <w:r>
        <w:rPr>
          <w:rFonts w:ascii="Times New Roman" w:eastAsia="Times New Roman" w:hAnsi="Times New Roman" w:cs="Times New Roman"/>
          <w:sz w:val="24"/>
          <w:szCs w:val="24"/>
          <w:lang w:eastAsia="en-GB"/>
        </w:rPr>
        <w:t>-guest-experience-intelligence</w:t>
      </w:r>
      <w:proofErr w:type="gramEnd"/>
      <w:r>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README.md</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requirements.txt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w:t>
      </w:r>
      <w:proofErr w:type="spellStart"/>
      <w:r w:rsidRPr="00441D89">
        <w:rPr>
          <w:rFonts w:ascii="Times New Roman" w:eastAsia="Times New Roman" w:hAnsi="Times New Roman" w:cs="Times New Roman"/>
          <w:sz w:val="24"/>
          <w:szCs w:val="24"/>
          <w:lang w:eastAsia="en-GB"/>
        </w:rPr>
        <w:t>gitignore</w:t>
      </w:r>
      <w:proofErr w:type="spellEnd"/>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w:t>
      </w:r>
      <w:proofErr w:type="spellStart"/>
      <w:r w:rsidRPr="00441D89">
        <w:rPr>
          <w:rFonts w:ascii="Times New Roman" w:eastAsia="Times New Roman" w:hAnsi="Times New Roman" w:cs="Times New Roman"/>
          <w:sz w:val="24"/>
          <w:szCs w:val="24"/>
          <w:lang w:eastAsia="en-GB"/>
        </w:rPr>
        <w:t>env.example</w:t>
      </w:r>
      <w:proofErr w:type="spellEnd"/>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spellStart"/>
      <w:proofErr w:type="gramStart"/>
      <w:r w:rsidRPr="00441D89">
        <w:rPr>
          <w:rFonts w:ascii="Times New Roman" w:eastAsia="Times New Roman" w:hAnsi="Times New Roman" w:cs="Times New Roman"/>
          <w:sz w:val="24"/>
          <w:szCs w:val="24"/>
          <w:lang w:eastAsia="en-GB"/>
        </w:rPr>
        <w:t>config</w:t>
      </w:r>
      <w:proofErr w:type="spellEnd"/>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 </w:t>
      </w:r>
      <w:proofErr w:type="spellStart"/>
      <w:r w:rsidRPr="00441D89">
        <w:rPr>
          <w:rFonts w:ascii="Times New Roman" w:eastAsia="Times New Roman" w:hAnsi="Times New Roman" w:cs="Times New Roman"/>
          <w:sz w:val="24"/>
          <w:szCs w:val="24"/>
          <w:lang w:eastAsia="en-GB"/>
        </w:rPr>
        <w:t>config.yaml</w:t>
      </w:r>
      <w:proofErr w:type="spellEnd"/>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gramStart"/>
      <w:r w:rsidRPr="00441D89">
        <w:rPr>
          <w:rFonts w:ascii="Times New Roman" w:eastAsia="Times New Roman" w:hAnsi="Times New Roman" w:cs="Times New Roman"/>
          <w:sz w:val="24"/>
          <w:szCs w:val="24"/>
          <w:lang w:eastAsia="en-GB"/>
        </w:rPr>
        <w:t>data</w:t>
      </w:r>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raw/</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lastRenderedPageBreak/>
        <w:t>│   ├── interim/</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processed/</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README.md</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gramStart"/>
      <w:r w:rsidRPr="00441D89">
        <w:rPr>
          <w:rFonts w:ascii="Times New Roman" w:eastAsia="Times New Roman" w:hAnsi="Times New Roman" w:cs="Times New Roman"/>
          <w:sz w:val="24"/>
          <w:szCs w:val="24"/>
          <w:lang w:eastAsia="en-GB"/>
        </w:rPr>
        <w:t>notebooks</w:t>
      </w:r>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01_business_understanding.ipynb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02_data_extraction.ipynb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03_exploratory_data_analysis.ipynb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04_data_cleaning.ipynb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05_bertopic_modelling.ipynb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06_topic_sentiment_analysis.ipynb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07_baseline_sentiment_models.ipynb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08_bert_sentiment_classifier.ipynb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09_model_evaluation.ipynb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10_guest_experience_insights.ipynb</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spellStart"/>
      <w:proofErr w:type="gramStart"/>
      <w:r w:rsidRPr="00441D89">
        <w:rPr>
          <w:rFonts w:ascii="Times New Roman" w:eastAsia="Times New Roman" w:hAnsi="Times New Roman" w:cs="Times New Roman"/>
          <w:sz w:val="24"/>
          <w:szCs w:val="24"/>
          <w:lang w:eastAsia="en-GB"/>
        </w:rPr>
        <w:t>src</w:t>
      </w:r>
      <w:proofErr w:type="spellEnd"/>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data/</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extract.py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validate.py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preprocess.py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features/</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text_processing.py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models/</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topic_model.py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baseline_models.py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lastRenderedPageBreak/>
        <w:t>│   │   └── bert_classifier.py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evaluation/</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 metrics.py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reporting/</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guest_insights.py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gramStart"/>
      <w:r w:rsidRPr="00441D89">
        <w:rPr>
          <w:rFonts w:ascii="Times New Roman" w:eastAsia="Times New Roman" w:hAnsi="Times New Roman" w:cs="Times New Roman"/>
          <w:sz w:val="24"/>
          <w:szCs w:val="24"/>
          <w:lang w:eastAsia="en-GB"/>
        </w:rPr>
        <w:t>tests</w:t>
      </w:r>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test_data_validation.py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test_text_processing.py</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gramStart"/>
      <w:r w:rsidRPr="00441D89">
        <w:rPr>
          <w:rFonts w:ascii="Times New Roman" w:eastAsia="Times New Roman" w:hAnsi="Times New Roman" w:cs="Times New Roman"/>
          <w:sz w:val="24"/>
          <w:szCs w:val="24"/>
          <w:lang w:eastAsia="en-GB"/>
        </w:rPr>
        <w:t>reports</w:t>
      </w:r>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 figures/</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 </w:t>
      </w:r>
      <w:proofErr w:type="spellStart"/>
      <w:r w:rsidRPr="00441D89">
        <w:rPr>
          <w:rFonts w:ascii="Times New Roman" w:eastAsia="Times New Roman" w:hAnsi="Times New Roman" w:cs="Times New Roman"/>
          <w:sz w:val="24"/>
          <w:szCs w:val="24"/>
          <w:lang w:eastAsia="en-GB"/>
        </w:rPr>
        <w:t>model_evaluation</w:t>
      </w:r>
      <w:proofErr w:type="spell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 </w:t>
      </w:r>
      <w:proofErr w:type="spellStart"/>
      <w:r w:rsidRPr="00441D89">
        <w:rPr>
          <w:rFonts w:ascii="Times New Roman" w:eastAsia="Times New Roman" w:hAnsi="Times New Roman" w:cs="Times New Roman"/>
          <w:sz w:val="24"/>
          <w:szCs w:val="24"/>
          <w:lang w:eastAsia="en-GB"/>
        </w:rPr>
        <w:t>business_insights</w:t>
      </w:r>
      <w:proofErr w:type="spell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r w:rsidRPr="00441D89">
        <w:rPr>
          <w:rFonts w:ascii="Times New Roman" w:eastAsia="Times New Roman" w:hAnsi="Times New Roman" w:cs="Times New Roman"/>
          <w:sz w:val="24"/>
          <w:szCs w:val="24"/>
          <w:lang w:eastAsia="en-GB"/>
        </w:rPr>
        <w:t xml:space="preserve">└── </w:t>
      </w:r>
      <w:proofErr w:type="spellStart"/>
      <w:proofErr w:type="gramStart"/>
      <w:r w:rsidRPr="00441D89">
        <w:rPr>
          <w:rFonts w:ascii="Times New Roman" w:eastAsia="Times New Roman" w:hAnsi="Times New Roman" w:cs="Times New Roman"/>
          <w:sz w:val="24"/>
          <w:szCs w:val="24"/>
          <w:lang w:eastAsia="en-GB"/>
        </w:rPr>
        <w:t>mlruns</w:t>
      </w:r>
      <w:proofErr w:type="spellEnd"/>
      <w:proofErr w:type="gramEnd"/>
      <w:r w:rsidRPr="00441D89">
        <w:rPr>
          <w:rFonts w:ascii="Times New Roman" w:eastAsia="Times New Roman" w:hAnsi="Times New Roman" w:cs="Times New Roman"/>
          <w:sz w:val="24"/>
          <w:szCs w:val="24"/>
          <w:lang w:eastAsia="en-GB"/>
        </w:rPr>
        <w:t>/</w:t>
      </w:r>
    </w:p>
    <w:p w:rsidR="00441D89" w:rsidRPr="00441D89" w:rsidRDefault="00441D89" w:rsidP="00441D89">
      <w:pPr>
        <w:spacing w:before="100" w:beforeAutospacing="1" w:after="100" w:afterAutospacing="1" w:line="240" w:lineRule="auto"/>
        <w:rPr>
          <w:rFonts w:ascii="Times New Roman" w:eastAsia="Times New Roman" w:hAnsi="Times New Roman" w:cs="Times New Roman"/>
          <w:sz w:val="24"/>
          <w:szCs w:val="24"/>
          <w:lang w:eastAsia="en-GB"/>
        </w:rPr>
      </w:pPr>
    </w:p>
    <w:p w:rsidR="00441D89" w:rsidRPr="00D20D96" w:rsidRDefault="00441D89" w:rsidP="00D20D96">
      <w:pPr>
        <w:spacing w:before="100" w:beforeAutospacing="1" w:after="100" w:afterAutospacing="1" w:line="240" w:lineRule="auto"/>
        <w:rPr>
          <w:rFonts w:ascii="Times New Roman" w:eastAsia="Times New Roman" w:hAnsi="Times New Roman" w:cs="Times New Roman"/>
          <w:sz w:val="24"/>
          <w:szCs w:val="24"/>
          <w:lang w:eastAsia="en-GB"/>
        </w:rPr>
      </w:pPr>
    </w:p>
    <w:p w:rsidR="00D20D96" w:rsidRPr="00D20D96" w:rsidRDefault="00D20D96" w:rsidP="00D20D96">
      <w:pPr>
        <w:spacing w:before="100" w:beforeAutospacing="1" w:after="100" w:afterAutospacing="1" w:line="240" w:lineRule="auto"/>
        <w:rPr>
          <w:rFonts w:ascii="Times New Roman" w:eastAsia="Times New Roman" w:hAnsi="Times New Roman" w:cs="Times New Roman"/>
          <w:sz w:val="24"/>
          <w:szCs w:val="24"/>
          <w:lang w:eastAsia="en-GB"/>
        </w:rPr>
      </w:pPr>
    </w:p>
    <w:p w:rsidR="002B76AA" w:rsidRDefault="002608F2"/>
    <w:sectPr w:rsidR="002B76AA" w:rsidSect="00D20D96">
      <w:pgSz w:w="11906" w:h="16838"/>
      <w:pgMar w:top="144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D6582D"/>
    <w:multiLevelType w:val="multilevel"/>
    <w:tmpl w:val="2124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D222C0"/>
    <w:multiLevelType w:val="multilevel"/>
    <w:tmpl w:val="A01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D96"/>
    <w:rsid w:val="002608F2"/>
    <w:rsid w:val="00441D89"/>
    <w:rsid w:val="00682310"/>
    <w:rsid w:val="00884630"/>
    <w:rsid w:val="00D20D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095A"/>
  <w15:chartTrackingRefBased/>
  <w15:docId w15:val="{4A09910E-6684-461F-BCFC-B2BF14787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41D8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1D89"/>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441D8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441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5391484">
      <w:bodyDiv w:val="1"/>
      <w:marLeft w:val="0"/>
      <w:marRight w:val="0"/>
      <w:marTop w:val="0"/>
      <w:marBottom w:val="0"/>
      <w:divBdr>
        <w:top w:val="none" w:sz="0" w:space="0" w:color="auto"/>
        <w:left w:val="none" w:sz="0" w:space="0" w:color="auto"/>
        <w:bottom w:val="none" w:sz="0" w:space="0" w:color="auto"/>
        <w:right w:val="none" w:sz="0" w:space="0" w:color="auto"/>
      </w:divBdr>
      <w:divsChild>
        <w:div w:id="160776085">
          <w:marLeft w:val="0"/>
          <w:marRight w:val="0"/>
          <w:marTop w:val="0"/>
          <w:marBottom w:val="0"/>
          <w:divBdr>
            <w:top w:val="none" w:sz="0" w:space="0" w:color="auto"/>
            <w:left w:val="none" w:sz="0" w:space="0" w:color="auto"/>
            <w:bottom w:val="none" w:sz="0" w:space="0" w:color="auto"/>
            <w:right w:val="none" w:sz="0" w:space="0" w:color="auto"/>
          </w:divBdr>
          <w:divsChild>
            <w:div w:id="317273822">
              <w:marLeft w:val="0"/>
              <w:marRight w:val="0"/>
              <w:marTop w:val="0"/>
              <w:marBottom w:val="0"/>
              <w:divBdr>
                <w:top w:val="none" w:sz="0" w:space="0" w:color="auto"/>
                <w:left w:val="none" w:sz="0" w:space="0" w:color="auto"/>
                <w:bottom w:val="none" w:sz="0" w:space="0" w:color="auto"/>
                <w:right w:val="none" w:sz="0" w:space="0" w:color="auto"/>
              </w:divBdr>
            </w:div>
          </w:divsChild>
        </w:div>
        <w:div w:id="435101319">
          <w:marLeft w:val="0"/>
          <w:marRight w:val="0"/>
          <w:marTop w:val="0"/>
          <w:marBottom w:val="0"/>
          <w:divBdr>
            <w:top w:val="none" w:sz="0" w:space="0" w:color="auto"/>
            <w:left w:val="none" w:sz="0" w:space="0" w:color="auto"/>
            <w:bottom w:val="none" w:sz="0" w:space="0" w:color="auto"/>
            <w:right w:val="none" w:sz="0" w:space="0" w:color="auto"/>
          </w:divBdr>
          <w:divsChild>
            <w:div w:id="1215968844">
              <w:marLeft w:val="0"/>
              <w:marRight w:val="0"/>
              <w:marTop w:val="0"/>
              <w:marBottom w:val="0"/>
              <w:divBdr>
                <w:top w:val="none" w:sz="0" w:space="0" w:color="auto"/>
                <w:left w:val="none" w:sz="0" w:space="0" w:color="auto"/>
                <w:bottom w:val="none" w:sz="0" w:space="0" w:color="auto"/>
                <w:right w:val="none" w:sz="0" w:space="0" w:color="auto"/>
              </w:divBdr>
            </w:div>
          </w:divsChild>
        </w:div>
        <w:div w:id="140468187">
          <w:marLeft w:val="0"/>
          <w:marRight w:val="0"/>
          <w:marTop w:val="0"/>
          <w:marBottom w:val="0"/>
          <w:divBdr>
            <w:top w:val="none" w:sz="0" w:space="0" w:color="auto"/>
            <w:left w:val="none" w:sz="0" w:space="0" w:color="auto"/>
            <w:bottom w:val="none" w:sz="0" w:space="0" w:color="auto"/>
            <w:right w:val="none" w:sz="0" w:space="0" w:color="auto"/>
          </w:divBdr>
          <w:divsChild>
            <w:div w:id="781997502">
              <w:marLeft w:val="0"/>
              <w:marRight w:val="0"/>
              <w:marTop w:val="0"/>
              <w:marBottom w:val="0"/>
              <w:divBdr>
                <w:top w:val="none" w:sz="0" w:space="0" w:color="auto"/>
                <w:left w:val="none" w:sz="0" w:space="0" w:color="auto"/>
                <w:bottom w:val="none" w:sz="0" w:space="0" w:color="auto"/>
                <w:right w:val="none" w:sz="0" w:space="0" w:color="auto"/>
              </w:divBdr>
            </w:div>
          </w:divsChild>
        </w:div>
        <w:div w:id="1022127244">
          <w:marLeft w:val="0"/>
          <w:marRight w:val="0"/>
          <w:marTop w:val="0"/>
          <w:marBottom w:val="0"/>
          <w:divBdr>
            <w:top w:val="none" w:sz="0" w:space="0" w:color="auto"/>
            <w:left w:val="none" w:sz="0" w:space="0" w:color="auto"/>
            <w:bottom w:val="none" w:sz="0" w:space="0" w:color="auto"/>
            <w:right w:val="none" w:sz="0" w:space="0" w:color="auto"/>
          </w:divBdr>
          <w:divsChild>
            <w:div w:id="1787578698">
              <w:marLeft w:val="0"/>
              <w:marRight w:val="0"/>
              <w:marTop w:val="0"/>
              <w:marBottom w:val="0"/>
              <w:divBdr>
                <w:top w:val="none" w:sz="0" w:space="0" w:color="auto"/>
                <w:left w:val="none" w:sz="0" w:space="0" w:color="auto"/>
                <w:bottom w:val="none" w:sz="0" w:space="0" w:color="auto"/>
                <w:right w:val="none" w:sz="0" w:space="0" w:color="auto"/>
              </w:divBdr>
            </w:div>
          </w:divsChild>
        </w:div>
        <w:div w:id="450637913">
          <w:marLeft w:val="0"/>
          <w:marRight w:val="0"/>
          <w:marTop w:val="0"/>
          <w:marBottom w:val="0"/>
          <w:divBdr>
            <w:top w:val="none" w:sz="0" w:space="0" w:color="auto"/>
            <w:left w:val="none" w:sz="0" w:space="0" w:color="auto"/>
            <w:bottom w:val="none" w:sz="0" w:space="0" w:color="auto"/>
            <w:right w:val="none" w:sz="0" w:space="0" w:color="auto"/>
          </w:divBdr>
          <w:divsChild>
            <w:div w:id="1694727271">
              <w:marLeft w:val="0"/>
              <w:marRight w:val="0"/>
              <w:marTop w:val="0"/>
              <w:marBottom w:val="0"/>
              <w:divBdr>
                <w:top w:val="none" w:sz="0" w:space="0" w:color="auto"/>
                <w:left w:val="none" w:sz="0" w:space="0" w:color="auto"/>
                <w:bottom w:val="none" w:sz="0" w:space="0" w:color="auto"/>
                <w:right w:val="none" w:sz="0" w:space="0" w:color="auto"/>
              </w:divBdr>
            </w:div>
          </w:divsChild>
        </w:div>
        <w:div w:id="950629599">
          <w:marLeft w:val="0"/>
          <w:marRight w:val="0"/>
          <w:marTop w:val="0"/>
          <w:marBottom w:val="0"/>
          <w:divBdr>
            <w:top w:val="none" w:sz="0" w:space="0" w:color="auto"/>
            <w:left w:val="none" w:sz="0" w:space="0" w:color="auto"/>
            <w:bottom w:val="none" w:sz="0" w:space="0" w:color="auto"/>
            <w:right w:val="none" w:sz="0" w:space="0" w:color="auto"/>
          </w:divBdr>
          <w:divsChild>
            <w:div w:id="1484589655">
              <w:marLeft w:val="0"/>
              <w:marRight w:val="0"/>
              <w:marTop w:val="0"/>
              <w:marBottom w:val="0"/>
              <w:divBdr>
                <w:top w:val="none" w:sz="0" w:space="0" w:color="auto"/>
                <w:left w:val="none" w:sz="0" w:space="0" w:color="auto"/>
                <w:bottom w:val="none" w:sz="0" w:space="0" w:color="auto"/>
                <w:right w:val="none" w:sz="0" w:space="0" w:color="auto"/>
              </w:divBdr>
            </w:div>
          </w:divsChild>
        </w:div>
        <w:div w:id="2069068762">
          <w:marLeft w:val="0"/>
          <w:marRight w:val="0"/>
          <w:marTop w:val="0"/>
          <w:marBottom w:val="0"/>
          <w:divBdr>
            <w:top w:val="none" w:sz="0" w:space="0" w:color="auto"/>
            <w:left w:val="none" w:sz="0" w:space="0" w:color="auto"/>
            <w:bottom w:val="none" w:sz="0" w:space="0" w:color="auto"/>
            <w:right w:val="none" w:sz="0" w:space="0" w:color="auto"/>
          </w:divBdr>
          <w:divsChild>
            <w:div w:id="796021615">
              <w:marLeft w:val="0"/>
              <w:marRight w:val="0"/>
              <w:marTop w:val="0"/>
              <w:marBottom w:val="0"/>
              <w:divBdr>
                <w:top w:val="none" w:sz="0" w:space="0" w:color="auto"/>
                <w:left w:val="none" w:sz="0" w:space="0" w:color="auto"/>
                <w:bottom w:val="none" w:sz="0" w:space="0" w:color="auto"/>
                <w:right w:val="none" w:sz="0" w:space="0" w:color="auto"/>
              </w:divBdr>
            </w:div>
          </w:divsChild>
        </w:div>
        <w:div w:id="677733758">
          <w:marLeft w:val="0"/>
          <w:marRight w:val="0"/>
          <w:marTop w:val="0"/>
          <w:marBottom w:val="0"/>
          <w:divBdr>
            <w:top w:val="none" w:sz="0" w:space="0" w:color="auto"/>
            <w:left w:val="none" w:sz="0" w:space="0" w:color="auto"/>
            <w:bottom w:val="none" w:sz="0" w:space="0" w:color="auto"/>
            <w:right w:val="none" w:sz="0" w:space="0" w:color="auto"/>
          </w:divBdr>
          <w:divsChild>
            <w:div w:id="2006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5390">
      <w:bodyDiv w:val="1"/>
      <w:marLeft w:val="0"/>
      <w:marRight w:val="0"/>
      <w:marTop w:val="0"/>
      <w:marBottom w:val="0"/>
      <w:divBdr>
        <w:top w:val="none" w:sz="0" w:space="0" w:color="auto"/>
        <w:left w:val="none" w:sz="0" w:space="0" w:color="auto"/>
        <w:bottom w:val="none" w:sz="0" w:space="0" w:color="auto"/>
        <w:right w:val="none" w:sz="0" w:space="0" w:color="auto"/>
      </w:divBdr>
      <w:divsChild>
        <w:div w:id="827942464">
          <w:marLeft w:val="0"/>
          <w:marRight w:val="0"/>
          <w:marTop w:val="0"/>
          <w:marBottom w:val="0"/>
          <w:divBdr>
            <w:top w:val="none" w:sz="0" w:space="0" w:color="auto"/>
            <w:left w:val="none" w:sz="0" w:space="0" w:color="auto"/>
            <w:bottom w:val="none" w:sz="0" w:space="0" w:color="auto"/>
            <w:right w:val="none" w:sz="0" w:space="0" w:color="auto"/>
          </w:divBdr>
        </w:div>
      </w:divsChild>
    </w:div>
    <w:div w:id="1424688836">
      <w:bodyDiv w:val="1"/>
      <w:marLeft w:val="0"/>
      <w:marRight w:val="0"/>
      <w:marTop w:val="0"/>
      <w:marBottom w:val="0"/>
      <w:divBdr>
        <w:top w:val="none" w:sz="0" w:space="0" w:color="auto"/>
        <w:left w:val="none" w:sz="0" w:space="0" w:color="auto"/>
        <w:bottom w:val="none" w:sz="0" w:space="0" w:color="auto"/>
        <w:right w:val="none" w:sz="0" w:space="0" w:color="auto"/>
      </w:divBdr>
    </w:div>
    <w:div w:id="1457289709">
      <w:bodyDiv w:val="1"/>
      <w:marLeft w:val="0"/>
      <w:marRight w:val="0"/>
      <w:marTop w:val="0"/>
      <w:marBottom w:val="0"/>
      <w:divBdr>
        <w:top w:val="none" w:sz="0" w:space="0" w:color="auto"/>
        <w:left w:val="none" w:sz="0" w:space="0" w:color="auto"/>
        <w:bottom w:val="none" w:sz="0" w:space="0" w:color="auto"/>
        <w:right w:val="none" w:sz="0" w:space="0" w:color="auto"/>
      </w:divBdr>
      <w:divsChild>
        <w:div w:id="1353414907">
          <w:marLeft w:val="0"/>
          <w:marRight w:val="0"/>
          <w:marTop w:val="0"/>
          <w:marBottom w:val="0"/>
          <w:divBdr>
            <w:top w:val="none" w:sz="0" w:space="0" w:color="auto"/>
            <w:left w:val="none" w:sz="0" w:space="0" w:color="auto"/>
            <w:bottom w:val="none" w:sz="0" w:space="0" w:color="auto"/>
            <w:right w:val="none" w:sz="0" w:space="0" w:color="auto"/>
          </w:divBdr>
        </w:div>
      </w:divsChild>
    </w:div>
    <w:div w:id="1579746426">
      <w:bodyDiv w:val="1"/>
      <w:marLeft w:val="0"/>
      <w:marRight w:val="0"/>
      <w:marTop w:val="0"/>
      <w:marBottom w:val="0"/>
      <w:divBdr>
        <w:top w:val="none" w:sz="0" w:space="0" w:color="auto"/>
        <w:left w:val="none" w:sz="0" w:space="0" w:color="auto"/>
        <w:bottom w:val="none" w:sz="0" w:space="0" w:color="auto"/>
        <w:right w:val="none" w:sz="0" w:space="0" w:color="auto"/>
      </w:divBdr>
      <w:divsChild>
        <w:div w:id="2013681115">
          <w:marLeft w:val="0"/>
          <w:marRight w:val="0"/>
          <w:marTop w:val="0"/>
          <w:marBottom w:val="0"/>
          <w:divBdr>
            <w:top w:val="none" w:sz="0" w:space="0" w:color="auto"/>
            <w:left w:val="none" w:sz="0" w:space="0" w:color="auto"/>
            <w:bottom w:val="none" w:sz="0" w:space="0" w:color="auto"/>
            <w:right w:val="none" w:sz="0" w:space="0" w:color="auto"/>
          </w:divBdr>
          <w:divsChild>
            <w:div w:id="50620209">
              <w:marLeft w:val="0"/>
              <w:marRight w:val="0"/>
              <w:marTop w:val="0"/>
              <w:marBottom w:val="0"/>
              <w:divBdr>
                <w:top w:val="none" w:sz="0" w:space="0" w:color="auto"/>
                <w:left w:val="none" w:sz="0" w:space="0" w:color="auto"/>
                <w:bottom w:val="none" w:sz="0" w:space="0" w:color="auto"/>
                <w:right w:val="none" w:sz="0" w:space="0" w:color="auto"/>
              </w:divBdr>
              <w:divsChild>
                <w:div w:id="735787656">
                  <w:marLeft w:val="0"/>
                  <w:marRight w:val="0"/>
                  <w:marTop w:val="0"/>
                  <w:marBottom w:val="0"/>
                  <w:divBdr>
                    <w:top w:val="none" w:sz="0" w:space="0" w:color="auto"/>
                    <w:left w:val="none" w:sz="0" w:space="0" w:color="auto"/>
                    <w:bottom w:val="none" w:sz="0" w:space="0" w:color="auto"/>
                    <w:right w:val="none" w:sz="0" w:space="0" w:color="auto"/>
                  </w:divBdr>
                  <w:divsChild>
                    <w:div w:id="1301308634">
                      <w:marLeft w:val="0"/>
                      <w:marRight w:val="0"/>
                      <w:marTop w:val="0"/>
                      <w:marBottom w:val="0"/>
                      <w:divBdr>
                        <w:top w:val="none" w:sz="0" w:space="0" w:color="auto"/>
                        <w:left w:val="none" w:sz="0" w:space="0" w:color="auto"/>
                        <w:bottom w:val="none" w:sz="0" w:space="0" w:color="auto"/>
                        <w:right w:val="none" w:sz="0" w:space="0" w:color="auto"/>
                      </w:divBdr>
                      <w:divsChild>
                        <w:div w:id="1839997079">
                          <w:marLeft w:val="0"/>
                          <w:marRight w:val="0"/>
                          <w:marTop w:val="0"/>
                          <w:marBottom w:val="0"/>
                          <w:divBdr>
                            <w:top w:val="none" w:sz="0" w:space="0" w:color="auto"/>
                            <w:left w:val="none" w:sz="0" w:space="0" w:color="auto"/>
                            <w:bottom w:val="none" w:sz="0" w:space="0" w:color="auto"/>
                            <w:right w:val="none" w:sz="0" w:space="0" w:color="auto"/>
                          </w:divBdr>
                        </w:div>
                      </w:divsChild>
                    </w:div>
                    <w:div w:id="1774402959">
                      <w:marLeft w:val="0"/>
                      <w:marRight w:val="0"/>
                      <w:marTop w:val="0"/>
                      <w:marBottom w:val="0"/>
                      <w:divBdr>
                        <w:top w:val="none" w:sz="0" w:space="0" w:color="auto"/>
                        <w:left w:val="none" w:sz="0" w:space="0" w:color="auto"/>
                        <w:bottom w:val="none" w:sz="0" w:space="0" w:color="auto"/>
                        <w:right w:val="none" w:sz="0" w:space="0" w:color="auto"/>
                      </w:divBdr>
                      <w:divsChild>
                        <w:div w:id="598762219">
                          <w:marLeft w:val="0"/>
                          <w:marRight w:val="0"/>
                          <w:marTop w:val="0"/>
                          <w:marBottom w:val="0"/>
                          <w:divBdr>
                            <w:top w:val="none" w:sz="0" w:space="0" w:color="auto"/>
                            <w:left w:val="none" w:sz="0" w:space="0" w:color="auto"/>
                            <w:bottom w:val="none" w:sz="0" w:space="0" w:color="auto"/>
                            <w:right w:val="none" w:sz="0" w:space="0" w:color="auto"/>
                          </w:divBdr>
                        </w:div>
                      </w:divsChild>
                    </w:div>
                    <w:div w:id="1828479192">
                      <w:marLeft w:val="0"/>
                      <w:marRight w:val="0"/>
                      <w:marTop w:val="0"/>
                      <w:marBottom w:val="0"/>
                      <w:divBdr>
                        <w:top w:val="none" w:sz="0" w:space="0" w:color="auto"/>
                        <w:left w:val="none" w:sz="0" w:space="0" w:color="auto"/>
                        <w:bottom w:val="none" w:sz="0" w:space="0" w:color="auto"/>
                        <w:right w:val="none" w:sz="0" w:space="0" w:color="auto"/>
                      </w:divBdr>
                      <w:divsChild>
                        <w:div w:id="791366047">
                          <w:marLeft w:val="0"/>
                          <w:marRight w:val="0"/>
                          <w:marTop w:val="0"/>
                          <w:marBottom w:val="0"/>
                          <w:divBdr>
                            <w:top w:val="none" w:sz="0" w:space="0" w:color="auto"/>
                            <w:left w:val="none" w:sz="0" w:space="0" w:color="auto"/>
                            <w:bottom w:val="none" w:sz="0" w:space="0" w:color="auto"/>
                            <w:right w:val="none" w:sz="0" w:space="0" w:color="auto"/>
                          </w:divBdr>
                        </w:div>
                      </w:divsChild>
                    </w:div>
                    <w:div w:id="83959939">
                      <w:marLeft w:val="0"/>
                      <w:marRight w:val="0"/>
                      <w:marTop w:val="0"/>
                      <w:marBottom w:val="0"/>
                      <w:divBdr>
                        <w:top w:val="none" w:sz="0" w:space="0" w:color="auto"/>
                        <w:left w:val="none" w:sz="0" w:space="0" w:color="auto"/>
                        <w:bottom w:val="none" w:sz="0" w:space="0" w:color="auto"/>
                        <w:right w:val="none" w:sz="0" w:space="0" w:color="auto"/>
                      </w:divBdr>
                      <w:divsChild>
                        <w:div w:id="1496842647">
                          <w:marLeft w:val="0"/>
                          <w:marRight w:val="0"/>
                          <w:marTop w:val="0"/>
                          <w:marBottom w:val="0"/>
                          <w:divBdr>
                            <w:top w:val="none" w:sz="0" w:space="0" w:color="auto"/>
                            <w:left w:val="none" w:sz="0" w:space="0" w:color="auto"/>
                            <w:bottom w:val="none" w:sz="0" w:space="0" w:color="auto"/>
                            <w:right w:val="none" w:sz="0" w:space="0" w:color="auto"/>
                          </w:divBdr>
                        </w:div>
                      </w:divsChild>
                    </w:div>
                    <w:div w:id="1191190957">
                      <w:marLeft w:val="0"/>
                      <w:marRight w:val="0"/>
                      <w:marTop w:val="0"/>
                      <w:marBottom w:val="0"/>
                      <w:divBdr>
                        <w:top w:val="none" w:sz="0" w:space="0" w:color="auto"/>
                        <w:left w:val="none" w:sz="0" w:space="0" w:color="auto"/>
                        <w:bottom w:val="none" w:sz="0" w:space="0" w:color="auto"/>
                        <w:right w:val="none" w:sz="0" w:space="0" w:color="auto"/>
                      </w:divBdr>
                      <w:divsChild>
                        <w:div w:id="1344866460">
                          <w:marLeft w:val="0"/>
                          <w:marRight w:val="0"/>
                          <w:marTop w:val="0"/>
                          <w:marBottom w:val="0"/>
                          <w:divBdr>
                            <w:top w:val="none" w:sz="0" w:space="0" w:color="auto"/>
                            <w:left w:val="none" w:sz="0" w:space="0" w:color="auto"/>
                            <w:bottom w:val="none" w:sz="0" w:space="0" w:color="auto"/>
                            <w:right w:val="none" w:sz="0" w:space="0" w:color="auto"/>
                          </w:divBdr>
                        </w:div>
                      </w:divsChild>
                    </w:div>
                    <w:div w:id="972566578">
                      <w:marLeft w:val="0"/>
                      <w:marRight w:val="0"/>
                      <w:marTop w:val="0"/>
                      <w:marBottom w:val="0"/>
                      <w:divBdr>
                        <w:top w:val="none" w:sz="0" w:space="0" w:color="auto"/>
                        <w:left w:val="none" w:sz="0" w:space="0" w:color="auto"/>
                        <w:bottom w:val="none" w:sz="0" w:space="0" w:color="auto"/>
                        <w:right w:val="none" w:sz="0" w:space="0" w:color="auto"/>
                      </w:divBdr>
                      <w:divsChild>
                        <w:div w:id="1939289276">
                          <w:marLeft w:val="0"/>
                          <w:marRight w:val="0"/>
                          <w:marTop w:val="0"/>
                          <w:marBottom w:val="0"/>
                          <w:divBdr>
                            <w:top w:val="none" w:sz="0" w:space="0" w:color="auto"/>
                            <w:left w:val="none" w:sz="0" w:space="0" w:color="auto"/>
                            <w:bottom w:val="none" w:sz="0" w:space="0" w:color="auto"/>
                            <w:right w:val="none" w:sz="0" w:space="0" w:color="auto"/>
                          </w:divBdr>
                        </w:div>
                      </w:divsChild>
                    </w:div>
                    <w:div w:id="764230668">
                      <w:marLeft w:val="0"/>
                      <w:marRight w:val="0"/>
                      <w:marTop w:val="0"/>
                      <w:marBottom w:val="0"/>
                      <w:divBdr>
                        <w:top w:val="none" w:sz="0" w:space="0" w:color="auto"/>
                        <w:left w:val="none" w:sz="0" w:space="0" w:color="auto"/>
                        <w:bottom w:val="none" w:sz="0" w:space="0" w:color="auto"/>
                        <w:right w:val="none" w:sz="0" w:space="0" w:color="auto"/>
                      </w:divBdr>
                      <w:divsChild>
                        <w:div w:id="19999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74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1</cp:revision>
  <dcterms:created xsi:type="dcterms:W3CDTF">2026-10-16T11:09:00Z</dcterms:created>
  <dcterms:modified xsi:type="dcterms:W3CDTF">2026-10-16T13:07:00Z</dcterms:modified>
</cp:coreProperties>
</file>