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113E" w14:textId="55EFF49E" w:rsidR="009737BA" w:rsidRDefault="00DA12F6" w:rsidP="009737BA">
      <w:pPr>
        <w:rPr>
          <w:b/>
          <w:bCs/>
        </w:rPr>
      </w:pPr>
      <w:r>
        <w:rPr>
          <w:b/>
          <w:bCs/>
        </w:rPr>
        <w:t xml:space="preserve">Zadanie 1. </w:t>
      </w:r>
      <w:r w:rsidR="009737BA" w:rsidRPr="009737BA">
        <w:rPr>
          <w:b/>
          <w:bCs/>
        </w:rPr>
        <w:t>Dokumentacja: Implementacja algorytmu gradientu prostego</w:t>
      </w:r>
    </w:p>
    <w:p w14:paraId="142B4414" w14:textId="40FDD1A1" w:rsidR="00DA12F6" w:rsidRPr="009737BA" w:rsidRDefault="00DA12F6" w:rsidP="009737BA">
      <w:pPr>
        <w:rPr>
          <w:b/>
          <w:bCs/>
        </w:rPr>
      </w:pPr>
      <w:r>
        <w:rPr>
          <w:b/>
          <w:bCs/>
        </w:rPr>
        <w:t xml:space="preserve">Artem Kukushkin, 317140 </w:t>
      </w:r>
    </w:p>
    <w:p w14:paraId="0E654ED1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1. Opis implementowanych algorytmów</w:t>
      </w:r>
    </w:p>
    <w:p w14:paraId="5F8D72DA" w14:textId="4DCA383B" w:rsidR="009737BA" w:rsidRDefault="009737BA" w:rsidP="009737BA">
      <w:r w:rsidRPr="009737BA">
        <w:t>W ramach tego projektu zaimplementowano algorytm gradientu prostego</w:t>
      </w:r>
      <w:r w:rsidR="00DA12F6">
        <w:t xml:space="preserve"> </w:t>
      </w:r>
      <w:r w:rsidRPr="009737BA">
        <w:t>do minimalizacji funkcji celu. Algorytm ten iteracyjnie aktualizuje wartości wektora zmiennych decyzyjnych w kierunku przeciwnym do gradientu funkcji celu, zgodnie ze wzorem:</w:t>
      </w:r>
    </w:p>
    <w:p w14:paraId="7EB0BAA6" w14:textId="0810CB61" w:rsidR="00C75537" w:rsidRPr="009737BA" w:rsidRDefault="00C75537" w:rsidP="009737BA">
      <w:r w:rsidRPr="00C75537">
        <w:rPr>
          <w:noProof/>
        </w:rPr>
        <w:drawing>
          <wp:inline distT="0" distB="0" distL="0" distR="0" wp14:anchorId="0756FF8A" wp14:editId="70295D0C">
            <wp:extent cx="2960758" cy="1582531"/>
            <wp:effectExtent l="0" t="0" r="0" b="0"/>
            <wp:docPr id="1267634301" name="Picture 1" descr="A white pag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4301" name="Picture 1" descr="A white pag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903" cy="160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95A6" w14:textId="77777777" w:rsidR="009737BA" w:rsidRPr="009737BA" w:rsidRDefault="009737BA" w:rsidP="009737BA">
      <w:r w:rsidRPr="009737BA">
        <w:t xml:space="preserve">Algorytm został zaprojektowany tak, aby można było zastosować go do różnych funkcji celu. W implementacji wykorzystano bibliotekę </w:t>
      </w:r>
      <w:proofErr w:type="spellStart"/>
      <w:r w:rsidRPr="009737BA">
        <w:rPr>
          <w:b/>
          <w:bCs/>
        </w:rPr>
        <w:t>autograd</w:t>
      </w:r>
      <w:proofErr w:type="spellEnd"/>
      <w:r w:rsidRPr="009737BA">
        <w:t xml:space="preserve"> do obliczania gradientów.</w:t>
      </w:r>
    </w:p>
    <w:p w14:paraId="4867E2F0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Warunki stopu</w:t>
      </w:r>
    </w:p>
    <w:p w14:paraId="5479DEAA" w14:textId="77777777" w:rsidR="009737BA" w:rsidRPr="009737BA" w:rsidRDefault="009737BA" w:rsidP="009737BA">
      <w:r w:rsidRPr="009737BA">
        <w:t>Aby uniknąć nieskończonej liczby iteracji, algorytm kończy działanie, gdy spełniony zostanie jeden z warunków:</w:t>
      </w:r>
    </w:p>
    <w:p w14:paraId="625FF28D" w14:textId="77777777" w:rsidR="009737BA" w:rsidRPr="009737BA" w:rsidRDefault="009737BA" w:rsidP="009737BA">
      <w:pPr>
        <w:numPr>
          <w:ilvl w:val="0"/>
          <w:numId w:val="8"/>
        </w:numPr>
      </w:pPr>
      <w:r w:rsidRPr="009737BA">
        <w:t>Norma gradientu jest mniejsza od zadanej tolerancji ϵ\epsilon,</w:t>
      </w:r>
    </w:p>
    <w:p w14:paraId="15E9006A" w14:textId="77777777" w:rsidR="009737BA" w:rsidRPr="009737BA" w:rsidRDefault="009737BA" w:rsidP="009737BA">
      <w:pPr>
        <w:numPr>
          <w:ilvl w:val="0"/>
          <w:numId w:val="8"/>
        </w:numPr>
      </w:pPr>
      <w:r w:rsidRPr="009737BA">
        <w:t>Osiągnięta została maksymalna liczba iteracji.</w:t>
      </w:r>
    </w:p>
    <w:p w14:paraId="26C19948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2. Opis planowanych eksperymentów numerycznych</w:t>
      </w:r>
    </w:p>
    <w:p w14:paraId="6C223087" w14:textId="77777777" w:rsidR="009737BA" w:rsidRPr="009737BA" w:rsidRDefault="009737BA" w:rsidP="009737BA">
      <w:r w:rsidRPr="009737BA">
        <w:t>Aby zbadać skuteczność algorytmu gradientu prostego, przeprowadzono eksperymenty dla trzech różnych funkcji celu:</w:t>
      </w:r>
    </w:p>
    <w:p w14:paraId="76AC8EEB" w14:textId="3E412634" w:rsidR="009737BA" w:rsidRPr="00691917" w:rsidRDefault="009737BA" w:rsidP="00616AFB">
      <w:pPr>
        <w:pStyle w:val="ListParagraph"/>
        <w:numPr>
          <w:ilvl w:val="0"/>
          <w:numId w:val="13"/>
        </w:numPr>
      </w:pPr>
      <w:r w:rsidRPr="00616AFB">
        <w:rPr>
          <w:b/>
          <w:bCs/>
        </w:rPr>
        <w:t>Funkcja kwadratowa:</w:t>
      </w:r>
    </w:p>
    <w:p w14:paraId="1C21C757" w14:textId="16F7C7BA" w:rsidR="00C75537" w:rsidRPr="009737BA" w:rsidRDefault="00691917" w:rsidP="00691917">
      <w:pPr>
        <w:pStyle w:val="ListParagraph"/>
        <w:ind w:left="1080"/>
      </w:pPr>
      <w:r w:rsidRPr="00691917">
        <w:drawing>
          <wp:inline distT="0" distB="0" distL="0" distR="0" wp14:anchorId="3CE52837" wp14:editId="4561799D">
            <wp:extent cx="879231" cy="277091"/>
            <wp:effectExtent l="0" t="0" r="0" b="8890"/>
            <wp:docPr id="1908198321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98321" name="Picture 1" descr="A black symbol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260" cy="2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099E" w14:textId="77777777" w:rsidR="009737BA" w:rsidRPr="009737BA" w:rsidRDefault="009737BA" w:rsidP="009737BA">
      <w:r w:rsidRPr="009737BA">
        <w:t>Jest to funkcja wypukła o minimum globalnym w punkcie (0,0)(0,0).</w:t>
      </w:r>
    </w:p>
    <w:p w14:paraId="35DDA8F2" w14:textId="4D88F59C" w:rsidR="009737BA" w:rsidRPr="00C75537" w:rsidRDefault="009737BA" w:rsidP="00616AFB">
      <w:pPr>
        <w:pStyle w:val="ListParagraph"/>
        <w:numPr>
          <w:ilvl w:val="0"/>
          <w:numId w:val="13"/>
        </w:numPr>
      </w:pPr>
      <w:r w:rsidRPr="00616AFB">
        <w:rPr>
          <w:b/>
          <w:bCs/>
        </w:rPr>
        <w:t xml:space="preserve">Funkcja </w:t>
      </w:r>
      <w:proofErr w:type="spellStart"/>
      <w:r w:rsidRPr="00616AFB">
        <w:rPr>
          <w:b/>
          <w:bCs/>
        </w:rPr>
        <w:t>Rosenbrocka</w:t>
      </w:r>
      <w:proofErr w:type="spellEnd"/>
      <w:r w:rsidRPr="00616AFB">
        <w:rPr>
          <w:b/>
          <w:bCs/>
        </w:rPr>
        <w:t>:</w:t>
      </w:r>
    </w:p>
    <w:p w14:paraId="0429601D" w14:textId="0A686496" w:rsidR="00C75537" w:rsidRPr="009737BA" w:rsidRDefault="00C75537" w:rsidP="00C75537">
      <w:pPr>
        <w:ind w:left="720"/>
      </w:pPr>
      <w:r w:rsidRPr="00C75537">
        <w:rPr>
          <w:noProof/>
        </w:rPr>
        <w:drawing>
          <wp:inline distT="0" distB="0" distL="0" distR="0" wp14:anchorId="61E7918D" wp14:editId="41C9966E">
            <wp:extent cx="2253082" cy="541606"/>
            <wp:effectExtent l="0" t="0" r="0" b="0"/>
            <wp:docPr id="1552265350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5350" name="Picture 1" descr="A math equation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250" cy="5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F45" w14:textId="77777777" w:rsidR="009737BA" w:rsidRPr="009737BA" w:rsidRDefault="009737BA" w:rsidP="009737BA">
      <w:r w:rsidRPr="009737BA">
        <w:t>Znajduje szeroką dolinę prowadzącą do minimum globalnego w punkcie (1,1)(1,1), co czyni ją trudnym problemem optymalizacyjnym.</w:t>
      </w:r>
    </w:p>
    <w:p w14:paraId="4BF1514A" w14:textId="77777777" w:rsidR="009737BA" w:rsidRPr="00C75537" w:rsidRDefault="009737BA" w:rsidP="00616AFB">
      <w:pPr>
        <w:numPr>
          <w:ilvl w:val="0"/>
          <w:numId w:val="13"/>
        </w:numPr>
      </w:pPr>
      <w:r w:rsidRPr="009737BA">
        <w:rPr>
          <w:b/>
          <w:bCs/>
        </w:rPr>
        <w:lastRenderedPageBreak/>
        <w:t xml:space="preserve">Funkcja </w:t>
      </w:r>
      <w:proofErr w:type="spellStart"/>
      <w:r w:rsidRPr="009737BA">
        <w:rPr>
          <w:b/>
          <w:bCs/>
        </w:rPr>
        <w:t>Ackleya</w:t>
      </w:r>
      <w:proofErr w:type="spellEnd"/>
      <w:r w:rsidRPr="009737BA">
        <w:rPr>
          <w:b/>
          <w:bCs/>
        </w:rPr>
        <w:t>:</w:t>
      </w:r>
    </w:p>
    <w:p w14:paraId="3148B5BF" w14:textId="0C9E5C3B" w:rsidR="00C75537" w:rsidRPr="009737BA" w:rsidRDefault="00C75537" w:rsidP="00C75537">
      <w:pPr>
        <w:ind w:left="720"/>
      </w:pPr>
      <w:r w:rsidRPr="00C75537">
        <w:rPr>
          <w:noProof/>
        </w:rPr>
        <w:drawing>
          <wp:inline distT="0" distB="0" distL="0" distR="0" wp14:anchorId="3244F94F" wp14:editId="34688BD6">
            <wp:extent cx="4593102" cy="588314"/>
            <wp:effectExtent l="0" t="0" r="0" b="2540"/>
            <wp:docPr id="1276752259" name="Picture 1" descr="A math equation with a number of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52259" name="Picture 1" descr="A math equation with a number of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469" cy="5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C8B" w14:textId="77777777" w:rsidR="009737BA" w:rsidRPr="009737BA" w:rsidRDefault="009737BA" w:rsidP="009737BA">
      <w:r w:rsidRPr="009737BA">
        <w:t>Funkcja ta posiada wiele minimów lokalnych, a jej globalne minimum znajduje się w punkcie (0,0)(0,0).</w:t>
      </w:r>
    </w:p>
    <w:p w14:paraId="68F10173" w14:textId="232B039D" w:rsidR="009737BA" w:rsidRPr="009737BA" w:rsidRDefault="009737BA" w:rsidP="009737BA">
      <w:r w:rsidRPr="009737BA">
        <w:t>Dla każdej z funkcji przetestowano różne wartości początkowe x0:</w:t>
      </w:r>
    </w:p>
    <w:p w14:paraId="1349BF5C" w14:textId="58CEE1A6" w:rsidR="009737BA" w:rsidRPr="009737BA" w:rsidRDefault="009737BA" w:rsidP="00820970">
      <w:pPr>
        <w:ind w:left="720"/>
      </w:pPr>
      <w:r w:rsidRPr="009737BA">
        <w:t>[−1.2,</w:t>
      </w:r>
      <w:r w:rsidR="00311150">
        <w:rPr>
          <w:lang w:val="ru-RU"/>
        </w:rPr>
        <w:t xml:space="preserve"> </w:t>
      </w:r>
      <w:r w:rsidRPr="009737BA">
        <w:t>1.0]</w:t>
      </w:r>
      <w:r w:rsidR="00C75537">
        <w:t xml:space="preserve">,  </w:t>
      </w:r>
      <w:r w:rsidRPr="009737BA">
        <w:t>[−2,</w:t>
      </w:r>
      <w:r w:rsidR="00311150">
        <w:rPr>
          <w:lang w:val="ru-RU"/>
        </w:rPr>
        <w:t xml:space="preserve"> </w:t>
      </w:r>
      <w:r w:rsidRPr="009737BA">
        <w:t>2</w:t>
      </w:r>
      <w:r w:rsidR="00C75537">
        <w:t xml:space="preserve">],  </w:t>
      </w:r>
      <w:r w:rsidRPr="009737BA">
        <w:t>[−5,</w:t>
      </w:r>
      <w:r w:rsidR="00311150">
        <w:rPr>
          <w:lang w:val="ru-RU"/>
        </w:rPr>
        <w:t xml:space="preserve"> </w:t>
      </w:r>
      <w:r w:rsidRPr="009737BA">
        <w:t>5]</w:t>
      </w:r>
      <w:r w:rsidR="00C75537">
        <w:t xml:space="preserve">,  </w:t>
      </w:r>
      <w:r w:rsidRPr="009737BA">
        <w:t>[2,</w:t>
      </w:r>
      <w:r w:rsidR="00311150">
        <w:rPr>
          <w:lang w:val="ru-RU"/>
        </w:rPr>
        <w:t xml:space="preserve"> </w:t>
      </w:r>
      <w:r w:rsidRPr="009737BA">
        <w:t>2]</w:t>
      </w:r>
      <w:r w:rsidR="00C75537">
        <w:t xml:space="preserve">,  </w:t>
      </w:r>
      <w:r w:rsidRPr="009737BA">
        <w:t>[0,</w:t>
      </w:r>
      <w:r w:rsidR="00311150">
        <w:rPr>
          <w:lang w:val="ru-RU"/>
        </w:rPr>
        <w:t xml:space="preserve"> </w:t>
      </w:r>
      <w:r w:rsidRPr="009737BA">
        <w:t>0]</w:t>
      </w:r>
      <w:r w:rsidR="00C75537">
        <w:t xml:space="preserve">,  </w:t>
      </w:r>
      <w:r w:rsidRPr="009737BA">
        <w:t>[−10,</w:t>
      </w:r>
      <w:r w:rsidR="00311150">
        <w:rPr>
          <w:lang w:val="ru-RU"/>
        </w:rPr>
        <w:t xml:space="preserve"> </w:t>
      </w:r>
      <w:r w:rsidRPr="009737BA">
        <w:t>10</w:t>
      </w:r>
      <w:r w:rsidR="00C75537">
        <w:t xml:space="preserve">],  </w:t>
      </w:r>
      <w:r w:rsidRPr="009737BA">
        <w:t>[100,</w:t>
      </w:r>
      <w:r w:rsidR="00311150">
        <w:rPr>
          <w:lang w:val="ru-RU"/>
        </w:rPr>
        <w:t xml:space="preserve"> </w:t>
      </w:r>
      <w:r w:rsidRPr="009737BA">
        <w:t>−100]</w:t>
      </w:r>
    </w:p>
    <w:p w14:paraId="0F3EFA0D" w14:textId="77777777" w:rsidR="009737BA" w:rsidRPr="009737BA" w:rsidRDefault="009737BA" w:rsidP="009737BA">
      <w:r w:rsidRPr="009737BA">
        <w:t>Eksperymenty miały na celu zbadanie wpływu wyboru początkowego punktu na zbieżność algorytmu oraz jego skuteczność w minimalizacji funkcji.</w:t>
      </w:r>
    </w:p>
    <w:p w14:paraId="6F442433" w14:textId="76FFEF1F" w:rsidR="00616AFB" w:rsidRPr="00616AFB" w:rsidRDefault="009737BA" w:rsidP="00616AFB">
      <w:pPr>
        <w:pStyle w:val="ListParagraph"/>
        <w:numPr>
          <w:ilvl w:val="0"/>
          <w:numId w:val="15"/>
        </w:numPr>
        <w:rPr>
          <w:b/>
          <w:bCs/>
          <w:lang w:val="ru-RU"/>
        </w:rPr>
      </w:pPr>
      <w:r w:rsidRPr="00616AFB">
        <w:rPr>
          <w:b/>
          <w:bCs/>
        </w:rPr>
        <w:t>Opis uzyskanych wyników</w:t>
      </w:r>
    </w:p>
    <w:p w14:paraId="1746B075" w14:textId="77777777" w:rsidR="00616AFB" w:rsidRDefault="00616AFB" w:rsidP="00616AFB">
      <w:pPr>
        <w:pStyle w:val="ListParagraph"/>
        <w:rPr>
          <w:b/>
          <w:bCs/>
          <w:lang w:val="ru-RU"/>
        </w:rPr>
      </w:pPr>
    </w:p>
    <w:p w14:paraId="7E0B7F17" w14:textId="1863FFEC" w:rsidR="009737BA" w:rsidRPr="00616AFB" w:rsidRDefault="00616AFB" w:rsidP="00616AFB">
      <w:pPr>
        <w:pStyle w:val="ListParagraph"/>
        <w:rPr>
          <w:b/>
          <w:bCs/>
        </w:rPr>
      </w:pPr>
      <w:r>
        <w:rPr>
          <w:b/>
          <w:bCs/>
        </w:rPr>
        <w:t>X0 = [</w:t>
      </w:r>
      <w:r w:rsidR="0032414E">
        <w:rPr>
          <w:b/>
          <w:bCs/>
        </w:rPr>
        <w:t>2</w:t>
      </w:r>
      <w:r>
        <w:rPr>
          <w:b/>
          <w:bCs/>
        </w:rPr>
        <w:t xml:space="preserve">, </w:t>
      </w:r>
      <w:r w:rsidR="0032414E">
        <w:rPr>
          <w:b/>
          <w:bCs/>
        </w:rPr>
        <w:t>2</w:t>
      </w:r>
      <w:r>
        <w:rPr>
          <w:b/>
          <w:bCs/>
        </w:rPr>
        <w:t>]</w:t>
      </w:r>
      <w:r w:rsidR="00C75537" w:rsidRPr="00616AFB">
        <w:rPr>
          <w:b/>
          <w:bCs/>
        </w:rPr>
        <w:br/>
      </w:r>
      <w:r w:rsidR="00C75537" w:rsidRPr="00616AFB">
        <w:rPr>
          <w:b/>
          <w:bCs/>
        </w:rPr>
        <w:br/>
      </w:r>
      <w:r w:rsidR="0032414E" w:rsidRPr="0032414E">
        <w:rPr>
          <w:b/>
          <w:bCs/>
        </w:rPr>
        <w:drawing>
          <wp:inline distT="0" distB="0" distL="0" distR="0" wp14:anchorId="0F9FA780" wp14:editId="45BF3A99">
            <wp:extent cx="3108960" cy="2280315"/>
            <wp:effectExtent l="0" t="0" r="0" b="5715"/>
            <wp:docPr id="1375119428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19428" name="Picture 1" descr="A graph with numbers and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363" cy="22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24E" w14:textId="16793276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Wyniki dla różnych wartości x0: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2086"/>
        <w:gridCol w:w="2303"/>
      </w:tblGrid>
      <w:tr w:rsidR="00820970" w:rsidRPr="009737BA" w14:paraId="2BD0F22D" w14:textId="77777777" w:rsidTr="00311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2EEA203" w14:textId="3AEC8F2A" w:rsidR="009737BA" w:rsidRPr="009737BA" w:rsidRDefault="009737BA" w:rsidP="009737BA">
            <w:pPr>
              <w:spacing w:after="160" w:line="278" w:lineRule="auto"/>
            </w:pPr>
            <w:r w:rsidRPr="009737BA">
              <w:t>x0</w:t>
            </w:r>
          </w:p>
        </w:tc>
        <w:tc>
          <w:tcPr>
            <w:tcW w:w="3260" w:type="dxa"/>
            <w:hideMark/>
          </w:tcPr>
          <w:p w14:paraId="67C9FEFD" w14:textId="77777777" w:rsidR="009737BA" w:rsidRPr="009737BA" w:rsidRDefault="009737BA" w:rsidP="009737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Funkcja kwadratowa</w:t>
            </w:r>
          </w:p>
        </w:tc>
        <w:tc>
          <w:tcPr>
            <w:tcW w:w="2086" w:type="dxa"/>
            <w:hideMark/>
          </w:tcPr>
          <w:p w14:paraId="4B482F10" w14:textId="77777777" w:rsidR="009737BA" w:rsidRPr="009737BA" w:rsidRDefault="009737BA" w:rsidP="009737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 xml:space="preserve">Funkcja </w:t>
            </w:r>
            <w:proofErr w:type="spellStart"/>
            <w:r w:rsidRPr="009737BA">
              <w:t>Rosenbrocka</w:t>
            </w:r>
            <w:proofErr w:type="spellEnd"/>
          </w:p>
        </w:tc>
        <w:tc>
          <w:tcPr>
            <w:tcW w:w="2303" w:type="dxa"/>
            <w:hideMark/>
          </w:tcPr>
          <w:p w14:paraId="2B425C05" w14:textId="77777777" w:rsidR="009737BA" w:rsidRPr="009737BA" w:rsidRDefault="009737BA" w:rsidP="009737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 xml:space="preserve">Funkcja </w:t>
            </w:r>
            <w:proofErr w:type="spellStart"/>
            <w:r w:rsidRPr="009737BA">
              <w:t>Ackleya</w:t>
            </w:r>
            <w:proofErr w:type="spellEnd"/>
          </w:p>
        </w:tc>
      </w:tr>
      <w:tr w:rsidR="00820970" w:rsidRPr="009737BA" w14:paraId="66599DDC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9E77155" w14:textId="07BDFEA3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[−1.2,1.0</w:t>
            </w:r>
            <w:r w:rsidR="00820970">
              <w:rPr>
                <w:b w:val="0"/>
                <w:bCs w:val="0"/>
              </w:rPr>
              <w:t>]</w:t>
            </w:r>
          </w:p>
        </w:tc>
        <w:tc>
          <w:tcPr>
            <w:tcW w:w="3260" w:type="dxa"/>
            <w:hideMark/>
          </w:tcPr>
          <w:p w14:paraId="0EF37A36" w14:textId="6FA5C3E0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[−3.84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rPr>
                <w:rFonts w:ascii="Aptos" w:hAnsi="Aptos" w:cs="Aptos"/>
              </w:rPr>
              <w:t>^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3.20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7] 0.868s</w:t>
            </w:r>
          </w:p>
        </w:tc>
        <w:tc>
          <w:tcPr>
            <w:tcW w:w="2086" w:type="dxa"/>
            <w:hideMark/>
          </w:tcPr>
          <w:p w14:paraId="2DA4232A" w14:textId="68766C21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[0.992,</w:t>
            </w:r>
            <w:r w:rsidR="00311150">
              <w:rPr>
                <w:lang w:val="ru-RU"/>
              </w:rPr>
              <w:t xml:space="preserve"> </w:t>
            </w:r>
            <w:r w:rsidRPr="009737BA">
              <w:t>0.984]</w:t>
            </w:r>
            <w:r w:rsidR="00820970">
              <w:br/>
            </w:r>
            <w:r w:rsidRPr="009737BA">
              <w:t>2.698s</w:t>
            </w:r>
          </w:p>
        </w:tc>
        <w:tc>
          <w:tcPr>
            <w:tcW w:w="2303" w:type="dxa"/>
            <w:hideMark/>
          </w:tcPr>
          <w:p w14:paraId="0CE5C8EB" w14:textId="221F2A4C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[−0.968,</w:t>
            </w:r>
            <w:r w:rsidR="00311150">
              <w:rPr>
                <w:lang w:val="ru-RU"/>
              </w:rPr>
              <w:t xml:space="preserve"> </w:t>
            </w:r>
            <w:r w:rsidRPr="009737BA">
              <w:t>0.968], 0.102s</w:t>
            </w:r>
          </w:p>
        </w:tc>
      </w:tr>
      <w:tr w:rsidR="00820970" w:rsidRPr="009737BA" w14:paraId="61598F04" w14:textId="77777777" w:rsidTr="00311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709ED7F" w14:textId="13B36FE1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[−2,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2]</w:t>
            </w:r>
          </w:p>
        </w:tc>
        <w:tc>
          <w:tcPr>
            <w:tcW w:w="3260" w:type="dxa"/>
            <w:hideMark/>
          </w:tcPr>
          <w:p w14:paraId="72E8DC2D" w14:textId="3B4DB4FF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</w:t>
            </w:r>
            <w:r w:rsidR="00820970">
              <w:t>]</w:t>
            </w:r>
            <w:r w:rsidR="00311150">
              <w:rPr>
                <w:lang w:val="ru-RU"/>
              </w:rPr>
              <w:t xml:space="preserve"> </w:t>
            </w:r>
            <w:r w:rsidRPr="009737BA">
              <w:t>0.894s</w:t>
            </w:r>
          </w:p>
        </w:tc>
        <w:tc>
          <w:tcPr>
            <w:tcW w:w="2086" w:type="dxa"/>
            <w:hideMark/>
          </w:tcPr>
          <w:p w14:paraId="6A53AFA5" w14:textId="729565FC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[0.989,</w:t>
            </w:r>
            <w:r w:rsidR="00311150">
              <w:rPr>
                <w:lang w:val="ru-RU"/>
              </w:rPr>
              <w:t xml:space="preserve"> </w:t>
            </w:r>
            <w:r w:rsidRPr="009737BA">
              <w:t>0.978]</w:t>
            </w:r>
            <w:r w:rsidR="00820970">
              <w:br/>
            </w:r>
            <w:r w:rsidRPr="009737BA">
              <w:t>2.722s</w:t>
            </w:r>
          </w:p>
        </w:tc>
        <w:tc>
          <w:tcPr>
            <w:tcW w:w="2303" w:type="dxa"/>
            <w:hideMark/>
          </w:tcPr>
          <w:p w14:paraId="27862C2D" w14:textId="20A66633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[−1.974,</w:t>
            </w:r>
            <w:r w:rsidR="00311150">
              <w:rPr>
                <w:lang w:val="ru-RU"/>
              </w:rPr>
              <w:t xml:space="preserve"> </w:t>
            </w:r>
            <w:r w:rsidRPr="009737BA">
              <w:t>1.974], 0.091s</w:t>
            </w:r>
          </w:p>
        </w:tc>
      </w:tr>
      <w:tr w:rsidR="00820970" w:rsidRPr="009737BA" w14:paraId="2B2D5CE6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3D07008" w14:textId="65D7C4A8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[−5,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5]</w:t>
            </w:r>
          </w:p>
        </w:tc>
        <w:tc>
          <w:tcPr>
            <w:tcW w:w="3260" w:type="dxa"/>
            <w:hideMark/>
          </w:tcPr>
          <w:p w14:paraId="2E66CC1B" w14:textId="55085264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</w:t>
            </w:r>
            <w:r w:rsidR="00820970">
              <w:t>]</w:t>
            </w:r>
            <w:r w:rsidRPr="009737BA">
              <w:t xml:space="preserve"> 1.061s</w:t>
            </w:r>
          </w:p>
        </w:tc>
        <w:tc>
          <w:tcPr>
            <w:tcW w:w="2086" w:type="dxa"/>
            <w:hideMark/>
          </w:tcPr>
          <w:p w14:paraId="38B1028C" w14:textId="531548C4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[−2.693,</w:t>
            </w:r>
            <w:r w:rsidR="00311150">
              <w:rPr>
                <w:lang w:val="ru-RU"/>
              </w:rPr>
              <w:t xml:space="preserve"> </w:t>
            </w:r>
            <w:r w:rsidRPr="009737BA">
              <w:t>7.284]</w:t>
            </w:r>
            <w:r w:rsidR="00820970">
              <w:t xml:space="preserve"> </w:t>
            </w:r>
            <w:r w:rsidRPr="009737BA">
              <w:t>2.666s</w:t>
            </w:r>
          </w:p>
        </w:tc>
        <w:tc>
          <w:tcPr>
            <w:tcW w:w="2303" w:type="dxa"/>
            <w:hideMark/>
          </w:tcPr>
          <w:p w14:paraId="79BB8D6C" w14:textId="2AAB7C09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[−4.986,</w:t>
            </w:r>
            <w:r w:rsidR="00311150">
              <w:rPr>
                <w:lang w:val="ru-RU"/>
              </w:rPr>
              <w:t xml:space="preserve"> </w:t>
            </w:r>
            <w:r w:rsidRPr="009737BA">
              <w:t>4.986], 0.090s</w:t>
            </w:r>
          </w:p>
        </w:tc>
      </w:tr>
      <w:tr w:rsidR="00820970" w:rsidRPr="009737BA" w14:paraId="14547C9F" w14:textId="77777777" w:rsidTr="00311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651B65B" w14:textId="21A04A88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lastRenderedPageBreak/>
              <w:t>[2,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2</w:t>
            </w:r>
            <w:r w:rsidR="00820970">
              <w:rPr>
                <w:b w:val="0"/>
                <w:bCs w:val="0"/>
              </w:rPr>
              <w:t>]</w:t>
            </w:r>
          </w:p>
        </w:tc>
        <w:tc>
          <w:tcPr>
            <w:tcW w:w="3260" w:type="dxa"/>
            <w:hideMark/>
          </w:tcPr>
          <w:p w14:paraId="07CD6986" w14:textId="2F257F57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7] 0.878s</w:t>
            </w:r>
          </w:p>
        </w:tc>
        <w:tc>
          <w:tcPr>
            <w:tcW w:w="2086" w:type="dxa"/>
            <w:hideMark/>
          </w:tcPr>
          <w:p w14:paraId="6E55F073" w14:textId="46CD752E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[1.032,</w:t>
            </w:r>
            <w:r w:rsidR="00311150">
              <w:rPr>
                <w:lang w:val="ru-RU"/>
              </w:rPr>
              <w:t xml:space="preserve"> </w:t>
            </w:r>
            <w:r w:rsidRPr="009737BA">
              <w:t>1.066], 2.737s</w:t>
            </w:r>
          </w:p>
        </w:tc>
        <w:tc>
          <w:tcPr>
            <w:tcW w:w="2303" w:type="dxa"/>
            <w:hideMark/>
          </w:tcPr>
          <w:p w14:paraId="71F66383" w14:textId="7BAE1D3B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[1.974,</w:t>
            </w:r>
            <w:r w:rsidR="00311150">
              <w:rPr>
                <w:lang w:val="ru-RU"/>
              </w:rPr>
              <w:t xml:space="preserve"> </w:t>
            </w:r>
            <w:r w:rsidRPr="009737BA">
              <w:t>1.974], 0.099s</w:t>
            </w:r>
          </w:p>
        </w:tc>
      </w:tr>
      <w:tr w:rsidR="00820970" w:rsidRPr="009737BA" w14:paraId="654B0F7C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83DA620" w14:textId="1D5813A8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[0,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0]</w:t>
            </w:r>
          </w:p>
        </w:tc>
        <w:tc>
          <w:tcPr>
            <w:tcW w:w="3260" w:type="dxa"/>
            <w:hideMark/>
          </w:tcPr>
          <w:p w14:paraId="401ABC3E" w14:textId="240CBE72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[0,</w:t>
            </w:r>
            <w:r w:rsidR="00311150">
              <w:rPr>
                <w:lang w:val="ru-RU"/>
              </w:rPr>
              <w:t xml:space="preserve"> </w:t>
            </w:r>
            <w:r w:rsidRPr="009737BA">
              <w:t>0]</w:t>
            </w:r>
            <w:r w:rsidR="00820970">
              <w:t>,</w:t>
            </w:r>
            <w:r w:rsidRPr="009737BA">
              <w:t xml:space="preserve"> 0.002s</w:t>
            </w:r>
          </w:p>
        </w:tc>
        <w:tc>
          <w:tcPr>
            <w:tcW w:w="2086" w:type="dxa"/>
            <w:hideMark/>
          </w:tcPr>
          <w:p w14:paraId="5CB46D37" w14:textId="3FE81DD6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[0.994,</w:t>
            </w:r>
            <w:r w:rsidR="00311150">
              <w:rPr>
                <w:lang w:val="ru-RU"/>
              </w:rPr>
              <w:t xml:space="preserve"> </w:t>
            </w:r>
            <w:r w:rsidRPr="009737BA">
              <w:t>0.989], 2.890s</w:t>
            </w:r>
          </w:p>
        </w:tc>
        <w:tc>
          <w:tcPr>
            <w:tcW w:w="2303" w:type="dxa"/>
            <w:hideMark/>
          </w:tcPr>
          <w:p w14:paraId="10CEB6E4" w14:textId="61A452FF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9737BA">
              <w:rPr>
                <w:lang w:val="fi-FI"/>
              </w:rPr>
              <w:t>[</w:t>
            </w:r>
            <w:proofErr w:type="spellStart"/>
            <w:r w:rsidRPr="009737BA">
              <w:rPr>
                <w:lang w:val="fi-FI"/>
              </w:rPr>
              <w:t>nan</w:t>
            </w:r>
            <w:proofErr w:type="spellEnd"/>
            <w:r w:rsidRPr="009737BA">
              <w:rPr>
                <w:lang w:val="fi-FI"/>
              </w:rPr>
              <w:t>,</w:t>
            </w:r>
            <w:r w:rsidR="00311150">
              <w:rPr>
                <w:lang w:val="ru-RU"/>
              </w:rPr>
              <w:t xml:space="preserve"> </w:t>
            </w:r>
            <w:proofErr w:type="spellStart"/>
            <w:r w:rsidRPr="009737BA">
              <w:rPr>
                <w:lang w:val="fi-FI"/>
              </w:rPr>
              <w:t>nan</w:t>
            </w:r>
            <w:proofErr w:type="spellEnd"/>
            <w:r w:rsidR="00820970">
              <w:rPr>
                <w:lang w:val="fi-FI"/>
              </w:rPr>
              <w:t>]</w:t>
            </w:r>
            <w:r w:rsidRPr="009737BA">
              <w:rPr>
                <w:lang w:val="fi-FI"/>
              </w:rPr>
              <w:t>, 3.681s</w:t>
            </w:r>
          </w:p>
        </w:tc>
      </w:tr>
      <w:tr w:rsidR="00820970" w:rsidRPr="009737BA" w14:paraId="6657B943" w14:textId="77777777" w:rsidTr="00311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9DECE7" w14:textId="56F6DC1C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[−10,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10]</w:t>
            </w:r>
          </w:p>
        </w:tc>
        <w:tc>
          <w:tcPr>
            <w:tcW w:w="3260" w:type="dxa"/>
            <w:hideMark/>
          </w:tcPr>
          <w:p w14:paraId="44962020" w14:textId="2D1F78CE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</w:t>
            </w:r>
            <w:r w:rsidR="00820970">
              <w:t>]</w:t>
            </w:r>
            <w:r w:rsidR="00311150">
              <w:rPr>
                <w:lang w:val="ru-RU"/>
              </w:rPr>
              <w:t xml:space="preserve"> </w:t>
            </w:r>
            <w:r w:rsidRPr="009737BA">
              <w:t>1.005s</w:t>
            </w:r>
          </w:p>
        </w:tc>
        <w:tc>
          <w:tcPr>
            <w:tcW w:w="2086" w:type="dxa"/>
            <w:hideMark/>
          </w:tcPr>
          <w:p w14:paraId="4E5B4D08" w14:textId="11D55344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[−4,</w:t>
            </w:r>
            <w:r w:rsidR="00311150">
              <w:rPr>
                <w:lang w:val="ru-RU"/>
              </w:rPr>
              <w:t xml:space="preserve"> </w:t>
            </w:r>
            <w:r w:rsidRPr="009737BA">
              <w:t>15.956], 2.657s</w:t>
            </w:r>
          </w:p>
        </w:tc>
        <w:tc>
          <w:tcPr>
            <w:tcW w:w="2303" w:type="dxa"/>
            <w:hideMark/>
          </w:tcPr>
          <w:p w14:paraId="1FA70AD8" w14:textId="7810F67F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[−9.995,</w:t>
            </w:r>
            <w:r w:rsidR="00311150">
              <w:rPr>
                <w:lang w:val="ru-RU"/>
              </w:rPr>
              <w:t xml:space="preserve"> </w:t>
            </w:r>
            <w:r w:rsidRPr="009737BA">
              <w:t>9.995], 0.085s</w:t>
            </w:r>
          </w:p>
        </w:tc>
      </w:tr>
      <w:tr w:rsidR="00820970" w:rsidRPr="009737BA" w14:paraId="598BDDF0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E6B3367" w14:textId="57671455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[100,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−100</w:t>
            </w:r>
            <w:r w:rsidR="00820970">
              <w:rPr>
                <w:b w:val="0"/>
                <w:bCs w:val="0"/>
              </w:rPr>
              <w:t>]</w:t>
            </w:r>
          </w:p>
        </w:tc>
        <w:tc>
          <w:tcPr>
            <w:tcW w:w="3260" w:type="dxa"/>
            <w:hideMark/>
          </w:tcPr>
          <w:p w14:paraId="019FDE1F" w14:textId="2B6A4763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[1.838,</w:t>
            </w:r>
            <w:r w:rsidR="00311150">
              <w:rPr>
                <w:lang w:val="ru-RU"/>
              </w:rPr>
              <w:t xml:space="preserve"> </w:t>
            </w:r>
            <w:r w:rsidRPr="009737BA">
              <w:t>−1.838]</w:t>
            </w:r>
            <w:r w:rsidR="00820970">
              <w:t>,</w:t>
            </w:r>
            <w:r w:rsidRPr="009737BA">
              <w:t xml:space="preserve"> 1.084s</w:t>
            </w:r>
          </w:p>
        </w:tc>
        <w:tc>
          <w:tcPr>
            <w:tcW w:w="2086" w:type="dxa"/>
            <w:hideMark/>
          </w:tcPr>
          <w:p w14:paraId="6D190DB8" w14:textId="27415E8F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[0.106,</w:t>
            </w:r>
            <w:r w:rsidR="00311150">
              <w:rPr>
                <w:lang w:val="ru-RU"/>
              </w:rPr>
              <w:t xml:space="preserve"> </w:t>
            </w:r>
            <w:r w:rsidRPr="009737BA">
              <w:t>−0.010] 2.612s</w:t>
            </w:r>
          </w:p>
        </w:tc>
        <w:tc>
          <w:tcPr>
            <w:tcW w:w="2303" w:type="dxa"/>
            <w:hideMark/>
          </w:tcPr>
          <w:p w14:paraId="75305077" w14:textId="0B2221C0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[100, -100], 0.000s</w:t>
            </w:r>
          </w:p>
        </w:tc>
      </w:tr>
    </w:tbl>
    <w:p w14:paraId="081B7357" w14:textId="77777777" w:rsidR="00616AFB" w:rsidRDefault="00616AFB" w:rsidP="009737BA">
      <w:pPr>
        <w:rPr>
          <w:b/>
          <w:bCs/>
        </w:rPr>
      </w:pPr>
    </w:p>
    <w:p w14:paraId="65CE3200" w14:textId="256E00A5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Analiza wyników</w:t>
      </w:r>
    </w:p>
    <w:p w14:paraId="326126D5" w14:textId="753BFBD1" w:rsidR="009737BA" w:rsidRPr="009737BA" w:rsidRDefault="009737BA" w:rsidP="009737BA">
      <w:pPr>
        <w:numPr>
          <w:ilvl w:val="0"/>
          <w:numId w:val="11"/>
        </w:numPr>
      </w:pPr>
      <w:r w:rsidRPr="009737BA">
        <w:rPr>
          <w:b/>
          <w:bCs/>
        </w:rPr>
        <w:t>Funkcja kwadratowa</w:t>
      </w:r>
      <w:r w:rsidRPr="009737BA">
        <w:t xml:space="preserve"> – algorytm dobrze radził sobie z minimalizacją niezależnie od wartości x0.</w:t>
      </w:r>
    </w:p>
    <w:p w14:paraId="541B8462" w14:textId="4C29CF4C" w:rsidR="009737BA" w:rsidRPr="009737BA" w:rsidRDefault="009737BA" w:rsidP="009737BA">
      <w:pPr>
        <w:numPr>
          <w:ilvl w:val="0"/>
          <w:numId w:val="11"/>
        </w:numPr>
      </w:pPr>
      <w:r w:rsidRPr="009737BA">
        <w:rPr>
          <w:b/>
          <w:bCs/>
        </w:rPr>
        <w:t xml:space="preserve">Funkcja </w:t>
      </w:r>
      <w:proofErr w:type="spellStart"/>
      <w:r w:rsidRPr="009737BA">
        <w:rPr>
          <w:b/>
          <w:bCs/>
        </w:rPr>
        <w:t>Rosenbrocka</w:t>
      </w:r>
      <w:proofErr w:type="spellEnd"/>
      <w:r w:rsidRPr="009737BA">
        <w:t xml:space="preserve"> – gradient prosty miał trudności z dojściem do optymalnego rozwiązania dla dużych wartości x0, co wynika z jej specyfiki.</w:t>
      </w:r>
    </w:p>
    <w:p w14:paraId="3EB2769F" w14:textId="23B98F09" w:rsidR="009737BA" w:rsidRPr="009737BA" w:rsidRDefault="009737BA" w:rsidP="009737BA">
      <w:pPr>
        <w:numPr>
          <w:ilvl w:val="0"/>
          <w:numId w:val="11"/>
        </w:numPr>
      </w:pPr>
      <w:r w:rsidRPr="009737BA">
        <w:rPr>
          <w:b/>
          <w:bCs/>
        </w:rPr>
        <w:t xml:space="preserve">Funkcja </w:t>
      </w:r>
      <w:proofErr w:type="spellStart"/>
      <w:r w:rsidRPr="009737BA">
        <w:rPr>
          <w:b/>
          <w:bCs/>
        </w:rPr>
        <w:t>Ackleya</w:t>
      </w:r>
      <w:proofErr w:type="spellEnd"/>
      <w:r w:rsidRPr="009737BA">
        <w:t xml:space="preserve"> – wartości x0</w:t>
      </w:r>
      <w:r w:rsidR="00820970">
        <w:t xml:space="preserve"> </w:t>
      </w:r>
      <w:r w:rsidRPr="009737BA">
        <w:t>=</w:t>
      </w:r>
      <w:r w:rsidR="00820970">
        <w:t xml:space="preserve"> </w:t>
      </w:r>
      <w:r w:rsidRPr="009737BA">
        <w:t>[0,</w:t>
      </w:r>
      <w:r w:rsidR="00311150" w:rsidRPr="00311150">
        <w:t xml:space="preserve"> </w:t>
      </w:r>
      <w:r w:rsidRPr="009737BA">
        <w:t>0]</w:t>
      </w:r>
      <w:r w:rsidR="00C75537">
        <w:t xml:space="preserve"> </w:t>
      </w:r>
      <w:r w:rsidRPr="009737BA">
        <w:t>i x0</w:t>
      </w:r>
      <w:r w:rsidR="00820970">
        <w:t xml:space="preserve"> </w:t>
      </w:r>
      <w:r w:rsidRPr="009737BA">
        <w:t>=</w:t>
      </w:r>
      <w:r w:rsidR="00820970">
        <w:t xml:space="preserve"> </w:t>
      </w:r>
      <w:r w:rsidRPr="009737BA">
        <w:t>[100,</w:t>
      </w:r>
      <w:r w:rsidR="00311150" w:rsidRPr="00311150">
        <w:t xml:space="preserve"> </w:t>
      </w:r>
      <w:r w:rsidRPr="009737BA">
        <w:t>−100] pokazały problemy numeryczne i brak zbieżności.</w:t>
      </w:r>
    </w:p>
    <w:p w14:paraId="5F7D957D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4. Wnioski z przeprowadzonych badań</w:t>
      </w:r>
    </w:p>
    <w:p w14:paraId="6FDCD38B" w14:textId="77777777" w:rsidR="009737BA" w:rsidRPr="009737BA" w:rsidRDefault="009737BA" w:rsidP="009737BA">
      <w:pPr>
        <w:numPr>
          <w:ilvl w:val="0"/>
          <w:numId w:val="12"/>
        </w:numPr>
      </w:pPr>
      <w:r w:rsidRPr="009737BA">
        <w:t>Zbieżność algorytmu zależy od wyboru funkcji celu i punktu startowego.</w:t>
      </w:r>
    </w:p>
    <w:p w14:paraId="05AC745C" w14:textId="77777777" w:rsidR="009737BA" w:rsidRPr="009737BA" w:rsidRDefault="009737BA" w:rsidP="009737BA">
      <w:pPr>
        <w:numPr>
          <w:ilvl w:val="0"/>
          <w:numId w:val="12"/>
        </w:numPr>
      </w:pPr>
      <w:r w:rsidRPr="009737BA">
        <w:t>Gradient prosty może nie radzić sobie dobrze z funkcjami o wielu minimach lokalnych (</w:t>
      </w:r>
      <w:proofErr w:type="spellStart"/>
      <w:r w:rsidRPr="009737BA">
        <w:t>Ackley</w:t>
      </w:r>
      <w:proofErr w:type="spellEnd"/>
      <w:r w:rsidRPr="009737BA">
        <w:t>).</w:t>
      </w:r>
    </w:p>
    <w:p w14:paraId="43F8A073" w14:textId="7E6923BD" w:rsidR="009737BA" w:rsidRPr="009737BA" w:rsidRDefault="009737BA" w:rsidP="009737BA">
      <w:pPr>
        <w:numPr>
          <w:ilvl w:val="0"/>
          <w:numId w:val="12"/>
        </w:numPr>
      </w:pPr>
      <w:r w:rsidRPr="009737BA">
        <w:t xml:space="preserve">Dla funkcji </w:t>
      </w:r>
      <w:proofErr w:type="spellStart"/>
      <w:r w:rsidRPr="009737BA">
        <w:t>Rosenbrocka</w:t>
      </w:r>
      <w:proofErr w:type="spellEnd"/>
      <w:r w:rsidRPr="009737BA">
        <w:t xml:space="preserve"> algorytm często kończy w lokalnym minimum zamiast w optymalnym punkcie (1,</w:t>
      </w:r>
      <w:r w:rsidR="00311150" w:rsidRPr="00311150">
        <w:t xml:space="preserve"> </w:t>
      </w:r>
      <w:r w:rsidRPr="009737BA">
        <w:t>1).</w:t>
      </w:r>
    </w:p>
    <w:p w14:paraId="3F6F24D8" w14:textId="73898255" w:rsidR="009737BA" w:rsidRPr="00C75537" w:rsidRDefault="009737BA" w:rsidP="00C75537">
      <w:pPr>
        <w:numPr>
          <w:ilvl w:val="0"/>
          <w:numId w:val="12"/>
        </w:numPr>
      </w:pPr>
      <w:r w:rsidRPr="009737BA">
        <w:t>Dobre wartości początkowe przyspieszają zbieżność, ale nie eliminują problemu utknięcia w minimum lokalnym</w:t>
      </w:r>
      <w:r w:rsidR="00C75537" w:rsidRPr="00C75537">
        <w:t>.</w:t>
      </w:r>
    </w:p>
    <w:sectPr w:rsidR="009737BA" w:rsidRPr="00C7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4941"/>
    <w:multiLevelType w:val="multilevel"/>
    <w:tmpl w:val="001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E7AE6"/>
    <w:multiLevelType w:val="multilevel"/>
    <w:tmpl w:val="5F56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64EC8"/>
    <w:multiLevelType w:val="multilevel"/>
    <w:tmpl w:val="0586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90DB3"/>
    <w:multiLevelType w:val="multilevel"/>
    <w:tmpl w:val="6CE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B580E"/>
    <w:multiLevelType w:val="multilevel"/>
    <w:tmpl w:val="8D2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4FA8"/>
    <w:multiLevelType w:val="multilevel"/>
    <w:tmpl w:val="55C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07080"/>
    <w:multiLevelType w:val="multilevel"/>
    <w:tmpl w:val="5C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F1B66"/>
    <w:multiLevelType w:val="multilevel"/>
    <w:tmpl w:val="833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A78C7"/>
    <w:multiLevelType w:val="multilevel"/>
    <w:tmpl w:val="8C3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46CE6"/>
    <w:multiLevelType w:val="hybridMultilevel"/>
    <w:tmpl w:val="0C92A7E2"/>
    <w:lvl w:ilvl="0" w:tplc="B56EC9C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04F21"/>
    <w:multiLevelType w:val="hybridMultilevel"/>
    <w:tmpl w:val="2550FB5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D37A5"/>
    <w:multiLevelType w:val="multilevel"/>
    <w:tmpl w:val="CB9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F35B4"/>
    <w:multiLevelType w:val="hybridMultilevel"/>
    <w:tmpl w:val="99FCD8DC"/>
    <w:lvl w:ilvl="0" w:tplc="DD9C2F6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992A20"/>
    <w:multiLevelType w:val="multilevel"/>
    <w:tmpl w:val="B284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84FB5"/>
    <w:multiLevelType w:val="multilevel"/>
    <w:tmpl w:val="0F0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23979">
    <w:abstractNumId w:val="11"/>
  </w:num>
  <w:num w:numId="2" w16cid:durableId="930433406">
    <w:abstractNumId w:val="6"/>
  </w:num>
  <w:num w:numId="3" w16cid:durableId="818767143">
    <w:abstractNumId w:val="2"/>
  </w:num>
  <w:num w:numId="4" w16cid:durableId="1588345361">
    <w:abstractNumId w:val="7"/>
  </w:num>
  <w:num w:numId="5" w16cid:durableId="1564373037">
    <w:abstractNumId w:val="5"/>
  </w:num>
  <w:num w:numId="6" w16cid:durableId="538713102">
    <w:abstractNumId w:val="4"/>
  </w:num>
  <w:num w:numId="7" w16cid:durableId="1151292325">
    <w:abstractNumId w:val="13"/>
  </w:num>
  <w:num w:numId="8" w16cid:durableId="388457682">
    <w:abstractNumId w:val="0"/>
  </w:num>
  <w:num w:numId="9" w16cid:durableId="79445966">
    <w:abstractNumId w:val="1"/>
  </w:num>
  <w:num w:numId="10" w16cid:durableId="1535923808">
    <w:abstractNumId w:val="14"/>
  </w:num>
  <w:num w:numId="11" w16cid:durableId="392852505">
    <w:abstractNumId w:val="8"/>
  </w:num>
  <w:num w:numId="12" w16cid:durableId="2092459379">
    <w:abstractNumId w:val="3"/>
  </w:num>
  <w:num w:numId="13" w16cid:durableId="1679696583">
    <w:abstractNumId w:val="9"/>
  </w:num>
  <w:num w:numId="14" w16cid:durableId="1754739891">
    <w:abstractNumId w:val="12"/>
  </w:num>
  <w:num w:numId="15" w16cid:durableId="624964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A"/>
    <w:rsid w:val="00053111"/>
    <w:rsid w:val="00311150"/>
    <w:rsid w:val="0032414E"/>
    <w:rsid w:val="0036143E"/>
    <w:rsid w:val="00502557"/>
    <w:rsid w:val="00616AFB"/>
    <w:rsid w:val="00691917"/>
    <w:rsid w:val="00784680"/>
    <w:rsid w:val="00820970"/>
    <w:rsid w:val="009737BA"/>
    <w:rsid w:val="00A6575C"/>
    <w:rsid w:val="00B711AF"/>
    <w:rsid w:val="00C75537"/>
    <w:rsid w:val="00D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36D2"/>
  <w15:chartTrackingRefBased/>
  <w15:docId w15:val="{61EA6BC3-3854-4E8D-9E9C-9987E0E9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BA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737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437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Kukushkin</dc:creator>
  <cp:keywords/>
  <dc:description/>
  <cp:lastModifiedBy>Artem Kukushkin</cp:lastModifiedBy>
  <cp:revision>10</cp:revision>
  <cp:lastPrinted>2025-03-18T06:46:00Z</cp:lastPrinted>
  <dcterms:created xsi:type="dcterms:W3CDTF">2025-03-18T05:36:00Z</dcterms:created>
  <dcterms:modified xsi:type="dcterms:W3CDTF">2025-03-18T19:56:00Z</dcterms:modified>
</cp:coreProperties>
</file>