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847461" w:rsidRPr="00E60E48" w:rsidTr="000E52D6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0" w:name="_Toc515362062"/>
            <w:bookmarkStart w:id="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0"/>
            <w:bookmarkEnd w:id="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2" w:name="_Toc515362063"/>
            <w:bookmarkStart w:id="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C329EF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623811" w:rsidRDefault="00847461" w:rsidP="000E52D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" w:name="_Toc515362064"/>
            <w:bookmarkStart w:id="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</w:t>
            </w:r>
            <w:r w:rsidR="00471263">
              <w:rPr>
                <w:color w:val="000000" w:themeColor="text1"/>
                <w:sz w:val="24"/>
                <w:szCs w:val="24"/>
              </w:rPr>
              <w:t>0</w:t>
            </w:r>
            <w:r w:rsidRPr="000D4542">
              <w:rPr>
                <w:color w:val="000000" w:themeColor="text1"/>
                <w:sz w:val="24"/>
                <w:szCs w:val="24"/>
              </w:rPr>
              <w:t>01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Алгоритм подключения внутрен–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" w:name="_Toc515362065"/>
            <w:bookmarkStart w:id="7" w:name="_Toc515363890"/>
            <w:r w:rsidRPr="000D4542">
              <w:rPr>
                <w:color w:val="000000" w:themeColor="text1"/>
              </w:rPr>
              <w:t>Формат А1</w:t>
            </w:r>
            <w:bookmarkEnd w:id="6"/>
            <w:bookmarkEnd w:id="7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ней и внешней части приложения.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</w:t>
            </w:r>
            <w:r w:rsidR="00471263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02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Алгоритм отправки и получения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8" w:name="_Toc515362066"/>
            <w:bookmarkStart w:id="9" w:name="_Toc515363891"/>
            <w:r w:rsidRPr="000D4542">
              <w:rPr>
                <w:color w:val="000000" w:themeColor="text1"/>
              </w:rPr>
              <w:t>Формат А1</w:t>
            </w:r>
            <w:bookmarkEnd w:id="8"/>
            <w:bookmarkEnd w:id="9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сообщений.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</w:t>
            </w:r>
            <w:r w:rsidR="00471263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03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Алгоритм работы анализатора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0" w:name="_Toc515362067"/>
            <w:bookmarkStart w:id="11" w:name="_Toc515363892"/>
            <w:r w:rsidRPr="000D4542">
              <w:rPr>
                <w:color w:val="000000" w:themeColor="text1"/>
              </w:rPr>
              <w:t>Формат А1</w:t>
            </w:r>
            <w:bookmarkEnd w:id="10"/>
            <w:bookmarkEnd w:id="11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типов.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</w:t>
            </w:r>
            <w:r w:rsidR="00471263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04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Устройство тестового стенда.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2" w:name="_Toc515362068"/>
            <w:bookmarkStart w:id="13" w:name="_Toc515363893"/>
            <w:r w:rsidRPr="000D4542">
              <w:rPr>
                <w:color w:val="000000" w:themeColor="text1"/>
              </w:rPr>
              <w:t>Формат А1</w:t>
            </w:r>
            <w:bookmarkEnd w:id="12"/>
            <w:bookmarkEnd w:id="13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4" w:name="_Toc515362069"/>
            <w:bookmarkStart w:id="15" w:name="_Toc515363894"/>
            <w:r w:rsidRPr="000D4542">
              <w:rPr>
                <w:color w:val="000000" w:themeColor="text1"/>
              </w:rPr>
              <w:t>Плакат</w:t>
            </w:r>
            <w:bookmarkEnd w:id="14"/>
            <w:bookmarkEnd w:id="1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</w:t>
            </w:r>
            <w:r w:rsidR="00471263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5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Сетевое устройство системы после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6" w:name="_Toc515362070"/>
            <w:bookmarkStart w:id="17" w:name="_Toc515363895"/>
            <w:r w:rsidRPr="000D4542">
              <w:rPr>
                <w:color w:val="000000" w:themeColor="text1"/>
              </w:rPr>
              <w:t>Формат А1</w:t>
            </w:r>
            <w:bookmarkEnd w:id="16"/>
            <w:bookmarkEnd w:id="17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продукта.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</w:t>
            </w:r>
            <w:r w:rsidR="00471263">
              <w:rPr>
                <w:color w:val="000000" w:themeColor="text1"/>
                <w:sz w:val="24"/>
                <w:szCs w:val="24"/>
              </w:rPr>
              <w:t>0</w:t>
            </w:r>
            <w:bookmarkStart w:id="18" w:name="_GoBack"/>
            <w:bookmarkEnd w:id="18"/>
            <w:r>
              <w:rPr>
                <w:color w:val="000000" w:themeColor="text1"/>
                <w:sz w:val="24"/>
                <w:szCs w:val="24"/>
              </w:rPr>
              <w:t>6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Следующие этапы разработки 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9" w:name="_Toc515362071"/>
            <w:bookmarkStart w:id="20" w:name="_Toc515363896"/>
            <w:r w:rsidRPr="000D4542">
              <w:rPr>
                <w:color w:val="000000" w:themeColor="text1"/>
              </w:rPr>
              <w:t>Формат А1</w:t>
            </w:r>
            <w:bookmarkEnd w:id="19"/>
            <w:bookmarkEnd w:id="20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системы.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847461" w:rsidRPr="009A01DA" w:rsidRDefault="00467948" w:rsidP="00421EBC">
            <w:pPr>
              <w:pStyle w:val="4"/>
              <w:spacing w:before="0" w:after="0"/>
              <w:ind w:firstLine="0"/>
              <w:jc w:val="center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iCs/>
                <w:color w:val="000000"/>
                <w:sz w:val="24"/>
                <w:szCs w:val="24"/>
              </w:rPr>
              <w:t>БГУИР ДП 1-40 01 01 01 020</w:t>
            </w:r>
            <w:r w:rsidR="00847461"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847461"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Pr="00467948" w:rsidRDefault="00847461" w:rsidP="000E52D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467948" w:rsidRDefault="00847461" w:rsidP="000E52D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467948" w:rsidRDefault="00847461" w:rsidP="000E52D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Pr="009A01DA" w:rsidRDefault="00847461" w:rsidP="000E52D6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"/>
              </w:rPr>
            </w:pPr>
          </w:p>
          <w:p w:rsidR="00847461" w:rsidRPr="00264DBB" w:rsidRDefault="00264DBB" w:rsidP="000E52D6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Библиотека для межсетевого</w:t>
            </w:r>
            <w:r>
              <w:rPr>
                <w:i/>
                <w:sz w:val="20"/>
              </w:rPr>
              <w:br/>
              <w:t>связывания микросервисов для</w:t>
            </w:r>
            <w:r>
              <w:rPr>
                <w:i/>
                <w:sz w:val="20"/>
              </w:rPr>
              <w:br/>
              <w:t>платформы</w:t>
            </w:r>
            <w:r w:rsidRPr="00264DBB">
              <w:rPr>
                <w:i/>
                <w:sz w:val="20"/>
              </w:rPr>
              <w:t xml:space="preserve"> .</w:t>
            </w:r>
            <w:r>
              <w:rPr>
                <w:i/>
                <w:sz w:val="20"/>
                <w:lang w:val="en-US"/>
              </w:rPr>
              <w:t>Net</w:t>
            </w:r>
            <w:r w:rsidRPr="00264DBB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  <w:lang w:val="en-US"/>
              </w:rPr>
              <w:t>Core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847461" w:rsidRPr="00CE2530" w:rsidRDefault="00847461" w:rsidP="000E52D6">
            <w:pPr>
              <w:jc w:val="center"/>
              <w:rPr>
                <w:sz w:val="16"/>
              </w:rPr>
            </w:pPr>
          </w:p>
          <w:p w:rsidR="00847461" w:rsidRDefault="00847461" w:rsidP="000E52D6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847461" w:rsidRPr="00CE2530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Дерид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CA312E" w:rsidRDefault="00847461" w:rsidP="000E52D6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</w:t>
            </w:r>
            <w:r>
              <w:rPr>
                <w:i/>
                <w:sz w:val="22"/>
              </w:rPr>
              <w:t>9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jc w:val="center"/>
              <w:rPr>
                <w:sz w:val="24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847461" w:rsidRDefault="00847461" w:rsidP="00264DBB">
            <w:pPr>
              <w:ind w:right="175" w:firstLine="0"/>
              <w:jc w:val="center"/>
              <w:rPr>
                <w:sz w:val="24"/>
              </w:rPr>
            </w:pP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="00264DBB">
              <w:rPr>
                <w:i/>
                <w:sz w:val="20"/>
              </w:rPr>
              <w:t>03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Бабенко Н.Н.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Волорова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</w:tbl>
    <w:p w:rsidR="00B522CA" w:rsidRDefault="00471263" w:rsidP="00847461">
      <w:pPr>
        <w:ind w:firstLine="0"/>
      </w:pPr>
    </w:p>
    <w:sectPr w:rsidR="00B522CA" w:rsidSect="00847461">
      <w:pgSz w:w="11906" w:h="16838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61"/>
    <w:rsid w:val="00264DBB"/>
    <w:rsid w:val="00421EBC"/>
    <w:rsid w:val="00467948"/>
    <w:rsid w:val="00471263"/>
    <w:rsid w:val="0067761D"/>
    <w:rsid w:val="00776E21"/>
    <w:rsid w:val="008236CE"/>
    <w:rsid w:val="00847461"/>
    <w:rsid w:val="00851D30"/>
    <w:rsid w:val="00953D4C"/>
    <w:rsid w:val="009C6076"/>
    <w:rsid w:val="00E2645E"/>
    <w:rsid w:val="00E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694C"/>
  <w15:chartTrackingRefBased/>
  <w15:docId w15:val="{9D6EF343-7098-45F2-B19C-0AC0469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6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84746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461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746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47461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4746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7461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7461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84746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Артем Дерид</cp:lastModifiedBy>
  <cp:revision>8</cp:revision>
  <dcterms:created xsi:type="dcterms:W3CDTF">2018-05-31T11:12:00Z</dcterms:created>
  <dcterms:modified xsi:type="dcterms:W3CDTF">2018-06-01T10:36:00Z</dcterms:modified>
</cp:coreProperties>
</file>