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CA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Добрый день </w:t>
      </w:r>
      <w:r w:rsidR="008A28CC" w:rsidRPr="00DC4FB2">
        <w:rPr>
          <w:rFonts w:ascii="Times New Roman" w:hAnsi="Times New Roman" w:cs="Times New Roman"/>
          <w:sz w:val="28"/>
        </w:rPr>
        <w:t>уважаемые</w:t>
      </w:r>
      <w:r w:rsidRPr="00DC4FB2">
        <w:rPr>
          <w:rFonts w:ascii="Times New Roman" w:hAnsi="Times New Roman" w:cs="Times New Roman"/>
          <w:sz w:val="28"/>
        </w:rPr>
        <w:t xml:space="preserve"> члены и </w:t>
      </w:r>
      <w:r w:rsidR="008A28CC" w:rsidRPr="00DC4FB2">
        <w:rPr>
          <w:rFonts w:ascii="Times New Roman" w:hAnsi="Times New Roman" w:cs="Times New Roman"/>
          <w:sz w:val="28"/>
        </w:rPr>
        <w:t>председатель</w:t>
      </w:r>
      <w:r w:rsidRPr="00DC4FB2">
        <w:rPr>
          <w:rFonts w:ascii="Times New Roman" w:hAnsi="Times New Roman" w:cs="Times New Roman"/>
          <w:sz w:val="28"/>
        </w:rPr>
        <w:t xml:space="preserve"> комиссии. Меня зовут Дерид Артем Александрович и тема моего дипломного проекта – разработка библиотеки для межсетевого связывания микросервисов для платформы .</w:t>
      </w:r>
      <w:r w:rsidRPr="00DC4FB2">
        <w:rPr>
          <w:rFonts w:ascii="Times New Roman" w:hAnsi="Times New Roman" w:cs="Times New Roman"/>
          <w:sz w:val="28"/>
          <w:lang w:val="en-US"/>
        </w:rPr>
        <w:t>net</w:t>
      </w:r>
      <w:r w:rsidRPr="00DC4FB2">
        <w:rPr>
          <w:rFonts w:ascii="Times New Roman" w:hAnsi="Times New Roman" w:cs="Times New Roman"/>
          <w:sz w:val="28"/>
        </w:rPr>
        <w:t xml:space="preserve"> </w:t>
      </w:r>
      <w:r w:rsidRPr="00DC4FB2">
        <w:rPr>
          <w:rFonts w:ascii="Times New Roman" w:hAnsi="Times New Roman" w:cs="Times New Roman"/>
          <w:sz w:val="28"/>
          <w:lang w:val="en-US"/>
        </w:rPr>
        <w:t>core</w:t>
      </w:r>
      <w:r w:rsidRPr="00DC4FB2">
        <w:rPr>
          <w:rFonts w:ascii="Times New Roman" w:hAnsi="Times New Roman" w:cs="Times New Roman"/>
          <w:sz w:val="28"/>
        </w:rPr>
        <w:t>.</w:t>
      </w:r>
    </w:p>
    <w:p w:rsidR="00D578F8" w:rsidRPr="00DC4FB2" w:rsidRDefault="00D578F8" w:rsidP="00A339E3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Проблема обновление ПО крупных предприятий является важной в наше время. Это связано с тем что такие системы сложны, зачастую они имеют повышенные требования к производительности, надёжности и безопасности. Разработка таких систем ведётся долгое время, их законченная монолитная структура осложняет модернизацию и расширение их функционала.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Моя библиотека создавалась для решения проблем коммуникации систем крупных предприятий</w:t>
      </w:r>
      <w:r w:rsidR="00AE63B8">
        <w:rPr>
          <w:rFonts w:ascii="Times New Roman" w:hAnsi="Times New Roman" w:cs="Times New Roman"/>
          <w:sz w:val="28"/>
        </w:rPr>
        <w:t>,</w:t>
      </w:r>
      <w:r w:rsidR="00CB4FA0">
        <w:rPr>
          <w:rFonts w:ascii="Times New Roman" w:hAnsi="Times New Roman" w:cs="Times New Roman"/>
          <w:sz w:val="28"/>
        </w:rPr>
        <w:t xml:space="preserve"> пост</w:t>
      </w:r>
      <w:r w:rsidR="00A339E3">
        <w:rPr>
          <w:rFonts w:ascii="Times New Roman" w:hAnsi="Times New Roman" w:cs="Times New Roman"/>
          <w:sz w:val="28"/>
        </w:rPr>
        <w:t xml:space="preserve">роенных на платформе </w:t>
      </w:r>
      <w:r w:rsidR="00A339E3" w:rsidRPr="00A339E3">
        <w:rPr>
          <w:rFonts w:ascii="Times New Roman" w:hAnsi="Times New Roman" w:cs="Times New Roman"/>
          <w:sz w:val="28"/>
        </w:rPr>
        <w:t>.</w:t>
      </w:r>
      <w:r w:rsidR="00A339E3">
        <w:rPr>
          <w:rFonts w:ascii="Times New Roman" w:hAnsi="Times New Roman" w:cs="Times New Roman"/>
          <w:sz w:val="28"/>
          <w:lang w:val="en-US"/>
        </w:rPr>
        <w:t>NET</w:t>
      </w:r>
      <w:r w:rsidRPr="00DC4FB2">
        <w:rPr>
          <w:rFonts w:ascii="Times New Roman" w:hAnsi="Times New Roman" w:cs="Times New Roman"/>
          <w:sz w:val="28"/>
        </w:rPr>
        <w:t>, одна часть которых находится в публичном доступе, а другая скрыта за межсетевым экраном.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Сетевое устройство системы после внедрения.</w:t>
      </w:r>
    </w:p>
    <w:p w:rsidR="00A866F2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На данном слайде мы можем увидеть условное устройство системы после внедрения моего продукта. Библиотека позволит создать ещё один безопасный и гибкий канал связи для доступа к внутренним сервисам, обработки ими информации и возвращение результата отправителю.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Основные модули системы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Используя статический анализ и генерацию кода, я реализовал основные модули моей системы, такие как анализатор типов, шину связи и инструменты соединения, которые позволяют создавать слепо</w:t>
      </w:r>
      <w:r w:rsidR="00F87A0E">
        <w:rPr>
          <w:rFonts w:ascii="Times New Roman" w:hAnsi="Times New Roman" w:cs="Times New Roman"/>
          <w:sz w:val="28"/>
        </w:rPr>
        <w:t xml:space="preserve">к любого сервиса, работающий </w:t>
      </w:r>
      <w:r w:rsidRPr="00DC4FB2">
        <w:rPr>
          <w:rFonts w:ascii="Times New Roman" w:hAnsi="Times New Roman" w:cs="Times New Roman"/>
          <w:sz w:val="28"/>
        </w:rPr>
        <w:t>идентично внутреннему для стороннего разработчика.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Анализатор типов позволяет автоматически создать классы </w:t>
      </w:r>
      <w:r w:rsidR="008A28CC" w:rsidRPr="00DC4FB2">
        <w:rPr>
          <w:rFonts w:ascii="Times New Roman" w:hAnsi="Times New Roman" w:cs="Times New Roman"/>
          <w:sz w:val="28"/>
        </w:rPr>
        <w:t>декораторы</w:t>
      </w:r>
      <w:r w:rsidRPr="00DC4FB2">
        <w:rPr>
          <w:rFonts w:ascii="Times New Roman" w:hAnsi="Times New Roman" w:cs="Times New Roman"/>
          <w:sz w:val="28"/>
        </w:rPr>
        <w:t xml:space="preserve"> над любыми существующими сервисами. Используя их система создаёт объекты близнецы, которые взаимодействуют друг с другом посредством специальных протоколов передачи сообщений и имеют поведение, благодаря которому их можно считать единым экземпляром класса.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Алгоритм работы анализатора типов</w:t>
      </w:r>
    </w:p>
    <w:p w:rsidR="00D578F8" w:rsidRPr="00DC4FB2" w:rsidRDefault="00D578F8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На данном слайде изображен алгоритм работы анализатора типов. Анализатор изучает все поля и свойства, методы и</w:t>
      </w:r>
      <w:r w:rsidR="00A3787E">
        <w:rPr>
          <w:rFonts w:ascii="Times New Roman" w:hAnsi="Times New Roman" w:cs="Times New Roman"/>
          <w:sz w:val="28"/>
        </w:rPr>
        <w:t xml:space="preserve"> события</w:t>
      </w:r>
      <w:r w:rsidRPr="00DC4FB2">
        <w:rPr>
          <w:rFonts w:ascii="Times New Roman" w:hAnsi="Times New Roman" w:cs="Times New Roman"/>
          <w:sz w:val="28"/>
        </w:rPr>
        <w:t xml:space="preserve">, а </w:t>
      </w:r>
      <w:r w:rsidR="00A45450" w:rsidRPr="00DC4FB2">
        <w:rPr>
          <w:rFonts w:ascii="Times New Roman" w:hAnsi="Times New Roman" w:cs="Times New Roman"/>
          <w:sz w:val="28"/>
        </w:rPr>
        <w:t>также</w:t>
      </w:r>
      <w:r w:rsidRPr="00DC4FB2">
        <w:rPr>
          <w:rFonts w:ascii="Times New Roman" w:hAnsi="Times New Roman" w:cs="Times New Roman"/>
          <w:sz w:val="28"/>
        </w:rPr>
        <w:t xml:space="preserve"> удаляет информацию о всех закрытых или служебных частях сервиса. После этого анализатор создаёт специальный тип содержащий все метаданные для дальнейшей работы</w:t>
      </w:r>
      <w:r w:rsidR="00A45450" w:rsidRPr="00DC4FB2">
        <w:rPr>
          <w:rFonts w:ascii="Times New Roman" w:hAnsi="Times New Roman" w:cs="Times New Roman"/>
          <w:sz w:val="28"/>
        </w:rPr>
        <w:t>.</w:t>
      </w:r>
    </w:p>
    <w:p w:rsidR="00A45450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Коммуникация между частями сервиса происходит посредством следующего важнейшего узла системы, а именно шины</w:t>
      </w:r>
      <w:r w:rsidR="00D4193E">
        <w:rPr>
          <w:rFonts w:ascii="Times New Roman" w:hAnsi="Times New Roman" w:cs="Times New Roman"/>
          <w:sz w:val="28"/>
        </w:rPr>
        <w:t xml:space="preserve"> связи</w:t>
      </w:r>
      <w:r w:rsidRPr="00DC4FB2">
        <w:rPr>
          <w:rFonts w:ascii="Times New Roman" w:hAnsi="Times New Roman" w:cs="Times New Roman"/>
          <w:sz w:val="28"/>
        </w:rPr>
        <w:t xml:space="preserve"> с сервером сообщений </w:t>
      </w:r>
      <w:r w:rsidRPr="00DC4FB2">
        <w:rPr>
          <w:rFonts w:ascii="Times New Roman" w:hAnsi="Times New Roman" w:cs="Times New Roman"/>
          <w:sz w:val="28"/>
          <w:lang w:val="en-US"/>
        </w:rPr>
        <w:t>RabbitMQ</w:t>
      </w:r>
      <w:r w:rsidRPr="00DC4FB2">
        <w:rPr>
          <w:rFonts w:ascii="Times New Roman" w:hAnsi="Times New Roman" w:cs="Times New Roman"/>
          <w:sz w:val="28"/>
        </w:rPr>
        <w:t>.</w:t>
      </w:r>
    </w:p>
    <w:p w:rsidR="00D4193E" w:rsidRDefault="00D4193E" w:rsidP="00D578F8">
      <w:pPr>
        <w:rPr>
          <w:rFonts w:ascii="Times New Roman" w:hAnsi="Times New Roman" w:cs="Times New Roman"/>
          <w:sz w:val="28"/>
        </w:rPr>
      </w:pPr>
    </w:p>
    <w:p w:rsidR="00D4193E" w:rsidRPr="00DC4FB2" w:rsidRDefault="00D4193E" w:rsidP="00D578F8">
      <w:pPr>
        <w:rPr>
          <w:rFonts w:ascii="Times New Roman" w:hAnsi="Times New Roman" w:cs="Times New Roman"/>
          <w:sz w:val="28"/>
        </w:rPr>
      </w:pP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lastRenderedPageBreak/>
        <w:t>+++ Чертёж 1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На данном слайде мы видим алгоритм подключения обоих частей сервиса к серверу сообщений, создание декораторов для внутренней и внешней части сервиса, их запуск и подключение к очереди сообщений </w:t>
      </w:r>
      <w:r w:rsidRPr="00DC4FB2">
        <w:rPr>
          <w:rFonts w:ascii="Times New Roman" w:hAnsi="Times New Roman" w:cs="Times New Roman"/>
          <w:sz w:val="28"/>
          <w:lang w:val="en-US"/>
        </w:rPr>
        <w:t>RabbitMQ</w:t>
      </w:r>
      <w:r w:rsidRPr="00DC4FB2">
        <w:rPr>
          <w:rFonts w:ascii="Times New Roman" w:hAnsi="Times New Roman" w:cs="Times New Roman"/>
          <w:sz w:val="28"/>
        </w:rPr>
        <w:t>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Чертёж 2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На следующем слайде изображён алгоритм отправки </w:t>
      </w:r>
      <w:r w:rsidR="008A28CC" w:rsidRPr="00DC4FB2">
        <w:rPr>
          <w:rFonts w:ascii="Times New Roman" w:hAnsi="Times New Roman" w:cs="Times New Roman"/>
          <w:sz w:val="28"/>
        </w:rPr>
        <w:t>сообщений</w:t>
      </w:r>
      <w:r w:rsidRPr="00DC4FB2">
        <w:rPr>
          <w:rFonts w:ascii="Times New Roman" w:hAnsi="Times New Roman" w:cs="Times New Roman"/>
          <w:sz w:val="28"/>
        </w:rPr>
        <w:t xml:space="preserve"> между частями сервиса после начальной инициализации. Данный алгоритм является бесконечным циклом и выполняется всё время жизни программы. Он отслеживает изменение полей, вызов</w:t>
      </w:r>
      <w:r w:rsidR="00D4193E">
        <w:rPr>
          <w:rFonts w:ascii="Times New Roman" w:hAnsi="Times New Roman" w:cs="Times New Roman"/>
          <w:sz w:val="28"/>
        </w:rPr>
        <w:t>ы</w:t>
      </w:r>
      <w:r w:rsidRPr="00DC4FB2">
        <w:rPr>
          <w:rFonts w:ascii="Times New Roman" w:hAnsi="Times New Roman" w:cs="Times New Roman"/>
          <w:sz w:val="28"/>
        </w:rPr>
        <w:t xml:space="preserve"> методов, отправку сообщений о событиях, а </w:t>
      </w:r>
      <w:r w:rsidR="008A28CC" w:rsidRPr="00DC4FB2">
        <w:rPr>
          <w:rFonts w:ascii="Times New Roman" w:hAnsi="Times New Roman" w:cs="Times New Roman"/>
          <w:sz w:val="28"/>
        </w:rPr>
        <w:t>также</w:t>
      </w:r>
      <w:r w:rsidRPr="00DC4FB2">
        <w:rPr>
          <w:rFonts w:ascii="Times New Roman" w:hAnsi="Times New Roman" w:cs="Times New Roman"/>
          <w:sz w:val="28"/>
        </w:rPr>
        <w:t xml:space="preserve"> имеет механизмы защиты от потери данных </w:t>
      </w:r>
      <w:r w:rsidR="00D4193E">
        <w:rPr>
          <w:rFonts w:ascii="Times New Roman" w:hAnsi="Times New Roman" w:cs="Times New Roman"/>
          <w:sz w:val="28"/>
        </w:rPr>
        <w:t>при сбоях или высоких нагрузках системы</w:t>
      </w:r>
      <w:r w:rsidR="0045004A">
        <w:rPr>
          <w:rFonts w:ascii="Times New Roman" w:hAnsi="Times New Roman" w:cs="Times New Roman"/>
          <w:sz w:val="28"/>
        </w:rPr>
        <w:t>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Устройство тестового стенда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Надежности системы так же уделено должное внимание. С самого начального этапа разработки мы имели тесты поведения системы в не</w:t>
      </w:r>
      <w:r w:rsidR="00CC7B91">
        <w:rPr>
          <w:rFonts w:ascii="Times New Roman" w:hAnsi="Times New Roman" w:cs="Times New Roman"/>
          <w:sz w:val="28"/>
        </w:rPr>
        <w:t>стандартных ситуациях, модульные тесты, интеграционные тесты</w:t>
      </w:r>
      <w:r w:rsidRPr="00DC4FB2">
        <w:rPr>
          <w:rFonts w:ascii="Times New Roman" w:hAnsi="Times New Roman" w:cs="Times New Roman"/>
          <w:sz w:val="28"/>
        </w:rPr>
        <w:t xml:space="preserve">, а </w:t>
      </w:r>
      <w:r w:rsidR="008A28CC" w:rsidRPr="00DC4FB2">
        <w:rPr>
          <w:rFonts w:ascii="Times New Roman" w:hAnsi="Times New Roman" w:cs="Times New Roman"/>
          <w:sz w:val="28"/>
        </w:rPr>
        <w:t>также</w:t>
      </w:r>
      <w:r w:rsidRPr="00DC4FB2">
        <w:rPr>
          <w:rFonts w:ascii="Times New Roman" w:hAnsi="Times New Roman" w:cs="Times New Roman"/>
          <w:sz w:val="28"/>
        </w:rPr>
        <w:t xml:space="preserve"> тесты производительности и нагрузки.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Для последних был создан специальный тестовый стенд, который с помощью аппаратных и программных средств модулировал работу целевой системы после внедрения нашей библиотеки.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+++ Следующие этапы разработки системы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На данный момент мы имеем законченный </w:t>
      </w:r>
      <w:r w:rsidR="008A28CC" w:rsidRPr="00DC4FB2">
        <w:rPr>
          <w:rFonts w:ascii="Times New Roman" w:hAnsi="Times New Roman" w:cs="Times New Roman"/>
          <w:sz w:val="28"/>
        </w:rPr>
        <w:t>продукт,</w:t>
      </w:r>
      <w:r w:rsidRPr="00DC4FB2">
        <w:rPr>
          <w:rFonts w:ascii="Times New Roman" w:hAnsi="Times New Roman" w:cs="Times New Roman"/>
          <w:sz w:val="28"/>
        </w:rPr>
        <w:t xml:space="preserve"> который протестирован и готов к поставкам для заказчиков. Хорошим показателем качества системы является востребованность моей библиотеки, а также договоры о поставке системы в крупную компанию в западной Европе.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Так же мы имеем планы по модернизации системы, дальнейшей её оптимизации и внедрению на других предприятиях.</w:t>
      </w:r>
    </w:p>
    <w:p w:rsidR="00A45450" w:rsidRPr="00DC4FB2" w:rsidRDefault="00A45450" w:rsidP="00D578F8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 xml:space="preserve">Резюмируя всё </w:t>
      </w:r>
      <w:r w:rsidR="008A28CC" w:rsidRPr="00DC4FB2">
        <w:rPr>
          <w:rFonts w:ascii="Times New Roman" w:hAnsi="Times New Roman" w:cs="Times New Roman"/>
          <w:sz w:val="28"/>
        </w:rPr>
        <w:t>вышесказанное,</w:t>
      </w:r>
      <w:r w:rsidRPr="00DC4FB2">
        <w:rPr>
          <w:rFonts w:ascii="Times New Roman" w:hAnsi="Times New Roman" w:cs="Times New Roman"/>
          <w:sz w:val="28"/>
        </w:rPr>
        <w:t xml:space="preserve"> я </w:t>
      </w:r>
      <w:r w:rsidR="008A28CC" w:rsidRPr="00DC4FB2">
        <w:rPr>
          <w:rFonts w:ascii="Times New Roman" w:hAnsi="Times New Roman" w:cs="Times New Roman"/>
          <w:sz w:val="28"/>
        </w:rPr>
        <w:t>считаю,</w:t>
      </w:r>
      <w:r w:rsidRPr="00DC4FB2">
        <w:rPr>
          <w:rFonts w:ascii="Times New Roman" w:hAnsi="Times New Roman" w:cs="Times New Roman"/>
          <w:sz w:val="28"/>
        </w:rPr>
        <w:t xml:space="preserve"> что я выполнил </w:t>
      </w:r>
      <w:r w:rsidR="008A28CC" w:rsidRPr="00DC4FB2">
        <w:rPr>
          <w:rFonts w:ascii="Times New Roman" w:hAnsi="Times New Roman" w:cs="Times New Roman"/>
          <w:sz w:val="28"/>
        </w:rPr>
        <w:t>все цели,</w:t>
      </w:r>
      <w:r w:rsidRPr="00DC4FB2">
        <w:rPr>
          <w:rFonts w:ascii="Times New Roman" w:hAnsi="Times New Roman" w:cs="Times New Roman"/>
          <w:sz w:val="28"/>
        </w:rPr>
        <w:t xml:space="preserve"> которые были поставлены мной при начале разработки дипломного проекта. Продукт является востребованным и выгодным для крупных предприятий и уже завоевал доверие и позволил заключить контракты на поставку и модернизацию</w:t>
      </w:r>
      <w:r w:rsidR="00CC7B91">
        <w:rPr>
          <w:rFonts w:ascii="Times New Roman" w:hAnsi="Times New Roman" w:cs="Times New Roman"/>
          <w:sz w:val="28"/>
        </w:rPr>
        <w:t xml:space="preserve"> систем преприятий</w:t>
      </w:r>
      <w:bookmarkStart w:id="0" w:name="_GoBack"/>
      <w:bookmarkEnd w:id="0"/>
      <w:r w:rsidRPr="00DC4FB2">
        <w:rPr>
          <w:rFonts w:ascii="Times New Roman" w:hAnsi="Times New Roman" w:cs="Times New Roman"/>
          <w:sz w:val="28"/>
        </w:rPr>
        <w:t>.</w:t>
      </w:r>
    </w:p>
    <w:p w:rsidR="00A866F2" w:rsidRPr="00DC4FB2" w:rsidRDefault="00A45450" w:rsidP="000947A6">
      <w:pPr>
        <w:rPr>
          <w:rFonts w:ascii="Times New Roman" w:hAnsi="Times New Roman" w:cs="Times New Roman"/>
          <w:sz w:val="28"/>
        </w:rPr>
      </w:pPr>
      <w:r w:rsidRPr="00DC4FB2">
        <w:rPr>
          <w:rFonts w:ascii="Times New Roman" w:hAnsi="Times New Roman" w:cs="Times New Roman"/>
          <w:sz w:val="28"/>
        </w:rPr>
        <w:t>Спасибо за внимание. Я готов ответить на любые интересующие вас вопросы.</w:t>
      </w:r>
    </w:p>
    <w:sectPr w:rsidR="00A866F2" w:rsidRPr="00DC4FB2" w:rsidSect="00D578F8">
      <w:pgSz w:w="11906" w:h="16838"/>
      <w:pgMar w:top="709" w:right="56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F2"/>
    <w:rsid w:val="000947A6"/>
    <w:rsid w:val="00153F50"/>
    <w:rsid w:val="002A30F7"/>
    <w:rsid w:val="0045004A"/>
    <w:rsid w:val="0067761D"/>
    <w:rsid w:val="00776E21"/>
    <w:rsid w:val="008A28CC"/>
    <w:rsid w:val="009C6076"/>
    <w:rsid w:val="00A339E3"/>
    <w:rsid w:val="00A3787E"/>
    <w:rsid w:val="00A45450"/>
    <w:rsid w:val="00A866F2"/>
    <w:rsid w:val="00AE63B8"/>
    <w:rsid w:val="00CB4FA0"/>
    <w:rsid w:val="00CC7B91"/>
    <w:rsid w:val="00D4193E"/>
    <w:rsid w:val="00D578F8"/>
    <w:rsid w:val="00DC4FB2"/>
    <w:rsid w:val="00E2645E"/>
    <w:rsid w:val="00F87A0E"/>
    <w:rsid w:val="00F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9188"/>
  <w15:chartTrackingRefBased/>
  <w15:docId w15:val="{5526B45F-F652-4FD1-A8BF-514F0B30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3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16</cp:revision>
  <cp:lastPrinted>2018-06-18T20:23:00Z</cp:lastPrinted>
  <dcterms:created xsi:type="dcterms:W3CDTF">2018-06-18T17:32:00Z</dcterms:created>
  <dcterms:modified xsi:type="dcterms:W3CDTF">2018-06-18T21:36:00Z</dcterms:modified>
</cp:coreProperties>
</file>