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</w:rPr>
      </w:pPr>
    </w:p>
    <w:p w14:paraId="00000002" w14:textId="77777777" w:rsidR="009C127C" w:rsidRDefault="008E1D0B">
      <w:pPr>
        <w:spacing w:after="0" w:line="30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ОБЩИЕ СВЕДЕНИЯ</w:t>
      </w:r>
    </w:p>
    <w:p w14:paraId="00000003" w14:textId="77777777" w:rsidR="009C127C" w:rsidRDefault="009C127C">
      <w:pPr>
        <w:spacing w:after="0" w:line="30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4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1.1 Формулировка задания</w:t>
      </w:r>
    </w:p>
    <w:p w14:paraId="00000005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645A9BF2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Будет разработан</w:t>
      </w:r>
      <w:r w:rsidR="00131F4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веб сайт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="00131F46">
        <w:rPr>
          <w:rFonts w:ascii="Times New Roman" w:eastAsia="Times New Roman" w:hAnsi="Times New Roman" w:cs="Times New Roman"/>
          <w:sz w:val="24"/>
          <w:szCs w:val="24"/>
          <w:lang w:val="ru-RU"/>
        </w:rPr>
        <w:t>Упоротые фокусы", где пользователи получат доступ нестандартным фокусам и их реализации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7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8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1.2 Цели, достигаемые разработкой</w:t>
      </w:r>
    </w:p>
    <w:p w14:paraId="00000009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38EB0BEB" w:rsidR="009C127C" w:rsidRPr="00131F46" w:rsidRDefault="00131F46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Цель – разработка базы увлекательных фокусов на разные темы для пользователей всех возрастов.</w:t>
      </w:r>
    </w:p>
    <w:p w14:paraId="0000000C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D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1.3 Категории пользователей</w:t>
      </w:r>
    </w:p>
    <w:p w14:paraId="0000000E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221BA23B" w:rsidR="009C127C" w:rsidRDefault="008E1D0B" w:rsidP="00131F46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Целевой аудиторией</w:t>
      </w:r>
      <w:r w:rsidR="00131F4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сайта являются люди любых возрастов, желающих отвлечься от рутины и посмотреть что-то абсурдное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1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1.4 Наименование организации заказчика</w:t>
      </w:r>
    </w:p>
    <w:p w14:paraId="00000013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7B0FB7C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Разработка </w:t>
      </w:r>
      <w:r w:rsidR="00131F46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="00131F46">
        <w:rPr>
          <w:rFonts w:ascii="Times New Roman" w:eastAsia="Times New Roman" w:hAnsi="Times New Roman" w:cs="Times New Roman"/>
          <w:sz w:val="24"/>
          <w:szCs w:val="24"/>
          <w:lang w:val="ru-RU"/>
        </w:rPr>
        <w:t>Упоротые фокусы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" будет осуществляться для частного заказчика, заинтересованного в создании качественного </w:t>
      </w:r>
      <w:r w:rsidR="00131F4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веб-сайта. </w:t>
      </w:r>
      <w:r>
        <w:rPr>
          <w:rFonts w:ascii="Times New Roman" w:eastAsia="Times New Roman" w:hAnsi="Times New Roman" w:cs="Times New Roman"/>
          <w:sz w:val="24"/>
          <w:szCs w:val="24"/>
        </w:rPr>
        <w:t>Детали организации заказчика будут уточняться в процессе разработки и согласования технического задания.</w:t>
      </w:r>
    </w:p>
    <w:p w14:paraId="00000015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1.5 Основание для проведения работ</w:t>
      </w:r>
    </w:p>
    <w:p w14:paraId="00000017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0A43AB31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Основанием для проведения работ по разработке </w:t>
      </w:r>
      <w:r w:rsidR="00131F46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</w:t>
      </w:r>
      <w:r w:rsidR="00131F46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="00131F46">
        <w:rPr>
          <w:rFonts w:ascii="Times New Roman" w:eastAsia="Times New Roman" w:hAnsi="Times New Roman" w:cs="Times New Roman"/>
          <w:sz w:val="24"/>
          <w:szCs w:val="24"/>
          <w:lang w:val="ru-RU"/>
        </w:rPr>
        <w:t>Упоротые фокусы</w:t>
      </w:r>
      <w:r w:rsidR="00131F46"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будет являться техническое задание, утвержденное заказчиком, а также договор на выполнение работ по разработке программного обеспечения. </w:t>
      </w:r>
    </w:p>
    <w:p w14:paraId="00000019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F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0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1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2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3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4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5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6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7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8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9" w14:textId="77777777" w:rsidR="009C127C" w:rsidRDefault="008E1D0B">
      <w:pPr>
        <w:spacing w:after="0" w:line="30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 ОПИСАНИЕ ПРЕДМЕТНОЙ ОБЛАСТИ</w:t>
      </w:r>
    </w:p>
    <w:p w14:paraId="0000002A" w14:textId="77777777" w:rsidR="009C127C" w:rsidRDefault="009C127C">
      <w:pPr>
        <w:spacing w:after="0" w:line="300" w:lineRule="auto"/>
        <w:ind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B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2.1 Описание (схемы) бизнес-процессов</w:t>
      </w:r>
    </w:p>
    <w:p w14:paraId="0000002C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D" w14:textId="60331FDD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Бизнес-процесс взаимодействия пользователя с </w:t>
      </w:r>
      <w:r w:rsidR="0031232D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</w:t>
      </w:r>
      <w:r w:rsidR="0031232D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="0031232D">
        <w:rPr>
          <w:rFonts w:ascii="Times New Roman" w:eastAsia="Times New Roman" w:hAnsi="Times New Roman" w:cs="Times New Roman"/>
          <w:sz w:val="24"/>
          <w:szCs w:val="24"/>
          <w:lang w:val="ru-RU"/>
        </w:rPr>
        <w:t>Упоротые фокусы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" будет начинаться с </w:t>
      </w:r>
      <w:r w:rsidR="003123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открытия </w:t>
      </w:r>
      <w:r w:rsidR="000634A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страницы </w:t>
      </w:r>
      <w:r w:rsidR="000634A4">
        <w:rPr>
          <w:rFonts w:ascii="Times New Roman" w:eastAsia="Times New Roman" w:hAnsi="Times New Roman" w:cs="Times New Roman"/>
          <w:sz w:val="24"/>
          <w:szCs w:val="24"/>
        </w:rPr>
        <w:t>"</w:t>
      </w:r>
      <w:r w:rsidR="000634A4">
        <w:rPr>
          <w:rFonts w:ascii="Times New Roman" w:eastAsia="Times New Roman" w:hAnsi="Times New Roman" w:cs="Times New Roman"/>
          <w:sz w:val="24"/>
          <w:szCs w:val="24"/>
          <w:lang w:val="ru-RU"/>
        </w:rPr>
        <w:t>Фокусы</w:t>
      </w:r>
      <w:r w:rsidR="000634A4"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</w:rPr>
        <w:t>, где пользователь сможет</w:t>
      </w:r>
      <w:r w:rsidR="000634A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выбрать при помощи фильтров заинтересовавший его фокус</w:t>
      </w:r>
      <w:r>
        <w:rPr>
          <w:rFonts w:ascii="Times New Roman" w:eastAsia="Times New Roman" w:hAnsi="Times New Roman" w:cs="Times New Roman"/>
          <w:sz w:val="24"/>
          <w:szCs w:val="24"/>
        </w:rPr>
        <w:t>. При выборе</w:t>
      </w:r>
      <w:r w:rsidR="000634A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понравившегося фокуса, откроется карточка фокус, с информацией о нем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E" w14:textId="24DD4105" w:rsidR="009C127C" w:rsidRDefault="000634A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Перейдя на страницу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 безумии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 пользователь сможет узнать информацию о сайте, его создателях и цели сайта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0" w14:textId="53B3A4AA" w:rsidR="009C127C" w:rsidRDefault="000634A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Перейдя на страницу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Предложить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 пользователь сможет заполнить форму и предложить свой фокус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1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2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2.2 Состав данных и алгоритмы обработки информации</w:t>
      </w:r>
    </w:p>
    <w:p w14:paraId="00000033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34" w14:textId="64487EEB" w:rsidR="009C127C" w:rsidRDefault="000634A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 "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Упоротые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фокусы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 xml:space="preserve">" будет использовать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базу данных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json</w:t>
      </w:r>
      <w:r w:rsidR="008E1D0B">
        <w:rPr>
          <w:rFonts w:ascii="Times New Roman" w:eastAsia="Times New Roman" w:hAnsi="Times New Roman" w:cs="Times New Roman"/>
          <w:sz w:val="24"/>
          <w:szCs w:val="24"/>
          <w:lang w:val="ru-RU"/>
        </w:rPr>
        <w:t>, хранящую в себе данные о фокусах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F68606" w14:textId="3DBC7421" w:rsidR="000C1EC4" w:rsidRPr="000C1EC4" w:rsidRDefault="000C1EC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 сортировки фокусов будет реализован по следующей системе: пользователь выбирает интересующий его тег. После выбора сайт осмотри все существующие в базе данных фокусы и если у фокуса есть, выбранный пользователем, тег – отобразит этот фокус на странице, в противном случае – скроет.</w:t>
      </w:r>
    </w:p>
    <w:p w14:paraId="00000039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A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2.3 Недостатки существующих проектных решений</w:t>
      </w:r>
    </w:p>
    <w:p w14:paraId="0000003B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3D" w14:textId="7E79DC88" w:rsidR="009C127C" w:rsidRPr="00A06EBE" w:rsidRDefault="00A06EB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Проанализировав возможных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конкурентов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был выявлен критический недостаток – отсутствие обширной базы содержащей фокусы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Все существующие конкуренты это небольшие сайты на которых расписано до 20 – 30 фокусов и обладающие только текстовым описанием,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следствии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чего, повторить фокус правильно может оказаться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кране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тяжело</w:t>
      </w:r>
    </w:p>
    <w:p w14:paraId="0000003E" w14:textId="2ABDE659" w:rsidR="009C127C" w:rsidRDefault="00A06EB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Разрабатываемый сайт является в, некотором смысле, обширным хранилищем в которое легко добавляются новые фокусы, редактировать их, и ещё проще просматривать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F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9C127C" w:rsidRDefault="008E1D0B">
      <w:pPr>
        <w:spacing w:after="0" w:line="30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2.4 Текущий уровень автоматизации</w:t>
      </w:r>
    </w:p>
    <w:p w14:paraId="00000041" w14:textId="77777777" w:rsidR="009C127C" w:rsidRDefault="009C127C">
      <w:pPr>
        <w:spacing w:after="0" w:line="30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3" w14:textId="46F9B64E" w:rsidR="009C127C" w:rsidRDefault="0031232D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момент начала разработки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Pr="003123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Упоротые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фокусы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" будет использоваться современный уровень автоматизации процессов разработки, включающий использование интегрированной среды разработки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создания, компиляции и отладки</w:t>
      </w:r>
      <w:r w:rsidRPr="0031232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проекта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Будут применяться современные инструменты управления версиями кода через систему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что позволит отслеживать изменения в коде и обеспечивать возможность отката к предыдущим версиям при необходимости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4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5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6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7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8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9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A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B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C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D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E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F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50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51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52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53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54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55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56" w14:textId="77777777" w:rsidR="009C127C" w:rsidRDefault="008E1D0B">
      <w:pPr>
        <w:spacing w:after="0" w:line="30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ТРЕБОВАНИЯ К РАЗРАБОТКЕ</w:t>
      </w:r>
    </w:p>
    <w:p w14:paraId="00000057" w14:textId="77777777" w:rsidR="009C127C" w:rsidRDefault="009C127C">
      <w:pPr>
        <w:spacing w:after="0" w:line="30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58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3.1 Информационная модель</w:t>
      </w:r>
    </w:p>
    <w:p w14:paraId="00000059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7498265" w14:textId="77777777" w:rsidR="004F04E1" w:rsidRDefault="004F04E1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F04E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Информационная модель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еб-сайта "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Упоротые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фокусы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будет включать следующие сущности:</w:t>
      </w:r>
    </w:p>
    <w:p w14:paraId="078A2CAD" w14:textId="6DC2E274" w:rsidR="004F04E1" w:rsidRDefault="004F04E1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Пользователь, с возможностью просматривать сайт, </w:t>
      </w:r>
      <w:r w:rsidR="007C2CBA">
        <w:rPr>
          <w:rFonts w:ascii="Times New Roman" w:eastAsia="Times New Roman" w:hAnsi="Times New Roman" w:cs="Times New Roman"/>
          <w:sz w:val="24"/>
          <w:szCs w:val="24"/>
          <w:lang w:val="ru-RU"/>
        </w:rPr>
        <w:t>просматривать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оценивать фокусы, отправлять свои предложения для фокусов</w:t>
      </w:r>
      <w:r w:rsidR="007C2CB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5E" w14:textId="44DB1119" w:rsidR="009C127C" w:rsidRDefault="007C2CBA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4F04E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онтейнер фокуса, состоящий из: </w:t>
      </w:r>
      <w:r w:rsidR="004F04E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названия фокуса, видео с воспроизведением фокуса, один или несколько тегов описывающих фокус, общего описаний фокуса и описания его реализации, информацию о количество человек видевших этот фокус и их </w:t>
      </w:r>
      <w:r w:rsidR="004F04E1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отзывы о нем</w:t>
      </w:r>
      <w:r w:rsidR="004F04E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Задачей контейнера является удобное хранение информации о фокусе и её отображение при необходимости.</w:t>
      </w:r>
    </w:p>
    <w:p w14:paraId="0000005F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0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3.2 Структура меню</w:t>
      </w:r>
    </w:p>
    <w:p w14:paraId="00000061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66" w14:textId="213EB5BD" w:rsidR="009C127C" w:rsidRDefault="004F14B7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Меню сайта представляет собой три раздела: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Фокусы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 безумии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Предложить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9FE3B3" w14:textId="5FB655F6" w:rsidR="004F14B7" w:rsidRDefault="004F14B7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Фокусы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</w:t>
      </w:r>
      <w:r w:rsidR="00373FBE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основная страница сайта,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которой представлены фокусы и инструменты по их сортировке. В данном разделе можно отсортировать фокусы при помощи нескольких тегов: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карточные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 монетами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 веревками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классика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 резинками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большие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 есть возможность открыть случайный фокус. При нажатии на конкретный фокус открывается меню с подробной информацией о фокусе.</w:t>
      </w:r>
    </w:p>
    <w:p w14:paraId="5BD43F7F" w14:textId="6DE50CCC" w:rsidR="004F14B7" w:rsidRDefault="004F14B7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 безумии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раздел с информацией о создателях сайта и цели существования сайта.</w:t>
      </w:r>
    </w:p>
    <w:p w14:paraId="558D3385" w14:textId="4BB10EDA" w:rsidR="004F14B7" w:rsidRPr="004F14B7" w:rsidRDefault="004F14B7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Предложить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– раздел с формой</w:t>
      </w:r>
      <w:r w:rsidR="009C559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которая позволяет легко описать свой фокус и отправить предложение о его добавлении на сайт.</w:t>
      </w:r>
    </w:p>
    <w:p w14:paraId="00000067" w14:textId="77777777" w:rsidR="009C127C" w:rsidRPr="009C5598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0000068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3.3 Функциональные требования</w:t>
      </w:r>
    </w:p>
    <w:p w14:paraId="00000069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CFEC9A1" w14:textId="53178906" w:rsidR="009C5598" w:rsidRPr="009C5598" w:rsidRDefault="009C5598" w:rsidP="009C5598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 "Упоротые фокусы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реализует функцию простого поиска и обучения реализации фокуса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Поиск фокусов осуществляется через систему тегов, у каждого фокуса есть один или несколько тегов, и выбрав необходимый тег, будут отображены только те фокусы, содержащие в своем описании выбранный тег.</w:t>
      </w:r>
      <w:r w:rsidR="008E452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Обучение реализации фокуса осуществляется через подробное описание фокуса на его карточке и видео с его реализаций.</w:t>
      </w:r>
    </w:p>
    <w:p w14:paraId="00000074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5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3.4 Требования к информационному обеспечению</w:t>
      </w:r>
    </w:p>
    <w:p w14:paraId="00000076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7B" w14:textId="523A382B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Информационное обеспечение </w:t>
      </w:r>
      <w:r w:rsidR="008E4523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 "Упоротые фокусы 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будет включать набор</w:t>
      </w:r>
      <w:r w:rsidR="008E4523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карточек фокусов, каждая карточка состоит из: названия фокуса, видео с воспроизведением фокуса, один или несколько тегов описывающих фокус, общего описаний фокуса и описания его реализации, информацию о количество человек видевших этот фокус и их отзывы о нем( в виде лайков(мозг взорван) и дизайнов(мозг не взорван))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C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D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3.5 Требования к интерфейсу</w:t>
      </w:r>
    </w:p>
    <w:p w14:paraId="0000007E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7F" w14:textId="5624065E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Пользовательский интерфейс </w:t>
      </w:r>
      <w:r w:rsidR="00A97D74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 "Упоротые фокусы"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будет разработан с</w:t>
      </w:r>
      <w:r w:rsidR="00A97D7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учетом использования на различных устройствах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Интерфейс будет адаптирован для различных размеров экранов. Все элементы интерфейса будут масштабироваться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пропорционально размеру экрана для обеспечения корректного отображения на всех устройствах.</w:t>
      </w:r>
    </w:p>
    <w:p w14:paraId="0F7D549F" w14:textId="4A291292" w:rsidR="00B86734" w:rsidRDefault="00B8673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Основное оформление сайта должно быть представлено в виде темного заднего фона и элементах в неоновом стиле. Надписи, несущие смысл названия или важной информации, тоже должны быть в неоновых цветах, остальной текст в сером, выделяющемся на общем фоне, цвете. В текстах и надписях рекомендуется использовать уместные по смыслу смайлики.</w:t>
      </w:r>
    </w:p>
    <w:p w14:paraId="236B7E9D" w14:textId="519A8A28" w:rsidR="00373FBE" w:rsidRDefault="00B8673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На странице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фокусы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должно присутствовать название сайта и поиск фокусов по фильтрам, а так же сами карточки фокусов. Карточки фокусов представляют собой видео, название, описание и теги. В раскрытой карточке</w:t>
      </w:r>
      <w:r w:rsidR="00373FBE">
        <w:rPr>
          <w:rFonts w:ascii="Times New Roman" w:eastAsia="Times New Roman" w:hAnsi="Times New Roman" w:cs="Times New Roman"/>
          <w:sz w:val="24"/>
          <w:szCs w:val="24"/>
          <w:lang w:val="ru-RU"/>
        </w:rPr>
        <w:t>, помимо уже названных элементов,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должн</w:t>
      </w:r>
      <w:r w:rsidR="00373FBE">
        <w:rPr>
          <w:rFonts w:ascii="Times New Roman" w:eastAsia="Times New Roman" w:hAnsi="Times New Roman" w:cs="Times New Roman"/>
          <w:sz w:val="24"/>
          <w:szCs w:val="24"/>
          <w:lang w:val="ru-RU"/>
        </w:rPr>
        <w:t>ы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373FBE">
        <w:rPr>
          <w:rFonts w:ascii="Times New Roman" w:eastAsia="Times New Roman" w:hAnsi="Times New Roman" w:cs="Times New Roman"/>
          <w:sz w:val="24"/>
          <w:szCs w:val="24"/>
          <w:lang w:val="ru-RU"/>
        </w:rPr>
        <w:t>присутствовать кнопка показывающие инструкцию по исполнению фокуса и кнопки для оценки фокуса.</w:t>
      </w:r>
    </w:p>
    <w:p w14:paraId="30B30948" w14:textId="220CFC79" w:rsidR="00373FBE" w:rsidRDefault="00373FB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На странице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 безумии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должна содержаться информация о создателях сайта и цели существования сайта.</w:t>
      </w:r>
    </w:p>
    <w:p w14:paraId="673E853F" w14:textId="30DA31EC" w:rsidR="00373FBE" w:rsidRPr="00373FBE" w:rsidRDefault="00373FB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На странице 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Предложить</w:t>
      </w:r>
      <w:r>
        <w:rPr>
          <w:rFonts w:ascii="Times New Roman" w:eastAsia="Times New Roman" w:hAnsi="Times New Roman" w:cs="Times New Roman"/>
          <w:sz w:val="24"/>
          <w:szCs w:val="24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должна присутствовать форма с полями для: ввода названия фокуса, его описания, необходимого реквизита, уровня его сложности и галочки для выбора тегов и предупреждений по технике безопасности, кнопки для отправки, сброса формы и выхода на главную страницу.</w:t>
      </w:r>
    </w:p>
    <w:p w14:paraId="24BA4E65" w14:textId="66B0B062" w:rsidR="00B86734" w:rsidRPr="00B86734" w:rsidRDefault="00B8673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00000088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9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3.6 Требования к алгоритмам</w:t>
      </w:r>
    </w:p>
    <w:p w14:paraId="0000008A" w14:textId="37ADCA3F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93" w14:textId="31657812" w:rsidR="009C127C" w:rsidRPr="000C1EC4" w:rsidRDefault="000C1EC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Алгоритм сортировки будет реализован через стандартную сортировку данных в базе данных по полю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тег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Все значения в поле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тег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"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будут сравниваться с запрашиваемым тегом и в случае совпадения фокус, содержащий данное совпадение, будет отображен, в случае отсутствия совпадения, фокус не будет отображен пользователю.</w:t>
      </w:r>
    </w:p>
    <w:p w14:paraId="00000094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5" w14:textId="77777777" w:rsidR="009C127C" w:rsidRDefault="008E1D0B">
      <w:pPr>
        <w:spacing w:after="0" w:line="30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3.7 Прочие требования</w:t>
      </w:r>
    </w:p>
    <w:p w14:paraId="00000096" w14:textId="77777777" w:rsidR="009C127C" w:rsidRDefault="009C127C">
      <w:pPr>
        <w:spacing w:after="0" w:line="30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9C" w14:textId="12B15F19" w:rsidR="009C127C" w:rsidRDefault="000C1EC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Так как одна из целей сайта – развеселить и скрасить рутину пользователя, </w:t>
      </w:r>
      <w:r w:rsidR="00BD465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надписи, пояснения и описания должны быть написаны с уместным юмором, шуткой или сатирой, но всё должно оставаться понятным и не вызывать </w:t>
      </w:r>
      <w:proofErr w:type="spellStart"/>
      <w:r w:rsidR="00BD465B">
        <w:rPr>
          <w:rFonts w:ascii="Times New Roman" w:eastAsia="Times New Roman" w:hAnsi="Times New Roman" w:cs="Times New Roman"/>
          <w:sz w:val="24"/>
          <w:szCs w:val="24"/>
          <w:lang w:val="ru-RU"/>
        </w:rPr>
        <w:t>недоумеваний</w:t>
      </w:r>
      <w:proofErr w:type="spellEnd"/>
      <w:r w:rsidR="00BD465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 пользователя</w:t>
      </w:r>
      <w:r w:rsidR="008E1D0B"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0" w:name="_GoBack"/>
      <w:bookmarkEnd w:id="0"/>
    </w:p>
    <w:p w14:paraId="0000009D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E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F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0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1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2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3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4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5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6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7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A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B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C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D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E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F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0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1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2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3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4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5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6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7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8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9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A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B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C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D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E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F" w14:textId="77777777" w:rsidR="009C127C" w:rsidRDefault="008E1D0B">
      <w:pPr>
        <w:spacing w:after="0" w:line="30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ПОРЯДОК КОНТРОЛЯ И ОБЕСПЕЧЕНИЕ КАЧЕСТВА</w:t>
      </w:r>
    </w:p>
    <w:p w14:paraId="000000C0" w14:textId="77777777" w:rsidR="009C127C" w:rsidRDefault="009C127C">
      <w:pPr>
        <w:spacing w:after="0" w:line="30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C1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4.1 Экспертиза</w:t>
      </w:r>
    </w:p>
    <w:p w14:paraId="000000C2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C6" w14:textId="06388186" w:rsidR="009C127C" w:rsidRDefault="008E1D0B" w:rsidP="00B316C0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Экспертиза </w:t>
      </w:r>
      <w:r w:rsidR="008A0019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 "Упоротые фокусы 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будет проводиться на различных этапах разработки для обеспечения соответствия требованиям технического задания и стандартам качества программного обеспечения. Экспертиза будет включать проверку соответствия функциональных требований реализованному функционалу, проверку корректности работы алгоритмов обработки данных, проверку качества пользовательского интерфейса и проверку производительности приложения.</w:t>
      </w:r>
    </w:p>
    <w:p w14:paraId="000000C7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8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4.2 Тестирование</w:t>
      </w:r>
    </w:p>
    <w:p w14:paraId="000000C9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CA" w14:textId="0AEE8269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Тестирование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 "Упоротые фокусы"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будет проводиться на различных уровнях для обеспечения качества и стабильности работ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ы</w:t>
      </w:r>
      <w:r>
        <w:rPr>
          <w:rFonts w:ascii="Times New Roman" w:eastAsia="Times New Roman" w:hAnsi="Times New Roman" w:cs="Times New Roman"/>
          <w:sz w:val="24"/>
          <w:szCs w:val="24"/>
        </w:rPr>
        <w:t>. Будет проводиться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тестирование отдельных компонентов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сайта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включая тестирование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базы данных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интерфейса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добавления новых фокусов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0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1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4.3 Опытная эксплуатация</w:t>
      </w:r>
    </w:p>
    <w:p w14:paraId="000000D2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D3" w14:textId="56F3A329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Опытная эксплуатация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 "Упоротые фокусы"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будет проводиться на ограниченной группе пользователей для выявления возможных проблем и получения обратной связи. Опытная эксплуатация будет включать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проверку работы сайта в условиях приближенных к реальной эксплуатации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5" w14:textId="0C83163D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основе результатов опытной эксплуатации будут вноситься исправления в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сайт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для устранения обнаруженных проблем и улучшения пользовательского опыта. После завершения опытной эксплуатации и устранения критических проблем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сайт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будет готов к официальному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запуску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6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D7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D8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D9" w14:textId="77777777" w:rsidR="009C127C" w:rsidRDefault="009C127C">
      <w:pPr>
        <w:spacing w:after="0" w:line="30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DA" w14:textId="77777777" w:rsidR="009C127C" w:rsidRDefault="008E1D0B">
      <w:pPr>
        <w:spacing w:after="0" w:line="30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 ТРЕБОВАНИЯ К ДОКУМЕНТИРОВАНИЮ</w:t>
      </w:r>
    </w:p>
    <w:p w14:paraId="000000DB" w14:textId="77777777" w:rsidR="009C127C" w:rsidRDefault="009C127C">
      <w:pPr>
        <w:spacing w:after="0" w:line="30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DC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5.1 Требования к справочной подсистеме</w:t>
      </w:r>
    </w:p>
    <w:p w14:paraId="000000DD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DE" w14:textId="24067BC3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Справочная подсистема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 "Упоротые фокусы"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будет реализована через интуитивно понятный интерфейс, который не требует дополнительной документации для базового использования. Интерфейс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сайта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будет разработан таким образом, чтобы пользователь мог понять назначение всех элементов без дополнительных объяснений.</w:t>
      </w:r>
    </w:p>
    <w:p w14:paraId="000000E1" w14:textId="77777777" w:rsidR="009C127C" w:rsidRDefault="009C127C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2" w14:textId="77777777" w:rsidR="009C127C" w:rsidRDefault="008E1D0B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5.2 Требования к документации</w:t>
      </w:r>
    </w:p>
    <w:p w14:paraId="000000E3" w14:textId="77777777" w:rsidR="009C127C" w:rsidRDefault="009C127C">
      <w:pPr>
        <w:spacing w:after="0" w:line="30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E5" w14:textId="362E9345" w:rsidR="009C127C" w:rsidRDefault="008E1D0B" w:rsidP="00B316C0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Документация для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веб-сайта "Упоротые фокусы"</w:t>
      </w:r>
      <w:r w:rsidR="00B316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будет включать техническую документацию для разработчиков, описывающую архитектуру приложения, структуру кода, используемые технологии и алгоритмы. Техническая документация будет содержать описание основных компонентов 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>сайта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6" w14:textId="51D04730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Документация будет включать описание пользовательского интерфейса, включая структуру меню, расположение элементов интерфейса, назначение кнопок и </w:t>
      </w:r>
      <w:r w:rsidR="00B316C0">
        <w:rPr>
          <w:rFonts w:ascii="Times New Roman" w:eastAsia="Times New Roman" w:hAnsi="Times New Roman" w:cs="Times New Roman"/>
          <w:sz w:val="24"/>
          <w:szCs w:val="24"/>
        </w:rPr>
        <w:t>индикаторов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="00B316C0">
        <w:rPr>
          <w:rFonts w:ascii="Times New Roman" w:eastAsia="Times New Roman" w:hAnsi="Times New Roman" w:cs="Times New Roman"/>
          <w:sz w:val="24"/>
          <w:szCs w:val="24"/>
        </w:rPr>
        <w:t>анимации</w:t>
      </w:r>
      <w:r w:rsidR="00B316C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Будут документированы требования к графическим ресурсам.</w:t>
      </w:r>
    </w:p>
    <w:p w14:paraId="000000E7" w14:textId="233BAC22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Документация будет включать инструкции по установке и настройке среды разработки, включая требования к версиям </w:t>
      </w:r>
      <w:r w:rsidR="00BE2AE2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инструкции по открытию проекта в </w:t>
      </w:r>
      <w:r w:rsidR="00BE2AE2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настройке подписи кода и запуску </w:t>
      </w:r>
      <w:r w:rsidR="00BE2AE2">
        <w:rPr>
          <w:rFonts w:ascii="Times New Roman" w:eastAsia="Times New Roman" w:hAnsi="Times New Roman" w:cs="Times New Roman"/>
          <w:sz w:val="24"/>
          <w:szCs w:val="24"/>
          <w:lang w:val="ru-RU"/>
        </w:rPr>
        <w:t>сайта на локальном хосте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8" w14:textId="1C1E366D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Документация будет включать описание процесса тестирования приложения, включая используемые методы тестирования, сценарии тестирования, критерии приемки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и процедуры отчетности об ошибках. Будут документированы известные ограничения </w:t>
      </w:r>
      <w:r w:rsidR="00BE2AE2">
        <w:rPr>
          <w:rFonts w:ascii="Times New Roman" w:eastAsia="Times New Roman" w:hAnsi="Times New Roman" w:cs="Times New Roman"/>
          <w:sz w:val="24"/>
          <w:szCs w:val="24"/>
          <w:lang w:val="ru-RU"/>
        </w:rPr>
        <w:t>сайта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9" w14:textId="769A6BEC" w:rsidR="009C127C" w:rsidRDefault="008E1D0B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Документация будет поддерживаться в актуальном состоянии в процессе разработки и обновляться при внесении изменений в </w:t>
      </w:r>
      <w:r w:rsidR="00BE2AE2">
        <w:rPr>
          <w:rFonts w:ascii="Times New Roman" w:eastAsia="Times New Roman" w:hAnsi="Times New Roman" w:cs="Times New Roman"/>
          <w:sz w:val="24"/>
          <w:szCs w:val="24"/>
          <w:lang w:val="ru-RU"/>
        </w:rPr>
        <w:t>сайт</w:t>
      </w:r>
      <w:r>
        <w:rPr>
          <w:rFonts w:ascii="Times New Roman" w:eastAsia="Times New Roman" w:hAnsi="Times New Roman" w:cs="Times New Roman"/>
          <w:sz w:val="24"/>
          <w:szCs w:val="24"/>
        </w:rPr>
        <w:t>. Документация будет храниться в репозитории проекта вместе с исходным кодом для обеспечения доступности для всех участников проекта и возможности отслеживания изменений через систему управления версиями.</w:t>
      </w:r>
    </w:p>
    <w:sectPr w:rsidR="009C127C">
      <w:pgSz w:w="11906" w:h="16838"/>
      <w:pgMar w:top="1134" w:right="850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104D0FA4-A8E8-4C63-93D2-1FBD8D6F035B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55430FEB-27DA-41E6-A33F-831B137E19B4}"/>
    <w:embedBold r:id="rId3" w:fontKey="{0D149C97-0618-4118-8FB1-1663011F4060}"/>
    <w:embedItalic r:id="rId4" w:fontKey="{FE450DDF-FEC0-4FA1-9F0B-C4D2AD17CF8F}"/>
    <w:embedBoldItalic r:id="rId5" w:fontKey="{1AC8284B-C91F-4431-AC1C-15B4A7D9FEE6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127C"/>
    <w:rsid w:val="000634A4"/>
    <w:rsid w:val="000C1EC4"/>
    <w:rsid w:val="00131F46"/>
    <w:rsid w:val="0031232D"/>
    <w:rsid w:val="00373FBE"/>
    <w:rsid w:val="00434C83"/>
    <w:rsid w:val="004F04E1"/>
    <w:rsid w:val="004F14B7"/>
    <w:rsid w:val="007C2CBA"/>
    <w:rsid w:val="008A0019"/>
    <w:rsid w:val="008E1D0B"/>
    <w:rsid w:val="008E4523"/>
    <w:rsid w:val="009C127C"/>
    <w:rsid w:val="009C5598"/>
    <w:rsid w:val="00A06EBE"/>
    <w:rsid w:val="00A97D74"/>
    <w:rsid w:val="00B316C0"/>
    <w:rsid w:val="00B86734"/>
    <w:rsid w:val="00BD465B"/>
    <w:rsid w:val="00BE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5224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eastAsia="Cambria" w:hAnsi="Cambria" w:cs="Cambria"/>
        <w:sz w:val="22"/>
        <w:szCs w:val="22"/>
        <w:lang w:val="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mbria" w:eastAsia="Cambria" w:hAnsi="Cambria" w:cs="Cambria"/>
        <w:sz w:val="22"/>
        <w:szCs w:val="22"/>
        <w:lang w:val="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8</Pages>
  <Words>1539</Words>
  <Characters>8776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Пользователь Windows</cp:lastModifiedBy>
  <cp:revision>7</cp:revision>
  <dcterms:created xsi:type="dcterms:W3CDTF">2025-12-09T12:44:00Z</dcterms:created>
  <dcterms:modified xsi:type="dcterms:W3CDTF">2025-12-10T19:47:00Z</dcterms:modified>
</cp:coreProperties>
</file>