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D9" w:rsidRDefault="00E71CD9">
      <w:pPr>
        <w:spacing w:after="11" w:line="269" w:lineRule="auto"/>
        <w:ind w:left="63" w:right="53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F152D9" w:rsidRDefault="00E71CD9">
      <w:pPr>
        <w:spacing w:line="259" w:lineRule="auto"/>
        <w:ind w:left="996" w:right="171"/>
      </w:pPr>
      <w:r>
        <w:t xml:space="preserve">«СЕВЕРО-КАВКАЗСКИЙ ФЕДЕРАЛЬНЫЙ УНИВЕРСИТЕТ»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19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line="259" w:lineRule="auto"/>
        <w:ind w:left="98" w:right="171"/>
      </w:pPr>
      <w:r>
        <w:t xml:space="preserve">Институт цифрового развития </w:t>
      </w:r>
    </w:p>
    <w:p w:rsidR="00F152D9" w:rsidRDefault="00E71CD9">
      <w:pPr>
        <w:spacing w:line="259" w:lineRule="auto"/>
        <w:ind w:left="98" w:right="171"/>
      </w:pPr>
      <w:r>
        <w:t xml:space="preserve">Кафедра инфокоммуникаций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24" w:line="259" w:lineRule="auto"/>
        <w:ind w:right="642"/>
        <w:jc w:val="center"/>
      </w:pPr>
      <w:r>
        <w:rPr>
          <w:b/>
        </w:rPr>
        <w:t xml:space="preserve">ОТЧЕТ </w:t>
      </w:r>
    </w:p>
    <w:p w:rsidR="00F152D9" w:rsidRPr="00432134" w:rsidRDefault="00EF407E">
      <w:pPr>
        <w:spacing w:after="24" w:line="259" w:lineRule="auto"/>
        <w:ind w:right="636"/>
        <w:jc w:val="center"/>
        <w:rPr>
          <w:lang w:val="en-US"/>
        </w:rPr>
      </w:pPr>
      <w:r>
        <w:rPr>
          <w:b/>
        </w:rPr>
        <w:t>ПО РАБОТЕ №2.</w:t>
      </w:r>
      <w:r w:rsidR="0043246E" w:rsidRPr="0043246E">
        <w:rPr>
          <w:b/>
        </w:rPr>
        <w:t>2</w:t>
      </w:r>
      <w:r w:rsidR="00432134">
        <w:rPr>
          <w:b/>
          <w:lang w:val="en-US"/>
        </w:rPr>
        <w:t>2</w:t>
      </w:r>
    </w:p>
    <w:p w:rsidR="00F152D9" w:rsidRDefault="00E71CD9">
      <w:pPr>
        <w:pStyle w:val="1"/>
        <w:ind w:left="285" w:right="0"/>
      </w:pPr>
      <w:r>
        <w:t xml:space="preserve">дисциплины «Основы кроссплатформенного программирования»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62" w:line="259" w:lineRule="auto"/>
        <w:ind w:left="3943" w:right="2933"/>
        <w:jc w:val="center"/>
      </w:pPr>
      <w:r>
        <w:rPr>
          <w:sz w:val="24"/>
        </w:rPr>
        <w:t xml:space="preserve">Выполнил: </w:t>
      </w:r>
    </w:p>
    <w:p w:rsidR="00F152D9" w:rsidRDefault="00E71CD9">
      <w:pPr>
        <w:spacing w:after="88" w:line="259" w:lineRule="auto"/>
        <w:ind w:left="4748" w:right="1038"/>
      </w:pPr>
      <w:r>
        <w:rPr>
          <w:sz w:val="24"/>
        </w:rPr>
        <w:t xml:space="preserve">Баканов Артем Вадимович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2 курс, группа ИТС-б-о-22-1,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11.03.02 «Инфокоммуникационные технологии и системы связи», направленность (профиль) «Инфокоммуникационные системы и </w:t>
      </w:r>
    </w:p>
    <w:p w:rsidR="00F152D9" w:rsidRDefault="00E71CD9">
      <w:pPr>
        <w:spacing w:after="0" w:line="259" w:lineRule="auto"/>
        <w:ind w:left="4748" w:right="1038"/>
      </w:pPr>
      <w:r>
        <w:rPr>
          <w:sz w:val="24"/>
        </w:rPr>
        <w:t xml:space="preserve">сети», очная форма обучения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508" w:firstLine="0"/>
        <w:jc w:val="center"/>
      </w:pPr>
      <w:r>
        <w:rPr>
          <w:b/>
          <w:sz w:val="10"/>
        </w:rPr>
        <w:t xml:space="preserve"> </w:t>
      </w:r>
    </w:p>
    <w:p w:rsidR="00F152D9" w:rsidRDefault="00E71CD9">
      <w:pPr>
        <w:tabs>
          <w:tab w:val="center" w:pos="6684"/>
          <w:tab w:val="center" w:pos="8498"/>
        </w:tabs>
        <w:spacing w:after="27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1" name="Group 1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2B8BB" id="Group 18571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">
                <v:shape id="Shape 157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h2sQA&#10;AADcAAAADwAAAGRycy9kb3ducmV2LnhtbERPTWsCMRC9C/0PYQq9iGZb0JatUdpKUcRLt168DZvp&#10;Zt3NZJtE3f77RhC8zeN9zmzR21acyIfasYLHcQaCuHS65krB7vtz9AIiRGSNrWNS8EcBFvO7wQxz&#10;7c78RaciViKFcMhRgYmxy6UMpSGLYew64sT9OG8xJugrqT2eU7ht5VOWTaXFmlODwY4+DJVNcbQK&#10;miWv/MGUm32zPhbvw9/DdjdcKvVw37+9gojUx5v46l7rNH/yDJdn0gV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4drEAAAA3AAAAA8AAAAAAAAAAAAAAAAAmAIAAGRycy9k&#10;b3ducmV2LnhtbFBLBQYAAAAABAAEAPUAAACJ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:rsidR="00F152D9" w:rsidRDefault="00E71CD9">
      <w:pPr>
        <w:spacing w:after="34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>
      <w:pPr>
        <w:spacing w:after="62" w:line="259" w:lineRule="auto"/>
        <w:ind w:left="3943" w:right="1581"/>
        <w:jc w:val="center"/>
      </w:pPr>
      <w:r>
        <w:rPr>
          <w:sz w:val="24"/>
        </w:rPr>
        <w:t xml:space="preserve">Руководитель практики: </w:t>
      </w:r>
    </w:p>
    <w:p w:rsidR="00F152D9" w:rsidRDefault="00E71CD9">
      <w:pPr>
        <w:spacing w:after="62" w:line="259" w:lineRule="auto"/>
        <w:ind w:left="4748"/>
        <w:jc w:val="left"/>
      </w:pPr>
      <w:r>
        <w:rPr>
          <w:sz w:val="24"/>
          <w:u w:val="single" w:color="000000"/>
        </w:rPr>
        <w:t>Воронкин Р.А., канд. тех. наук, доцент,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4748"/>
        <w:jc w:val="left"/>
      </w:pPr>
      <w:r>
        <w:rPr>
          <w:sz w:val="24"/>
          <w:u w:val="single" w:color="000000"/>
        </w:rPr>
        <w:t>доцент кафедры инфокоммуникаций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tabs>
          <w:tab w:val="center" w:pos="4554"/>
          <w:tab w:val="center" w:pos="662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0"/>
        </w:rPr>
        <w:t xml:space="preserve"> </w:t>
      </w:r>
      <w:r>
        <w:rPr>
          <w:b/>
          <w:sz w:val="10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2" name="Group 18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CB84E" id="Group 18572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">
                <v:shape id="Shape 158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B1qMcA&#10;AADcAAAADwAAAGRycy9kb3ducmV2LnhtbESPQU/DMAyF75P4D5GRuEwsBQk0lWUTMCEmxGXdLtys&#10;xjRdG6ck2Vb+PT4g7WbrPb/3ebEafa9OFFMb2MDdrABFXAfbcmNgv3u7nYNKGdliH5gM/FKC1fJq&#10;ssDShjNv6VTlRkkIpxINuJyHUutUO/KYZmEgFu07RI9Z1thoG/Es4b7X90XxqD22LA0OB3p1VHfV&#10;0Rvo1vweD67++Oo2x+pl+nP43E/Xxtxcj89PoDKN+WL+v95YwX8Q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QdajHAAAA3AAAAA8AAAAAAAAAAAAAAAAAmAIAAGRy&#10;cy9kb3ducmV2LnhtbFBLBQYAAAAABAAEAPUAAACM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</w:p>
    <w:p w:rsidR="00F152D9" w:rsidRDefault="00F152D9">
      <w:pPr>
        <w:spacing w:after="258" w:line="259" w:lineRule="auto"/>
        <w:ind w:left="0" w:right="1139" w:firstLine="0"/>
        <w:jc w:val="right"/>
      </w:pPr>
    </w:p>
    <w:p w:rsidR="00F152D9" w:rsidRDefault="00E71CD9">
      <w:pPr>
        <w:spacing w:after="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tabs>
          <w:tab w:val="center" w:pos="5661"/>
          <w:tab w:val="center" w:pos="9182"/>
        </w:tabs>
        <w:spacing w:line="259" w:lineRule="auto"/>
        <w:ind w:left="0" w:firstLine="0"/>
        <w:jc w:val="left"/>
      </w:pPr>
      <w:r>
        <w:t>Отчет защищен с оценкой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Дата защиты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:rsidR="004B43EE" w:rsidRDefault="004B43EE">
      <w:pPr>
        <w:spacing w:after="62" w:line="259" w:lineRule="auto"/>
        <w:ind w:right="68"/>
        <w:jc w:val="center"/>
        <w:rPr>
          <w:sz w:val="24"/>
        </w:rPr>
      </w:pPr>
    </w:p>
    <w:p w:rsidR="00F152D9" w:rsidRDefault="00E71CD9">
      <w:pPr>
        <w:spacing w:after="62" w:line="259" w:lineRule="auto"/>
        <w:ind w:right="68"/>
        <w:jc w:val="center"/>
        <w:rPr>
          <w:sz w:val="24"/>
        </w:rPr>
      </w:pPr>
      <w:r>
        <w:rPr>
          <w:sz w:val="24"/>
        </w:rPr>
        <w:t xml:space="preserve">Ставрополь, 2023 г. </w:t>
      </w:r>
    </w:p>
    <w:p w:rsidR="004B43EE" w:rsidRDefault="004B43EE">
      <w:pPr>
        <w:spacing w:after="62" w:line="259" w:lineRule="auto"/>
        <w:ind w:right="68"/>
        <w:jc w:val="center"/>
      </w:pPr>
    </w:p>
    <w:p w:rsidR="00EF407E" w:rsidRDefault="00EF407E" w:rsidP="00EF407E">
      <w:pPr>
        <w:spacing w:after="181" w:line="259" w:lineRule="auto"/>
        <w:ind w:right="69" w:firstLine="699"/>
      </w:pPr>
      <w:r w:rsidRPr="00EF407E">
        <w:rPr>
          <w:b/>
        </w:rPr>
        <w:t>Цель работы:</w:t>
      </w:r>
      <w:r>
        <w:t xml:space="preserve"> исследовать базовые возможности системы у</w:t>
      </w:r>
      <w:r w:rsidR="00BD6748">
        <w:t>правления базами данных SQLite3</w:t>
      </w:r>
    </w:p>
    <w:p w:rsidR="00F152D9" w:rsidRDefault="00E71CD9">
      <w:pPr>
        <w:spacing w:after="181" w:line="259" w:lineRule="auto"/>
        <w:ind w:right="69"/>
        <w:jc w:val="center"/>
      </w:pPr>
      <w:r>
        <w:rPr>
          <w:b/>
        </w:rPr>
        <w:t xml:space="preserve">Порядок выполнения работы: </w:t>
      </w:r>
    </w:p>
    <w:p w:rsidR="00F152D9" w:rsidRDefault="00E71CD9" w:rsidP="0043246E">
      <w:pPr>
        <w:numPr>
          <w:ilvl w:val="0"/>
          <w:numId w:val="1"/>
        </w:numPr>
        <w:spacing w:line="259" w:lineRule="auto"/>
        <w:ind w:left="-142" w:right="171" w:firstLine="708"/>
      </w:pPr>
      <w:r>
        <w:t xml:space="preserve">Создала новый репозиторий и клонировала его на свой компьютер. </w:t>
      </w:r>
    </w:p>
    <w:p w:rsidR="00F152D9" w:rsidRDefault="00432134" w:rsidP="0043246E">
      <w:pPr>
        <w:spacing w:line="259" w:lineRule="auto"/>
        <w:ind w:left="0" w:right="171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41C5E69" wp14:editId="1922DBC0">
            <wp:extent cx="612203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D9" w:rsidRDefault="00EF407E">
      <w:pPr>
        <w:spacing w:after="65" w:line="269" w:lineRule="auto"/>
        <w:ind w:left="63" w:right="136"/>
        <w:jc w:val="center"/>
      </w:pPr>
      <w:r>
        <w:t>Рисунок 1 –</w:t>
      </w:r>
      <w:r w:rsidR="00BB23E8">
        <w:t xml:space="preserve"> Создан н</w:t>
      </w:r>
      <w:r w:rsidR="00E71CD9">
        <w:t xml:space="preserve">овый репозиторий </w:t>
      </w:r>
    </w:p>
    <w:p w:rsidR="00F152D9" w:rsidRDefault="00E71CD9">
      <w:pPr>
        <w:spacing w:after="147" w:line="259" w:lineRule="auto"/>
        <w:ind w:left="0" w:right="13" w:firstLine="0"/>
        <w:jc w:val="center"/>
      </w:pPr>
      <w:r>
        <w:rPr>
          <w:sz w:val="22"/>
        </w:rPr>
        <w:t xml:space="preserve"> </w:t>
      </w:r>
    </w:p>
    <w:p w:rsidR="00F152D9" w:rsidRDefault="00E71CD9" w:rsidP="00EF407E">
      <w:pPr>
        <w:numPr>
          <w:ilvl w:val="0"/>
          <w:numId w:val="1"/>
        </w:numPr>
        <w:ind w:left="0" w:right="171" w:firstLine="708"/>
      </w:pPr>
      <w:r>
        <w:t xml:space="preserve">Клонировал репозиторий на свой компьютер. В ходе данной лабораторной работы работала с моделью ветвления git-flow. </w:t>
      </w:r>
    </w:p>
    <w:p w:rsidR="00F152D9" w:rsidRDefault="00E71CD9">
      <w:pPr>
        <w:spacing w:after="81" w:line="259" w:lineRule="auto"/>
        <w:ind w:left="0" w:right="233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47588" cy="2503932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588" cy="2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52D9" w:rsidRDefault="00EF407E">
      <w:pPr>
        <w:spacing w:after="119" w:line="269" w:lineRule="auto"/>
        <w:ind w:left="63" w:right="120"/>
        <w:jc w:val="center"/>
      </w:pPr>
      <w:r>
        <w:t xml:space="preserve">Рисунок 2 – </w:t>
      </w:r>
      <w:r w:rsidR="00E71CD9">
        <w:t xml:space="preserve">Клонирование и модель ветвления git-flow </w:t>
      </w:r>
    </w:p>
    <w:p w:rsidR="00F152D9" w:rsidRDefault="00E71CD9">
      <w:pPr>
        <w:spacing w:after="0" w:line="259" w:lineRule="auto"/>
        <w:ind w:left="2" w:firstLine="0"/>
        <w:jc w:val="center"/>
      </w:pPr>
      <w:r>
        <w:t xml:space="preserve"> </w:t>
      </w:r>
    </w:p>
    <w:p w:rsidR="00EF407E" w:rsidRDefault="00EF407E">
      <w:pPr>
        <w:spacing w:after="0" w:line="259" w:lineRule="auto"/>
        <w:ind w:left="2" w:firstLine="0"/>
        <w:jc w:val="center"/>
      </w:pPr>
    </w:p>
    <w:p w:rsidR="00EF407E" w:rsidRDefault="00EF407E">
      <w:pPr>
        <w:spacing w:after="0" w:line="259" w:lineRule="auto"/>
        <w:ind w:left="2" w:firstLine="0"/>
        <w:jc w:val="center"/>
      </w:pPr>
    </w:p>
    <w:p w:rsidR="0043246E" w:rsidRDefault="0043246E">
      <w:pPr>
        <w:spacing w:after="0" w:line="259" w:lineRule="auto"/>
        <w:ind w:left="2" w:firstLine="0"/>
        <w:jc w:val="center"/>
      </w:pPr>
    </w:p>
    <w:p w:rsidR="00EF407E" w:rsidRDefault="00EF407E">
      <w:pPr>
        <w:spacing w:after="0" w:line="259" w:lineRule="auto"/>
        <w:ind w:left="2" w:firstLine="0"/>
        <w:jc w:val="center"/>
      </w:pPr>
    </w:p>
    <w:p w:rsidR="00F152D9" w:rsidRDefault="00E71CD9" w:rsidP="00EF407E">
      <w:pPr>
        <w:numPr>
          <w:ilvl w:val="0"/>
          <w:numId w:val="1"/>
        </w:numPr>
        <w:spacing w:after="119" w:line="269" w:lineRule="auto"/>
        <w:ind w:left="0" w:right="171" w:firstLine="708"/>
      </w:pPr>
      <w:r>
        <w:lastRenderedPageBreak/>
        <w:t xml:space="preserve">Создал виртуальное окружение Anaconda с именем репозитория. </w:t>
      </w:r>
    </w:p>
    <w:p w:rsidR="00F152D9" w:rsidRDefault="00E71CD9">
      <w:pPr>
        <w:spacing w:after="82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076188" cy="31699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52D9" w:rsidRDefault="00EF407E" w:rsidP="00BB23E8">
      <w:pPr>
        <w:spacing w:after="131" w:line="259" w:lineRule="auto"/>
        <w:ind w:left="2175" w:right="171"/>
      </w:pPr>
      <w:r>
        <w:t xml:space="preserve">Рисунок 3 – </w:t>
      </w:r>
      <w:r w:rsidR="00E71CD9">
        <w:t xml:space="preserve">Создание виртуального окружения </w:t>
      </w:r>
    </w:p>
    <w:p w:rsidR="00EF407E" w:rsidRPr="00EF407E" w:rsidRDefault="00EF407E" w:rsidP="00EF407E">
      <w:pPr>
        <w:spacing w:after="160" w:line="259" w:lineRule="auto"/>
        <w:ind w:left="0" w:firstLine="709"/>
      </w:pPr>
    </w:p>
    <w:p w:rsidR="00EF407E" w:rsidRDefault="00EF407E" w:rsidP="00EF407E">
      <w:pPr>
        <w:spacing w:after="160" w:line="259" w:lineRule="auto"/>
        <w:ind w:left="0" w:firstLine="0"/>
        <w:jc w:val="center"/>
        <w:rPr>
          <w:b/>
        </w:rPr>
      </w:pPr>
      <w:r w:rsidRPr="00EF407E">
        <w:rPr>
          <w:b/>
        </w:rPr>
        <w:t>Выполнение индивидуального задания</w:t>
      </w:r>
    </w:p>
    <w:p w:rsidR="00432134" w:rsidRDefault="00432134" w:rsidP="00432134">
      <w:pPr>
        <w:spacing w:after="160" w:line="259" w:lineRule="auto"/>
        <w:ind w:left="0" w:firstLine="709"/>
      </w:pPr>
      <w:r>
        <w:t>Для индивидуального задания лабораторной работы 2.21 добавьте тесты с использованием модуля unittest, проверяющие операции по работе с базой данных.</w:t>
      </w:r>
    </w:p>
    <w:p w:rsidR="0043246E" w:rsidRDefault="00432134" w:rsidP="00432134">
      <w:pPr>
        <w:spacing w:after="16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BF68CD4" wp14:editId="5B9B5202">
            <wp:extent cx="4714286" cy="238095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6E" w:rsidRPr="00432134" w:rsidRDefault="0043246E" w:rsidP="0043246E">
      <w:pPr>
        <w:spacing w:after="160" w:line="259" w:lineRule="auto"/>
        <w:ind w:left="0" w:firstLine="0"/>
        <w:jc w:val="center"/>
      </w:pPr>
      <w:r>
        <w:t xml:space="preserve">Рисунок 4 – </w:t>
      </w:r>
      <w:r w:rsidR="00432134">
        <w:rPr>
          <w:lang w:val="en-US"/>
        </w:rPr>
        <w:t xml:space="preserve"> </w:t>
      </w:r>
      <w:r w:rsidR="00432134">
        <w:t>Успешное выполнение тестов</w:t>
      </w:r>
    </w:p>
    <w:p w:rsidR="0043246E" w:rsidRDefault="0043246E" w:rsidP="0043246E">
      <w:pPr>
        <w:spacing w:after="160" w:line="259" w:lineRule="auto"/>
        <w:ind w:left="0" w:firstLine="0"/>
        <w:jc w:val="center"/>
      </w:pPr>
    </w:p>
    <w:p w:rsidR="00432134" w:rsidRDefault="00432134" w:rsidP="0043246E">
      <w:pPr>
        <w:spacing w:after="160" w:line="259" w:lineRule="auto"/>
        <w:ind w:left="0" w:firstLine="0"/>
        <w:jc w:val="center"/>
      </w:pPr>
    </w:p>
    <w:p w:rsidR="00432134" w:rsidRDefault="00432134" w:rsidP="0043246E">
      <w:pPr>
        <w:spacing w:after="160" w:line="259" w:lineRule="auto"/>
        <w:ind w:left="0" w:firstLine="0"/>
        <w:jc w:val="center"/>
      </w:pPr>
    </w:p>
    <w:p w:rsidR="00432134" w:rsidRDefault="00432134" w:rsidP="0043246E">
      <w:pPr>
        <w:spacing w:after="160" w:line="259" w:lineRule="auto"/>
        <w:ind w:left="0" w:firstLine="0"/>
        <w:jc w:val="center"/>
      </w:pPr>
    </w:p>
    <w:p w:rsidR="00432134" w:rsidRDefault="00432134" w:rsidP="0043246E">
      <w:pPr>
        <w:spacing w:after="160" w:line="259" w:lineRule="auto"/>
        <w:ind w:left="0" w:firstLine="0"/>
        <w:jc w:val="center"/>
      </w:pPr>
    </w:p>
    <w:p w:rsidR="00BD6748" w:rsidRPr="0043246E" w:rsidRDefault="00BD6748" w:rsidP="00BD6748">
      <w:pPr>
        <w:spacing w:after="160" w:line="259" w:lineRule="auto"/>
        <w:ind w:left="0" w:firstLine="0"/>
        <w:jc w:val="center"/>
        <w:rPr>
          <w:b/>
        </w:rPr>
      </w:pPr>
      <w:r w:rsidRPr="00BD6748">
        <w:rPr>
          <w:b/>
        </w:rPr>
        <w:lastRenderedPageBreak/>
        <w:t>Ответы</w:t>
      </w:r>
      <w:r w:rsidRPr="0043246E">
        <w:rPr>
          <w:b/>
        </w:rPr>
        <w:t xml:space="preserve"> </w:t>
      </w:r>
      <w:r w:rsidRPr="00BD6748">
        <w:rPr>
          <w:b/>
        </w:rPr>
        <w:t>на</w:t>
      </w:r>
      <w:r w:rsidRPr="0043246E">
        <w:rPr>
          <w:b/>
        </w:rPr>
        <w:t xml:space="preserve"> </w:t>
      </w:r>
      <w:r w:rsidRPr="00BD6748">
        <w:rPr>
          <w:b/>
        </w:rPr>
        <w:t>контрольные</w:t>
      </w:r>
      <w:r w:rsidRPr="0043246E">
        <w:rPr>
          <w:b/>
        </w:rPr>
        <w:t xml:space="preserve"> </w:t>
      </w:r>
      <w:r w:rsidRPr="00BD6748">
        <w:rPr>
          <w:b/>
        </w:rPr>
        <w:t>вопросы</w:t>
      </w:r>
    </w:p>
    <w:p w:rsidR="00432134" w:rsidRDefault="00432134" w:rsidP="00432134">
      <w:pPr>
        <w:pStyle w:val="a3"/>
        <w:numPr>
          <w:ilvl w:val="0"/>
          <w:numId w:val="23"/>
        </w:numPr>
        <w:spacing w:after="160" w:line="259" w:lineRule="auto"/>
        <w:ind w:left="0" w:firstLine="709"/>
      </w:pPr>
      <w:r>
        <w:t xml:space="preserve">Автономный тест – это автоматизированная часть кода, которая вызывает тестируемую единицу работы и затем проверяет некоторые предположения о единственном конечном результате этой единицы.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2. В мире Python существуют три framework’а, которые получили наибольшее распространение: unittest, nose ,pytest 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3. Test fixture Test fixture – обеспечивает подготовку окружения для выполнения тестов, а также организацию мероприятий по их корректному завершению (например очистка ресурсов). Подготовка окружения может включать в себя создание баз данных, запуск необходим серверов и т.п.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Test case Test case – это элементарная единица тестирования, в рамках которой проверяется работа компонента тестируемой программы (метод, класс, поведение и т. п.). Для реализации этой сущности используется класс TestCase.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Test suite Test suite – это коллекция тестов, которая может в себя включать как отдельные test case’ы так и целые коллекции (т.е. можно создавать коллекции коллекций). Коллекции используются с целью объединения тестов для совместного запуска.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Test runner Test runner – это компонент, которые оркестрирует (координирует взаимодействие) запуск тестов и предоставляет пользователю результат их выполнения.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Test runner может иметь графический интерфейс, текстовый интерфейс или возвращать какое-то заранее заданное значение, которое будет описывать результат прохождения тестов.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4. Чтобы обновить данные в таблице, просто создайте соединение, затем создайте объект курсора с помощью соединения и, наконец, используйте оператор UPDATE.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5. Оператор SELECT используется для выбора данных из определенной таблицы. Если вы хотите выбрать все столбцы данных из таблицы, вы можете использовать звездочку (*).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>6. SQLite3 rowcount используется для возврата количества строк, которые были затронуты или выбраны последним выполненным SQL</w:t>
      </w:r>
      <w:r>
        <w:t xml:space="preserve">запросом.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7. Чтобы перечислить все таблицы в базе данных SQLite3, вы должны запросить данные из таблицы sqlite_master, а затем использовать fetchall() для получения результатов из инструкции SELECT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8. При создании таблицы мы должны убедиться, что она еще не существует. Аналогично, при удалении/удалении таблицы она должна существовать. Чтобы проверить, не существует ли таблица уже, мы используем IF NOT EXISTS с оператором CREATE TABLE следующим образом.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 xml:space="preserve">9. Метод executemany можно использовать для вставки нескольких строк одновременно. </w:t>
      </w:r>
    </w:p>
    <w:p w:rsidR="00432134" w:rsidRDefault="00432134" w:rsidP="00432134">
      <w:pPr>
        <w:pStyle w:val="a3"/>
        <w:spacing w:after="160" w:line="259" w:lineRule="auto"/>
        <w:ind w:left="0" w:firstLine="709"/>
      </w:pPr>
      <w:r>
        <w:t>10. В базе данных Python SQLite3 мы можем легко хранить дату или время, импортируя модуль datetime . Следующие форматы являются наиболее часто используемыми форматами для datetime:</w:t>
      </w:r>
    </w:p>
    <w:p w:rsidR="00BD6748" w:rsidRPr="00BD6748" w:rsidRDefault="00BD6748" w:rsidP="00432134">
      <w:pPr>
        <w:pStyle w:val="a3"/>
        <w:spacing w:after="160" w:line="259" w:lineRule="auto"/>
        <w:ind w:left="0" w:firstLine="709"/>
      </w:pPr>
      <w:r w:rsidRPr="00432134">
        <w:rPr>
          <w:b/>
        </w:rPr>
        <w:lastRenderedPageBreak/>
        <w:t>Вывод:</w:t>
      </w:r>
      <w:r>
        <w:t xml:space="preserve"> </w:t>
      </w:r>
      <w:r w:rsidR="0043246E">
        <w:t xml:space="preserve">в результате выполнения работы были приобретены навыки </w:t>
      </w:r>
      <w:r w:rsidR="00432134" w:rsidRPr="00432134">
        <w:t>написания автоматизированных тестов на языке программирования Python версии 3.x.</w:t>
      </w:r>
    </w:p>
    <w:p w:rsidR="00F152D9" w:rsidRDefault="00F152D9" w:rsidP="00432134">
      <w:pPr>
        <w:ind w:left="0" w:right="800" w:firstLine="0"/>
      </w:pPr>
      <w:bookmarkStart w:id="0" w:name="_GoBack"/>
      <w:bookmarkEnd w:id="0"/>
    </w:p>
    <w:sectPr w:rsidR="00F152D9">
      <w:pgSz w:w="11911" w:h="16841"/>
      <w:pgMar w:top="1043" w:right="669" w:bottom="374" w:left="16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DB1" w:rsidRDefault="00C64DB1" w:rsidP="00BD6748">
      <w:pPr>
        <w:spacing w:after="0" w:line="240" w:lineRule="auto"/>
      </w:pPr>
      <w:r>
        <w:separator/>
      </w:r>
    </w:p>
  </w:endnote>
  <w:endnote w:type="continuationSeparator" w:id="0">
    <w:p w:rsidR="00C64DB1" w:rsidRDefault="00C64DB1" w:rsidP="00BD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DB1" w:rsidRDefault="00C64DB1" w:rsidP="00BD6748">
      <w:pPr>
        <w:spacing w:after="0" w:line="240" w:lineRule="auto"/>
      </w:pPr>
      <w:r>
        <w:separator/>
      </w:r>
    </w:p>
  </w:footnote>
  <w:footnote w:type="continuationSeparator" w:id="0">
    <w:p w:rsidR="00C64DB1" w:rsidRDefault="00C64DB1" w:rsidP="00BD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1E4"/>
    <w:multiLevelType w:val="hybridMultilevel"/>
    <w:tmpl w:val="0D5A8CA0"/>
    <w:lvl w:ilvl="0" w:tplc="439AC63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A5B1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8880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7A5E0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88240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28CB8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446F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98177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2C5690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15DCA"/>
    <w:multiLevelType w:val="hybridMultilevel"/>
    <w:tmpl w:val="D66205C8"/>
    <w:lvl w:ilvl="0" w:tplc="09740396">
      <w:start w:val="14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06F2F8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CF9B4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64E84E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A4FA86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B4C41E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AAA8E8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6115C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90D66E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DA1497"/>
    <w:multiLevelType w:val="hybridMultilevel"/>
    <w:tmpl w:val="330EF4D4"/>
    <w:lvl w:ilvl="0" w:tplc="1B6A14B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D2AA1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68A7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B824DA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E05F8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66CC0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347612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24FF6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AAA39A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A2EA5"/>
    <w:multiLevelType w:val="hybridMultilevel"/>
    <w:tmpl w:val="5DFAC0E2"/>
    <w:lvl w:ilvl="0" w:tplc="3E0CA994">
      <w:start w:val="3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6300E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A7D3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02ECA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8273A8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04E33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0EEC1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E74F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A1D5C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205AF"/>
    <w:multiLevelType w:val="hybridMultilevel"/>
    <w:tmpl w:val="574C935C"/>
    <w:lvl w:ilvl="0" w:tplc="9FF8840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02CCC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EB4D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6A18F2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F0A0D4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FE453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3810B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1657B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7CB17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D0698"/>
    <w:multiLevelType w:val="hybridMultilevel"/>
    <w:tmpl w:val="1B5E5A18"/>
    <w:lvl w:ilvl="0" w:tplc="108649CA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2510DC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406FFC"/>
    <w:multiLevelType w:val="hybridMultilevel"/>
    <w:tmpl w:val="BA7A4B3E"/>
    <w:lvl w:ilvl="0" w:tplc="0A0E37BE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E7D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B0AC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DC1D0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50F95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C885E6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10D4C8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662F4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98C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24640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C51081"/>
    <w:multiLevelType w:val="hybridMultilevel"/>
    <w:tmpl w:val="94CAAFB0"/>
    <w:lvl w:ilvl="0" w:tplc="A52E84AC">
      <w:start w:val="1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BA1CC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D853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255D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6595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E4D9C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CD6B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D67C7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22056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547A54"/>
    <w:multiLevelType w:val="hybridMultilevel"/>
    <w:tmpl w:val="9174B64A"/>
    <w:lvl w:ilvl="0" w:tplc="ED38028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D4A52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3804B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5804F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78C6C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A21F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78EEB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41BBE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62F94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C30666"/>
    <w:multiLevelType w:val="hybridMultilevel"/>
    <w:tmpl w:val="33D6F04A"/>
    <w:lvl w:ilvl="0" w:tplc="0C6C0FF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0EF74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16CFA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2E79B0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2610F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BAA2E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DE4DF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F4B26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F4E39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D031E5"/>
    <w:multiLevelType w:val="hybridMultilevel"/>
    <w:tmpl w:val="A7864648"/>
    <w:lvl w:ilvl="0" w:tplc="A94E987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2EF9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F82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63E72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FE281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41EC6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540876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FA6352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86FB7E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30559C"/>
    <w:multiLevelType w:val="hybridMultilevel"/>
    <w:tmpl w:val="2478951C"/>
    <w:lvl w:ilvl="0" w:tplc="BC66458A">
      <w:start w:val="2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D6B4F6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26C7AA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075F8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09858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00C8C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DE6E0E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4AD00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CA0A22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173E0F"/>
    <w:multiLevelType w:val="hybridMultilevel"/>
    <w:tmpl w:val="0A6044F2"/>
    <w:lvl w:ilvl="0" w:tplc="6E7E7A9A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0EEA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2A13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DAB284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3C4462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034DE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9A52D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C43BB2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0E785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0F4403"/>
    <w:multiLevelType w:val="hybridMultilevel"/>
    <w:tmpl w:val="AE1AB79A"/>
    <w:lvl w:ilvl="0" w:tplc="3D0AFA7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0A1C5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005712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0E0A44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9E85BC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66E55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2CEF24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1A7E78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CCCDC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6A61D1"/>
    <w:multiLevelType w:val="hybridMultilevel"/>
    <w:tmpl w:val="AC2E0050"/>
    <w:lvl w:ilvl="0" w:tplc="42763956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54E34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07394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0D3F6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0109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6CBC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7CBEB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46426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48F9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323D5B"/>
    <w:multiLevelType w:val="hybridMultilevel"/>
    <w:tmpl w:val="152EE534"/>
    <w:lvl w:ilvl="0" w:tplc="B5A633B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AC317A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F431D6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2EEF6C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C8150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E4D7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BC56DC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7AC400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9891A4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F13AE9"/>
    <w:multiLevelType w:val="hybridMultilevel"/>
    <w:tmpl w:val="7DCC5C5C"/>
    <w:lvl w:ilvl="0" w:tplc="95F66358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8422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4423C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18DA4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A2AC4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72943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40E1AA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4D8B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527E3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0B4EB6"/>
    <w:multiLevelType w:val="hybridMultilevel"/>
    <w:tmpl w:val="A18E637C"/>
    <w:lvl w:ilvl="0" w:tplc="F27AE6F4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898B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9C59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30506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6A7BCE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0EBCC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D007D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F80CD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CC8A2A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6AA2DF0"/>
    <w:multiLevelType w:val="hybridMultilevel"/>
    <w:tmpl w:val="027E0068"/>
    <w:lvl w:ilvl="0" w:tplc="09E85782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20116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85B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CE92C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E17D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7A857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22244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4E9B8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5E17B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766451"/>
    <w:multiLevelType w:val="hybridMultilevel"/>
    <w:tmpl w:val="8CD41E66"/>
    <w:lvl w:ilvl="0" w:tplc="AC281CC0">
      <w:start w:val="3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EC5E8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44696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D4922C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434B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D4EE6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8948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87BC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A8132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D43C6B"/>
    <w:multiLevelType w:val="hybridMultilevel"/>
    <w:tmpl w:val="25904DC2"/>
    <w:lvl w:ilvl="0" w:tplc="87FEC5B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0FEC8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CABD54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F8EB94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16095A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AF56E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654D6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105A5C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600BEC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1"/>
  </w:num>
  <w:num w:numId="5">
    <w:abstractNumId w:val="18"/>
  </w:num>
  <w:num w:numId="6">
    <w:abstractNumId w:val="21"/>
  </w:num>
  <w:num w:numId="7">
    <w:abstractNumId w:val="20"/>
  </w:num>
  <w:num w:numId="8">
    <w:abstractNumId w:val="7"/>
  </w:num>
  <w:num w:numId="9">
    <w:abstractNumId w:val="10"/>
  </w:num>
  <w:num w:numId="10">
    <w:abstractNumId w:val="16"/>
  </w:num>
  <w:num w:numId="11">
    <w:abstractNumId w:val="1"/>
  </w:num>
  <w:num w:numId="12">
    <w:abstractNumId w:val="19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  <w:num w:numId="19">
    <w:abstractNumId w:val="9"/>
  </w:num>
  <w:num w:numId="20">
    <w:abstractNumId w:val="22"/>
  </w:num>
  <w:num w:numId="21">
    <w:abstractNumId w:val="13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9"/>
    <w:rsid w:val="00133272"/>
    <w:rsid w:val="00267AF9"/>
    <w:rsid w:val="002B68BD"/>
    <w:rsid w:val="00432134"/>
    <w:rsid w:val="0043246E"/>
    <w:rsid w:val="004B43EE"/>
    <w:rsid w:val="00500F25"/>
    <w:rsid w:val="00BB23E8"/>
    <w:rsid w:val="00BD6748"/>
    <w:rsid w:val="00C64DB1"/>
    <w:rsid w:val="00CF5E66"/>
    <w:rsid w:val="00E71CD9"/>
    <w:rsid w:val="00EF407E"/>
    <w:rsid w:val="00F1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693D"/>
  <w15:docId w15:val="{F539464E-0052-42D4-93C2-D36C493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4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F5E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748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BD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74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Windows User</cp:lastModifiedBy>
  <cp:revision>9</cp:revision>
  <cp:lastPrinted>2023-12-24T23:13:00Z</cp:lastPrinted>
  <dcterms:created xsi:type="dcterms:W3CDTF">2023-09-25T06:48:00Z</dcterms:created>
  <dcterms:modified xsi:type="dcterms:W3CDTF">2023-12-24T23:23:00Z</dcterms:modified>
</cp:coreProperties>
</file>