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3EEA" w14:textId="367BA7C0" w:rsidR="00EB2A5D" w:rsidRDefault="00EB2A5D" w:rsidP="0010394E">
      <w:pPr>
        <w:ind w:left="-1080"/>
        <w:jc w:val="center"/>
      </w:pPr>
      <w:r>
        <w:rPr>
          <w:noProof/>
        </w:rPr>
        <w:drawing>
          <wp:inline distT="0" distB="0" distL="0" distR="0" wp14:anchorId="225C0680" wp14:editId="06DE45B6">
            <wp:extent cx="3721101" cy="2790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80" cy="28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8FC">
        <w:t>Figure 1.)</w:t>
      </w:r>
      <w:r w:rsidR="00661F98">
        <w:t xml:space="preserve"> R1/R2 = 1 with </w:t>
      </w:r>
      <w:r w:rsidR="009B3620">
        <w:t xml:space="preserve">A0 = 1, B0 = 0.8, C0 = 0 and </w:t>
      </w:r>
      <w:r w:rsidR="00661F98">
        <w:t xml:space="preserve">equilibrium </w:t>
      </w:r>
      <w:r w:rsidR="00C01E51">
        <w:t>shown</w:t>
      </w:r>
      <w:r w:rsidR="009B3620">
        <w:t>.</w:t>
      </w:r>
    </w:p>
    <w:p w14:paraId="50F0C2C8" w14:textId="038491C6" w:rsidR="000268FC" w:rsidRDefault="00EB2A5D" w:rsidP="001C65BA">
      <w:pPr>
        <w:ind w:left="-1080"/>
        <w:jc w:val="center"/>
      </w:pPr>
      <w:r>
        <w:rPr>
          <w:noProof/>
        </w:rPr>
        <w:drawing>
          <wp:inline distT="0" distB="0" distL="0" distR="0" wp14:anchorId="165D15AD" wp14:editId="1B4D8575">
            <wp:extent cx="3797298" cy="2847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320" cy="28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8FC">
        <w:t>Figure 3.)</w:t>
      </w:r>
      <w:r w:rsidR="00C01E51">
        <w:t xml:space="preserve"> R1/R2 = 0.1 </w:t>
      </w:r>
      <w:r w:rsidR="001C65BA">
        <w:t>with A0 = 1, B0 = 0.8, C0 = 0 and</w:t>
      </w:r>
      <w:r w:rsidR="001C65BA">
        <w:t xml:space="preserve"> </w:t>
      </w:r>
      <w:r w:rsidR="001C65BA">
        <w:t>equilibrium shown.</w:t>
      </w:r>
    </w:p>
    <w:p w14:paraId="70124992" w14:textId="56E551B0" w:rsidR="00EB2A5D" w:rsidRDefault="00EB2A5D" w:rsidP="009B3620">
      <w:pPr>
        <w:ind w:left="-360"/>
        <w:jc w:val="center"/>
      </w:pPr>
      <w:r>
        <w:rPr>
          <w:noProof/>
        </w:rPr>
        <w:drawing>
          <wp:inline distT="0" distB="0" distL="0" distR="0" wp14:anchorId="275AF49C" wp14:editId="192B7837">
            <wp:extent cx="3746500" cy="280987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647" cy="28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8FC">
        <w:t>Figure 2.)</w:t>
      </w:r>
      <w:r w:rsidR="00C01E51">
        <w:t xml:space="preserve"> R1/R2 = 10 </w:t>
      </w:r>
      <w:r w:rsidR="009B3620">
        <w:t>with A0 = 1, B0 = 0.8, C0 = 0 and equilibrium shown.</w:t>
      </w:r>
    </w:p>
    <w:p w14:paraId="4DD6A410" w14:textId="4C0A94AC" w:rsidR="000268FC" w:rsidRDefault="00EB2A5D" w:rsidP="001C65BA">
      <w:pPr>
        <w:ind w:left="-360"/>
        <w:jc w:val="center"/>
      </w:pPr>
      <w:r>
        <w:rPr>
          <w:noProof/>
        </w:rPr>
        <w:drawing>
          <wp:inline distT="0" distB="0" distL="0" distR="0" wp14:anchorId="6D961A3D" wp14:editId="53962A8F">
            <wp:extent cx="3814233" cy="2860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3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24" cy="28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8FC">
        <w:t xml:space="preserve">Figure 4.) </w:t>
      </w:r>
      <w:r w:rsidR="0010394E">
        <w:t>A+B-&gt;C &amp; A+C-&gt;D</w:t>
      </w:r>
      <w:r w:rsidR="0010394E">
        <w:t xml:space="preserve"> with </w:t>
      </w:r>
      <w:r w:rsidR="0010394E">
        <w:t xml:space="preserve">R1/R2 = </w:t>
      </w:r>
      <w:r w:rsidR="0010394E">
        <w:t>1</w:t>
      </w:r>
      <w:r w:rsidR="001C65BA">
        <w:t xml:space="preserve"> and A0 = 1, B0 = 0.8, C0 = 0, D0 = 0.</w:t>
      </w:r>
    </w:p>
    <w:p w14:paraId="0D462A42" w14:textId="50C12732" w:rsidR="000268FC" w:rsidRDefault="00EB2A5D" w:rsidP="005F23B0">
      <w:pPr>
        <w:ind w:left="-720"/>
        <w:jc w:val="center"/>
      </w:pPr>
      <w:r>
        <w:rPr>
          <w:noProof/>
        </w:rPr>
        <w:lastRenderedPageBreak/>
        <w:drawing>
          <wp:inline distT="0" distB="0" distL="0" distR="0" wp14:anchorId="79FB089A" wp14:editId="169736C3">
            <wp:extent cx="3615266" cy="271145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3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413" cy="272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8FC">
        <w:t xml:space="preserve">Figure 5.) </w:t>
      </w:r>
      <w:r w:rsidR="005F23B0">
        <w:t xml:space="preserve">A+B-&gt;C &amp; A+C-&gt;D with R1/R2 = </w:t>
      </w:r>
      <w:r w:rsidR="005F23B0">
        <w:t>0.</w:t>
      </w:r>
      <w:r w:rsidR="005F23B0">
        <w:t>1 and A0 = 1, B0 = 0.8, C0 = 0, D0 = 0.</w:t>
      </w:r>
    </w:p>
    <w:p w14:paraId="36FA5002" w14:textId="2573E0FB" w:rsidR="000268FC" w:rsidRDefault="00EB2A5D" w:rsidP="005F23B0">
      <w:pPr>
        <w:ind w:left="-720"/>
        <w:jc w:val="center"/>
      </w:pPr>
      <w:r>
        <w:rPr>
          <w:noProof/>
        </w:rPr>
        <w:drawing>
          <wp:inline distT="0" distB="0" distL="0" distR="0" wp14:anchorId="61BA5712" wp14:editId="0B4BD2D4">
            <wp:extent cx="3674533" cy="27559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3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41" cy="276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8FC">
        <w:t>Figure 7.)</w:t>
      </w:r>
      <w:r w:rsidR="0010394E">
        <w:t xml:space="preserve"> </w:t>
      </w:r>
      <w:r w:rsidR="005F23B0">
        <w:t>A+B-&gt;C &amp; A+C-&gt;D with R1/R2 = 1</w:t>
      </w:r>
      <w:r w:rsidR="005F23B0">
        <w:t>0</w:t>
      </w:r>
      <w:r w:rsidR="005F23B0">
        <w:t xml:space="preserve"> and A0 = 1, B0 = 0.8, C0 = 0, D0 = 0.</w:t>
      </w:r>
    </w:p>
    <w:p w14:paraId="42B0BB70" w14:textId="325F70F5" w:rsidR="00EB2A5D" w:rsidRDefault="00EB2A5D" w:rsidP="005F23B0">
      <w:pPr>
        <w:ind w:left="-360" w:right="-270"/>
        <w:jc w:val="center"/>
      </w:pPr>
      <w:r>
        <w:rPr>
          <w:noProof/>
        </w:rPr>
        <w:drawing>
          <wp:inline distT="0" distB="0" distL="0" distR="0" wp14:anchorId="75BC1E47" wp14:editId="04B0DF74">
            <wp:extent cx="3683001" cy="2762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3_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752" cy="27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8FC">
        <w:t>Figure 6.)</w:t>
      </w:r>
      <w:r w:rsidR="0010394E">
        <w:t xml:space="preserve"> </w:t>
      </w:r>
      <w:r w:rsidR="005F23B0">
        <w:t>A+B-&gt;C &amp; A+C-&gt;D with R1/R2 = 1 and A0 = 1, B0 = 0.</w:t>
      </w:r>
      <w:r w:rsidR="005F23B0">
        <w:t>5</w:t>
      </w:r>
      <w:r w:rsidR="005F23B0">
        <w:t>, C0 = 0, D0 = 0.</w:t>
      </w:r>
    </w:p>
    <w:p w14:paraId="562BD890" w14:textId="5802B1D6" w:rsidR="000268FC" w:rsidRDefault="00EB2A5D" w:rsidP="005F23B0">
      <w:pPr>
        <w:ind w:left="-450" w:right="-540"/>
        <w:jc w:val="center"/>
      </w:pPr>
      <w:r>
        <w:rPr>
          <w:noProof/>
        </w:rPr>
        <w:drawing>
          <wp:inline distT="0" distB="0" distL="0" distR="0" wp14:anchorId="27D24476" wp14:editId="2F517FBB">
            <wp:extent cx="3581398" cy="26860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3_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479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8FC">
        <w:t>Figure 8.)</w:t>
      </w:r>
      <w:r w:rsidR="0010394E">
        <w:t xml:space="preserve"> </w:t>
      </w:r>
      <w:r w:rsidR="005F23B0">
        <w:t xml:space="preserve">A+B-&gt;C &amp; A+C-&gt;D with R1/R2 = 1 and A0 = </w:t>
      </w:r>
      <w:r w:rsidR="005F23B0">
        <w:t>0.5</w:t>
      </w:r>
      <w:r w:rsidR="005F23B0">
        <w:t xml:space="preserve">, B0 = </w:t>
      </w:r>
      <w:r w:rsidR="005F23B0">
        <w:t>1</w:t>
      </w:r>
      <w:r w:rsidR="005F23B0">
        <w:t>, C0 = 0, D0 = 0.</w:t>
      </w:r>
    </w:p>
    <w:p w14:paraId="7FEBB5F7" w14:textId="0640DA7F" w:rsidR="000268FC" w:rsidRPr="00EB2A5D" w:rsidRDefault="00EB2A5D" w:rsidP="00BA2678">
      <w:pPr>
        <w:ind w:left="-720"/>
        <w:jc w:val="center"/>
      </w:pPr>
      <w:r>
        <w:rPr>
          <w:noProof/>
        </w:rPr>
        <w:lastRenderedPageBreak/>
        <w:drawing>
          <wp:inline distT="0" distB="0" distL="0" distR="0" wp14:anchorId="353A1149" wp14:editId="0C3858F1">
            <wp:extent cx="3441700" cy="2581275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3_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060" cy="25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8FC">
        <w:t>Figure 9.)</w:t>
      </w:r>
      <w:r w:rsidR="00BA2678">
        <w:t xml:space="preserve"> </w:t>
      </w:r>
      <w:r w:rsidR="00BA2678">
        <w:t>A+B-&gt;C &amp; A+C-&gt;D with R1/R2 = 1 and A0 = 1, B0 = 0.</w:t>
      </w:r>
      <w:r w:rsidR="00BA2678">
        <w:t>3</w:t>
      </w:r>
      <w:r w:rsidR="00BA2678">
        <w:t>, C0 = 0</w:t>
      </w:r>
      <w:r w:rsidR="00BA2678">
        <w:t>.3</w:t>
      </w:r>
      <w:bookmarkStart w:id="0" w:name="_GoBack"/>
      <w:bookmarkEnd w:id="0"/>
      <w:r w:rsidR="00BA2678">
        <w:t>, D0 = 0.</w:t>
      </w:r>
    </w:p>
    <w:sectPr w:rsidR="000268FC" w:rsidRPr="00EB2A5D" w:rsidSect="00AE6752">
      <w:headerReference w:type="default" r:id="rId15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1229C" w14:textId="77777777" w:rsidR="00243F12" w:rsidRDefault="00243F12" w:rsidP="00AE6752">
      <w:pPr>
        <w:spacing w:after="0" w:line="240" w:lineRule="auto"/>
      </w:pPr>
      <w:r>
        <w:separator/>
      </w:r>
    </w:p>
  </w:endnote>
  <w:endnote w:type="continuationSeparator" w:id="0">
    <w:p w14:paraId="30D1564D" w14:textId="77777777" w:rsidR="00243F12" w:rsidRDefault="00243F12" w:rsidP="00AE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BDC98" w14:textId="77777777" w:rsidR="00243F12" w:rsidRDefault="00243F12" w:rsidP="00AE6752">
      <w:pPr>
        <w:spacing w:after="0" w:line="240" w:lineRule="auto"/>
      </w:pPr>
      <w:r>
        <w:separator/>
      </w:r>
    </w:p>
  </w:footnote>
  <w:footnote w:type="continuationSeparator" w:id="0">
    <w:p w14:paraId="1CFF02AE" w14:textId="77777777" w:rsidR="00243F12" w:rsidRDefault="00243F12" w:rsidP="00AE6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AB444" w14:textId="1E95290C" w:rsidR="00AE6752" w:rsidRDefault="00AE6752">
    <w:pPr>
      <w:pStyle w:val="Header"/>
    </w:pPr>
    <w:r>
      <w:t>Eli Temanson</w:t>
    </w:r>
  </w:p>
  <w:p w14:paraId="5B5468A8" w14:textId="136F239E" w:rsidR="00AE6752" w:rsidRDefault="00AE6752">
    <w:pPr>
      <w:pStyle w:val="Header"/>
    </w:pPr>
    <w:r>
      <w:t>Chemical Kinetics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A39"/>
    <w:rsid w:val="000268FC"/>
    <w:rsid w:val="0010394E"/>
    <w:rsid w:val="001C65BA"/>
    <w:rsid w:val="00243F12"/>
    <w:rsid w:val="004300FF"/>
    <w:rsid w:val="005F23B0"/>
    <w:rsid w:val="00661F98"/>
    <w:rsid w:val="006F3114"/>
    <w:rsid w:val="009B3620"/>
    <w:rsid w:val="00AE6752"/>
    <w:rsid w:val="00AF0610"/>
    <w:rsid w:val="00B25A39"/>
    <w:rsid w:val="00BA2678"/>
    <w:rsid w:val="00BF1EB2"/>
    <w:rsid w:val="00C01E51"/>
    <w:rsid w:val="00C22FE3"/>
    <w:rsid w:val="00CD1057"/>
    <w:rsid w:val="00D976AC"/>
    <w:rsid w:val="00EA65A3"/>
    <w:rsid w:val="00E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A5681"/>
  <w15:chartTrackingRefBased/>
  <w15:docId w15:val="{F60EE0FE-E0DF-426B-AE30-46BC8C6E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752"/>
  </w:style>
  <w:style w:type="paragraph" w:styleId="Footer">
    <w:name w:val="footer"/>
    <w:basedOn w:val="Normal"/>
    <w:link w:val="FooterChar"/>
    <w:uiPriority w:val="99"/>
    <w:unhideWhenUsed/>
    <w:rsid w:val="00AE6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Wisconsin-La Crosse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eli temanson</cp:lastModifiedBy>
  <cp:revision>12</cp:revision>
  <dcterms:created xsi:type="dcterms:W3CDTF">2018-02-09T20:28:00Z</dcterms:created>
  <dcterms:modified xsi:type="dcterms:W3CDTF">2018-02-14T19:07:00Z</dcterms:modified>
</cp:coreProperties>
</file>