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439" w14:textId="4E36F5DB" w:rsidR="008017A9" w:rsidRDefault="008017A9" w:rsidP="002B10D6">
      <w:pPr>
        <w:pStyle w:val="a3"/>
        <w:rPr>
          <w:rFonts w:ascii="Times New Roman" w:hAnsi="Times New Roman" w:cs="Times New Roman"/>
        </w:rPr>
      </w:pPr>
      <w:proofErr w:type="gramStart"/>
      <w:r w:rsidRPr="008017A9">
        <w:rPr>
          <w:rFonts w:ascii="Times New Roman" w:hAnsi="Times New Roman" w:cs="Times New Roman"/>
        </w:rPr>
        <w:t>Агент</w:t>
      </w:r>
      <w:proofErr w:type="gramEnd"/>
      <w:r w:rsidR="00EE22E0">
        <w:rPr>
          <w:rFonts w:ascii="Times New Roman" w:hAnsi="Times New Roman" w:cs="Times New Roman"/>
        </w:rPr>
        <w:t xml:space="preserve"> вызывающий</w:t>
      </w:r>
      <w:r w:rsidRPr="00D57860">
        <w:rPr>
          <w:rFonts w:ascii="Times New Roman" w:hAnsi="Times New Roman" w:cs="Times New Roman"/>
        </w:rPr>
        <w:t xml:space="preserve"> </w:t>
      </w:r>
      <w:r w:rsidR="00D57860">
        <w:rPr>
          <w:rFonts w:ascii="Times New Roman" w:hAnsi="Times New Roman" w:cs="Times New Roman"/>
        </w:rPr>
        <w:t>интерпретаци</w:t>
      </w:r>
      <w:r w:rsidR="00EE22E0">
        <w:rPr>
          <w:rFonts w:ascii="Times New Roman" w:hAnsi="Times New Roman" w:cs="Times New Roman"/>
        </w:rPr>
        <w:t>ю</w:t>
      </w:r>
      <w:r w:rsidR="00D57860">
        <w:rPr>
          <w:rFonts w:ascii="Times New Roman" w:hAnsi="Times New Roman" w:cs="Times New Roman"/>
        </w:rPr>
        <w:t xml:space="preserve"> неатомарного действия</w:t>
      </w:r>
    </w:p>
    <w:p w14:paraId="2D82A475" w14:textId="77777777" w:rsidR="002B10D6" w:rsidRPr="002B10D6" w:rsidRDefault="002B10D6" w:rsidP="002B10D6"/>
    <w:p w14:paraId="7A6084C1" w14:textId="5EC73E95" w:rsidR="004303CA" w:rsidRPr="006906F1" w:rsidRDefault="006906F1" w:rsidP="00801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017A9">
        <w:rPr>
          <w:rFonts w:ascii="Times New Roman" w:hAnsi="Times New Roman" w:cs="Times New Roman"/>
          <w:sz w:val="28"/>
          <w:szCs w:val="28"/>
        </w:rPr>
        <w:t>гент предназначен для осуществления</w:t>
      </w:r>
      <w:r w:rsidR="006D3266">
        <w:rPr>
          <w:rFonts w:ascii="Times New Roman" w:hAnsi="Times New Roman" w:cs="Times New Roman"/>
          <w:sz w:val="28"/>
          <w:szCs w:val="28"/>
        </w:rPr>
        <w:t xml:space="preserve"> проверки </w:t>
      </w:r>
      <w:r w:rsidR="00C14178">
        <w:rPr>
          <w:rFonts w:ascii="Times New Roman" w:hAnsi="Times New Roman" w:cs="Times New Roman"/>
          <w:sz w:val="28"/>
          <w:szCs w:val="28"/>
        </w:rPr>
        <w:t>является ли треугольник прямоугольным</w:t>
      </w:r>
      <w:r w:rsidR="004303CA">
        <w:rPr>
          <w:rFonts w:ascii="Times New Roman" w:hAnsi="Times New Roman" w:cs="Times New Roman"/>
          <w:sz w:val="28"/>
          <w:szCs w:val="28"/>
        </w:rPr>
        <w:t>.</w:t>
      </w:r>
    </w:p>
    <w:p w14:paraId="3B4F5282" w14:textId="436400D1" w:rsidR="004303CA" w:rsidRPr="002F180A" w:rsidRDefault="004303CA" w:rsidP="008017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2F18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2031"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2F18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AC5D75" w14:textId="27F51B54" w:rsidR="00EB30BB" w:rsidRPr="00E20139" w:rsidRDefault="00EB30BB" w:rsidP="008017A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B30BB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Pr="00E20139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C14178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="00C14178" w:rsidRPr="00E20139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E20139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triangle_for_right_triangle</w:t>
      </w:r>
      <w:proofErr w:type="spellEnd"/>
    </w:p>
    <w:p w14:paraId="0E2C155D" w14:textId="3BE5103A" w:rsidR="004303CA" w:rsidRPr="002F180A" w:rsidRDefault="00C90FD3" w:rsidP="00801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4303CA" w:rsidRPr="003A2031">
        <w:rPr>
          <w:rFonts w:ascii="Times New Roman" w:hAnsi="Times New Roman" w:cs="Times New Roman"/>
          <w:b/>
          <w:bCs/>
          <w:sz w:val="28"/>
          <w:szCs w:val="28"/>
        </w:rPr>
        <w:t>араметры</w:t>
      </w:r>
      <w:r w:rsidR="004303CA" w:rsidRPr="002F18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A91263" w14:textId="6BD8BFFB" w:rsidR="00D57860" w:rsidRPr="00D57860" w:rsidRDefault="00D57860" w:rsidP="00D57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14178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</w:t>
      </w:r>
      <w:r w:rsidR="00C14178" w:rsidRPr="00C1417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14178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formula</w:t>
      </w:r>
      <w:r w:rsidR="003A2031" w:rsidRPr="003A2031">
        <w:rPr>
          <w:rFonts w:ascii="Times New Roman" w:hAnsi="Times New Roman" w:cs="Times New Roman"/>
          <w:sz w:val="28"/>
          <w:szCs w:val="28"/>
        </w:rPr>
        <w:t xml:space="preserve"> </w:t>
      </w:r>
      <w:r w:rsidR="003A2031">
        <w:rPr>
          <w:rFonts w:ascii="Times New Roman" w:hAnsi="Times New Roman" w:cs="Times New Roman"/>
          <w:sz w:val="28"/>
          <w:szCs w:val="28"/>
        </w:rPr>
        <w:t xml:space="preserve">– шаблон, </w:t>
      </w:r>
      <w:r w:rsidRPr="00D57860">
        <w:rPr>
          <w:rFonts w:ascii="Times New Roman" w:hAnsi="Times New Roman" w:cs="Times New Roman"/>
          <w:sz w:val="28"/>
          <w:szCs w:val="28"/>
        </w:rPr>
        <w:t>содержащий описание</w:t>
      </w:r>
      <w:r w:rsidR="00937E9B" w:rsidRPr="00937E9B">
        <w:rPr>
          <w:rFonts w:ascii="Times New Roman" w:hAnsi="Times New Roman" w:cs="Times New Roman"/>
          <w:sz w:val="28"/>
          <w:szCs w:val="28"/>
        </w:rPr>
        <w:t>;</w:t>
      </w:r>
      <w:r w:rsidRPr="00D57860">
        <w:rPr>
          <w:rFonts w:ascii="Times New Roman" w:hAnsi="Times New Roman" w:cs="Times New Roman"/>
          <w:sz w:val="28"/>
          <w:szCs w:val="28"/>
        </w:rPr>
        <w:t xml:space="preserve"> неатомарного действия;</w:t>
      </w:r>
    </w:p>
    <w:p w14:paraId="44E3B6C3" w14:textId="30DFEF04" w:rsidR="00EC25BE" w:rsidRPr="00937E9B" w:rsidRDefault="00EE22E0" w:rsidP="002D3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D395C">
        <w:rPr>
          <w:rFonts w:ascii="Times New Roman" w:hAnsi="Times New Roman" w:cs="Times New Roman"/>
          <w:sz w:val="28"/>
          <w:szCs w:val="28"/>
        </w:rPr>
        <w:t xml:space="preserve">. </w:t>
      </w:r>
      <w:r w:rsidR="00EC25BE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="00D57860"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57860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="002D395C" w:rsidRPr="002D395C">
        <w:rPr>
          <w:rFonts w:ascii="Times New Roman" w:hAnsi="Times New Roman" w:cs="Times New Roman"/>
          <w:sz w:val="28"/>
          <w:szCs w:val="28"/>
        </w:rPr>
        <w:t xml:space="preserve"> </w:t>
      </w:r>
      <w:r w:rsidR="002D395C">
        <w:rPr>
          <w:rFonts w:ascii="Times New Roman" w:hAnsi="Times New Roman" w:cs="Times New Roman"/>
          <w:sz w:val="28"/>
          <w:szCs w:val="28"/>
        </w:rPr>
        <w:t>–</w:t>
      </w:r>
      <w:r w:rsidR="002D395C" w:rsidRPr="002D395C">
        <w:rPr>
          <w:rFonts w:ascii="Times New Roman" w:hAnsi="Times New Roman" w:cs="Times New Roman"/>
          <w:sz w:val="28"/>
          <w:szCs w:val="28"/>
        </w:rPr>
        <w:t xml:space="preserve"> </w:t>
      </w:r>
      <w:r w:rsidR="002D395C">
        <w:rPr>
          <w:rFonts w:ascii="Times New Roman" w:hAnsi="Times New Roman" w:cs="Times New Roman"/>
          <w:sz w:val="28"/>
          <w:szCs w:val="28"/>
        </w:rPr>
        <w:t>структура, хранящая данные, полученные в ходе трансляции</w:t>
      </w:r>
      <w:r w:rsidR="00937E9B" w:rsidRPr="00937E9B">
        <w:rPr>
          <w:rFonts w:ascii="Times New Roman" w:hAnsi="Times New Roman" w:cs="Times New Roman"/>
          <w:sz w:val="28"/>
          <w:szCs w:val="28"/>
        </w:rPr>
        <w:t>;</w:t>
      </w:r>
    </w:p>
    <w:p w14:paraId="71F3C689" w14:textId="7549EF86" w:rsidR="003A2031" w:rsidRDefault="00EE22E0" w:rsidP="002D3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57860">
        <w:rPr>
          <w:rFonts w:ascii="Times New Roman" w:hAnsi="Times New Roman" w:cs="Times New Roman"/>
          <w:sz w:val="28"/>
          <w:szCs w:val="28"/>
        </w:rPr>
        <w:t xml:space="preserve">. </w:t>
      </w:r>
      <w:r w:rsidR="00D57860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="00D57860"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57860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="00D57860" w:rsidRPr="002D395C">
        <w:rPr>
          <w:rFonts w:ascii="Times New Roman" w:hAnsi="Times New Roman" w:cs="Times New Roman"/>
          <w:sz w:val="28"/>
          <w:szCs w:val="28"/>
        </w:rPr>
        <w:t xml:space="preserve"> </w:t>
      </w:r>
      <w:r w:rsidR="00D57860">
        <w:rPr>
          <w:rFonts w:ascii="Times New Roman" w:hAnsi="Times New Roman" w:cs="Times New Roman"/>
          <w:sz w:val="28"/>
          <w:szCs w:val="28"/>
        </w:rPr>
        <w:t>–</w:t>
      </w:r>
      <w:r w:rsidR="00D57860" w:rsidRPr="002D395C">
        <w:rPr>
          <w:rFonts w:ascii="Times New Roman" w:hAnsi="Times New Roman" w:cs="Times New Roman"/>
          <w:sz w:val="28"/>
          <w:szCs w:val="28"/>
        </w:rPr>
        <w:t xml:space="preserve"> </w:t>
      </w:r>
      <w:r w:rsidR="003A2031">
        <w:rPr>
          <w:rFonts w:ascii="Times New Roman" w:hAnsi="Times New Roman" w:cs="Times New Roman"/>
          <w:sz w:val="28"/>
          <w:szCs w:val="28"/>
        </w:rPr>
        <w:t>набор правил, необходимых для работы агента логического вывода</w:t>
      </w:r>
      <w:r w:rsidR="00D57860">
        <w:rPr>
          <w:rFonts w:ascii="Times New Roman" w:hAnsi="Times New Roman" w:cs="Times New Roman"/>
          <w:sz w:val="28"/>
          <w:szCs w:val="28"/>
        </w:rPr>
        <w:t>.</w:t>
      </w:r>
    </w:p>
    <w:p w14:paraId="3AAAE89F" w14:textId="77777777" w:rsidR="003A2031" w:rsidRPr="002D395C" w:rsidRDefault="003A2031" w:rsidP="002D395C">
      <w:pPr>
        <w:rPr>
          <w:rFonts w:ascii="Times New Roman" w:hAnsi="Times New Roman" w:cs="Times New Roman"/>
          <w:sz w:val="28"/>
          <w:szCs w:val="28"/>
        </w:rPr>
      </w:pPr>
    </w:p>
    <w:p w14:paraId="4C706871" w14:textId="6ED1A554" w:rsidR="00EC25BE" w:rsidRDefault="00C90FD3" w:rsidP="00801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Входные / выходные конструкции:</w:t>
      </w:r>
    </w:p>
    <w:p w14:paraId="234EB92A" w14:textId="77777777" w:rsidR="006D3266" w:rsidRDefault="006D3266" w:rsidP="006D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входной конструкции (исходного файла)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0D855810" w14:textId="43A9C4A8" w:rsidR="006D3266" w:rsidRDefault="00C14178" w:rsidP="006D3266">
      <w:pPr>
        <w:rPr>
          <w:rFonts w:ascii="Times New Roman" w:hAnsi="Times New Roman" w:cs="Times New Roman"/>
          <w:sz w:val="28"/>
          <w:szCs w:val="28"/>
        </w:rPr>
      </w:pPr>
      <w:r w:rsidRPr="00C14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AA154" wp14:editId="1A664521">
            <wp:extent cx="5281612" cy="3723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553" cy="37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98885807"/>
    </w:p>
    <w:bookmarkEnd w:id="0"/>
    <w:p w14:paraId="046F3E0A" w14:textId="4443A680" w:rsidR="00EC25BE" w:rsidRDefault="00EC25BE" w:rsidP="00801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выходной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686A32C2" w14:textId="00CC3A73" w:rsidR="00C90FD3" w:rsidRPr="00C90FD3" w:rsidRDefault="00EE22E0" w:rsidP="008017A9">
      <w:pPr>
        <w:rPr>
          <w:rFonts w:ascii="Times New Roman" w:hAnsi="Times New Roman" w:cs="Times New Roman"/>
          <w:sz w:val="28"/>
          <w:szCs w:val="28"/>
        </w:rPr>
      </w:pPr>
      <w:r w:rsidRPr="00EE22E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C14178" w:rsidRPr="00C14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B0753" wp14:editId="4AC46944">
            <wp:extent cx="4491037" cy="112636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760" cy="11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04B8" w14:textId="408DEB47" w:rsidR="00C90FD3" w:rsidRPr="003A2031" w:rsidRDefault="00C90FD3" w:rsidP="00801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Рабочий процесс:</w:t>
      </w:r>
    </w:p>
    <w:p w14:paraId="381C93F7" w14:textId="013DDE93" w:rsidR="003A2031" w:rsidRPr="003A2031" w:rsidRDefault="003A2031" w:rsidP="003A203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</w:rPr>
        <w:t xml:space="preserve">Первый аргумент неатомарного действия заменяется узлом, который принадлежит набору аргументов в качестве первого, второй аргумент неатомного действия заменяется узлом, принадлежащим набору </w:t>
      </w:r>
      <w:r w:rsidR="00EE22E0">
        <w:rPr>
          <w:rFonts w:ascii="Times New Roman" w:hAnsi="Times New Roman" w:cs="Times New Roman"/>
          <w:sz w:val="28"/>
          <w:szCs w:val="28"/>
        </w:rPr>
        <w:t xml:space="preserve">правил </w:t>
      </w:r>
      <w:r w:rsidRPr="003A2031">
        <w:rPr>
          <w:rFonts w:ascii="Times New Roman" w:hAnsi="Times New Roman" w:cs="Times New Roman"/>
          <w:sz w:val="28"/>
          <w:szCs w:val="28"/>
        </w:rPr>
        <w:t>в качестве второго;</w:t>
      </w:r>
    </w:p>
    <w:p w14:paraId="1F87E434" w14:textId="660736BC" w:rsidR="003A2031" w:rsidRPr="003A2031" w:rsidRDefault="003A2031" w:rsidP="003A203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</w:rPr>
        <w:t>В ходе работы агента генерируется шаблон программы описание неатомарного действия. Составляющие его атомарные действия также добавляются к классу выполненных (успешно или неуспешно) агентами, которые их выполнили</w:t>
      </w:r>
      <w:r w:rsidR="00937E9B" w:rsidRPr="00937E9B">
        <w:rPr>
          <w:rFonts w:ascii="Times New Roman" w:hAnsi="Times New Roman" w:cs="Times New Roman"/>
          <w:sz w:val="28"/>
          <w:szCs w:val="28"/>
        </w:rPr>
        <w:t>;</w:t>
      </w:r>
    </w:p>
    <w:p w14:paraId="2F2CE0AD" w14:textId="68380245" w:rsidR="005D1B8D" w:rsidRDefault="005D1B8D" w:rsidP="005D1B8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необходимая конструкция для вызова агента интерпретации неатомарного действия, в качестве аргумента которому подаётся</w:t>
      </w:r>
      <w:r w:rsidR="000B6398" w:rsidRPr="000B6398">
        <w:rPr>
          <w:rFonts w:ascii="Times New Roman" w:hAnsi="Times New Roman" w:cs="Times New Roman"/>
          <w:sz w:val="28"/>
          <w:szCs w:val="28"/>
        </w:rPr>
        <w:t xml:space="preserve"> </w:t>
      </w:r>
      <w:r w:rsidR="000B6398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>. Пример конструкции представлен ниже</w:t>
      </w:r>
      <w:r w:rsidRPr="003A2031">
        <w:rPr>
          <w:rFonts w:ascii="Times New Roman" w:hAnsi="Times New Roman" w:cs="Times New Roman"/>
          <w:sz w:val="28"/>
          <w:szCs w:val="28"/>
        </w:rPr>
        <w:t>:</w:t>
      </w:r>
    </w:p>
    <w:p w14:paraId="59382BB0" w14:textId="7DE12655" w:rsidR="006D3266" w:rsidRPr="005D1B8D" w:rsidRDefault="00C14178" w:rsidP="006D3266">
      <w:pPr>
        <w:pStyle w:val="a5"/>
        <w:rPr>
          <w:rFonts w:ascii="Times New Roman" w:hAnsi="Times New Roman" w:cs="Times New Roman"/>
          <w:sz w:val="28"/>
          <w:szCs w:val="28"/>
        </w:rPr>
      </w:pPr>
      <w:r w:rsidRPr="00C141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889F5" wp14:editId="601F9984">
            <wp:extent cx="4784294" cy="37839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470" cy="37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2D53" w14:textId="2F6C344D" w:rsidR="005D1B8D" w:rsidRPr="005D1B8D" w:rsidRDefault="005D1B8D" w:rsidP="005D1B8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584C94F" w14:textId="1AFEDFBD" w:rsidR="002D395C" w:rsidRDefault="00D57860" w:rsidP="002D395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</w:t>
      </w:r>
      <w:r w:rsidR="005D1B8D">
        <w:rPr>
          <w:rFonts w:ascii="Times New Roman" w:hAnsi="Times New Roman" w:cs="Times New Roman"/>
          <w:sz w:val="28"/>
          <w:szCs w:val="28"/>
        </w:rPr>
        <w:t xml:space="preserve"> атомарный агент </w:t>
      </w:r>
      <w:r w:rsidR="004016C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="004016C6" w:rsidRPr="004016C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180A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2F180A" w:rsidRPr="002F180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180A"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  <w:r w:rsidR="002F180A" w:rsidRPr="002F180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F180A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values</w:t>
      </w:r>
      <w:r w:rsidR="005D1B8D">
        <w:rPr>
          <w:rFonts w:ascii="Times New Roman" w:hAnsi="Times New Roman" w:cs="Times New Roman"/>
          <w:sz w:val="28"/>
          <w:szCs w:val="28"/>
        </w:rPr>
        <w:t>, который</w:t>
      </w:r>
      <w:r w:rsidR="002D395C">
        <w:rPr>
          <w:rFonts w:ascii="Times New Roman" w:hAnsi="Times New Roman" w:cs="Times New Roman"/>
          <w:sz w:val="28"/>
          <w:szCs w:val="28"/>
        </w:rPr>
        <w:t xml:space="preserve"> извлекает (транслирует) данные из </w:t>
      </w:r>
      <w:r w:rsidR="006D3266">
        <w:rPr>
          <w:rFonts w:ascii="Times New Roman" w:hAnsi="Times New Roman" w:cs="Times New Roman"/>
          <w:sz w:val="28"/>
          <w:szCs w:val="28"/>
        </w:rPr>
        <w:t>входной структуры множества</w:t>
      </w:r>
      <w:r w:rsidR="002D395C" w:rsidRPr="002D395C">
        <w:rPr>
          <w:rFonts w:ascii="Times New Roman" w:hAnsi="Times New Roman" w:cs="Times New Roman"/>
          <w:sz w:val="28"/>
          <w:szCs w:val="28"/>
        </w:rPr>
        <w:t xml:space="preserve"> </w:t>
      </w:r>
      <w:r w:rsidR="002D395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2D395C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2D395C" w:rsidRPr="002D395C">
        <w:rPr>
          <w:rFonts w:ascii="Times New Roman" w:hAnsi="Times New Roman" w:cs="Times New Roman"/>
          <w:sz w:val="28"/>
          <w:szCs w:val="28"/>
        </w:rPr>
        <w:t>-</w:t>
      </w:r>
      <w:r w:rsidR="002D395C">
        <w:rPr>
          <w:rFonts w:ascii="Times New Roman" w:hAnsi="Times New Roman" w:cs="Times New Roman"/>
          <w:sz w:val="28"/>
          <w:szCs w:val="28"/>
        </w:rPr>
        <w:t>памят</w:t>
      </w:r>
      <w:r w:rsidR="00FF0C69">
        <w:rPr>
          <w:rFonts w:ascii="Times New Roman" w:hAnsi="Times New Roman" w:cs="Times New Roman"/>
          <w:sz w:val="28"/>
          <w:szCs w:val="28"/>
        </w:rPr>
        <w:t>ь</w:t>
      </w:r>
      <w:r w:rsidR="005D1B8D">
        <w:rPr>
          <w:rFonts w:ascii="Times New Roman" w:hAnsi="Times New Roman" w:cs="Times New Roman"/>
          <w:sz w:val="28"/>
          <w:szCs w:val="28"/>
        </w:rPr>
        <w:t xml:space="preserve"> в структуру </w:t>
      </w:r>
      <w:r w:rsidR="005D1B8D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="005D1B8D"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D1B8D"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="005D1B8D" w:rsidRPr="005D1B8D">
        <w:rPr>
          <w:rFonts w:ascii="Times New Roman" w:hAnsi="Times New Roman" w:cs="Times New Roman"/>
          <w:sz w:val="28"/>
          <w:szCs w:val="28"/>
        </w:rPr>
        <w:t>;</w:t>
      </w:r>
    </w:p>
    <w:p w14:paraId="3EDA17E6" w14:textId="5048808D" w:rsidR="002F180A" w:rsidRDefault="002F180A" w:rsidP="002D395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вызывается атомарный агент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Pr="002F180A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</w:t>
      </w:r>
      <w:r w:rsidRPr="002F180A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вычисляет значения неизвестных углов в соответствии с правилами, определенными в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3594A6" w14:textId="2CE8F6F6" w:rsidR="00FF0C69" w:rsidRPr="002D395C" w:rsidRDefault="00D57860" w:rsidP="002D395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вызывается атомарный агент </w:t>
      </w:r>
      <w:r w:rsidR="004016C6" w:rsidRPr="004016C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="004016C6" w:rsidRPr="004016C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016C6" w:rsidRPr="004016C6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="00C14178" w:rsidRPr="00C1417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14178"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агентом логического вывода и в соответствии с правилами, определёнными в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формирует результат работы (определяет </w:t>
      </w:r>
      <w:r w:rsidR="006D3266">
        <w:rPr>
          <w:rFonts w:ascii="Times New Roman" w:hAnsi="Times New Roman" w:cs="Times New Roman"/>
          <w:sz w:val="28"/>
          <w:szCs w:val="28"/>
        </w:rPr>
        <w:t xml:space="preserve">является ли </w:t>
      </w:r>
      <w:r w:rsidR="002F180A">
        <w:rPr>
          <w:rFonts w:ascii="Times New Roman" w:hAnsi="Times New Roman" w:cs="Times New Roman"/>
          <w:sz w:val="28"/>
          <w:szCs w:val="28"/>
        </w:rPr>
        <w:t>треугольник прямоугольным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B4D0AB" w14:textId="7C0C599F" w:rsidR="004303CA" w:rsidRPr="003A2031" w:rsidRDefault="00C90FD3" w:rsidP="008017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Возможные коды результата</w:t>
      </w:r>
      <w:r w:rsidRPr="003A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09797B" w14:textId="2BD3120C" w:rsidR="00C90FD3" w:rsidRPr="00E70213" w:rsidRDefault="00C90FD3" w:rsidP="00C90F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E70213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E70213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OK</w:t>
      </w:r>
      <w:r w:rsidRPr="00E70213">
        <w:rPr>
          <w:rFonts w:ascii="Times New Roman" w:hAnsi="Times New Roman" w:cs="Times New Roman"/>
          <w:sz w:val="28"/>
          <w:szCs w:val="28"/>
        </w:rPr>
        <w:t xml:space="preserve"> – </w:t>
      </w:r>
      <w:r w:rsidR="006D3266">
        <w:rPr>
          <w:rFonts w:ascii="Times New Roman" w:hAnsi="Times New Roman" w:cs="Times New Roman"/>
          <w:sz w:val="28"/>
          <w:szCs w:val="28"/>
        </w:rPr>
        <w:t xml:space="preserve">проверка на </w:t>
      </w:r>
      <w:r w:rsidR="002F180A">
        <w:rPr>
          <w:rFonts w:ascii="Times New Roman" w:hAnsi="Times New Roman" w:cs="Times New Roman"/>
          <w:sz w:val="28"/>
          <w:szCs w:val="28"/>
        </w:rPr>
        <w:t>прямой угол</w:t>
      </w:r>
      <w:r w:rsidR="006D3266">
        <w:rPr>
          <w:rFonts w:ascii="Times New Roman" w:hAnsi="Times New Roman" w:cs="Times New Roman"/>
          <w:sz w:val="28"/>
          <w:szCs w:val="28"/>
        </w:rPr>
        <w:t xml:space="preserve"> была проведена</w:t>
      </w:r>
      <w:r w:rsidR="00E702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05B2A" w14:textId="61E8EB36" w:rsidR="00C90FD3" w:rsidRPr="00C90FD3" w:rsidRDefault="00C90FD3" w:rsidP="00C90F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SC_RESULT_ERROR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031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2031">
        <w:rPr>
          <w:rFonts w:ascii="Times New Roman" w:hAnsi="Times New Roman" w:cs="Times New Roman"/>
          <w:sz w:val="28"/>
          <w:szCs w:val="28"/>
        </w:rPr>
        <w:t>внутренняя ошибка.</w:t>
      </w:r>
    </w:p>
    <w:sectPr w:rsidR="00C90FD3" w:rsidRPr="00C9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FA6"/>
    <w:multiLevelType w:val="hybridMultilevel"/>
    <w:tmpl w:val="029A2FEE"/>
    <w:lvl w:ilvl="0" w:tplc="C2DC26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277E3"/>
    <w:multiLevelType w:val="hybridMultilevel"/>
    <w:tmpl w:val="137A71A2"/>
    <w:lvl w:ilvl="0" w:tplc="AFBA1E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23BF3"/>
    <w:multiLevelType w:val="hybridMultilevel"/>
    <w:tmpl w:val="B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24E1"/>
    <w:multiLevelType w:val="hybridMultilevel"/>
    <w:tmpl w:val="EC7ACB66"/>
    <w:lvl w:ilvl="0" w:tplc="C0DA14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0A"/>
    <w:rsid w:val="000B6398"/>
    <w:rsid w:val="002608D3"/>
    <w:rsid w:val="002B10D6"/>
    <w:rsid w:val="002D395C"/>
    <w:rsid w:val="002F180A"/>
    <w:rsid w:val="003A2031"/>
    <w:rsid w:val="004016C6"/>
    <w:rsid w:val="004303CA"/>
    <w:rsid w:val="005D1B8D"/>
    <w:rsid w:val="006906F1"/>
    <w:rsid w:val="006D3266"/>
    <w:rsid w:val="008017A9"/>
    <w:rsid w:val="00937E9B"/>
    <w:rsid w:val="009B6A09"/>
    <w:rsid w:val="00C14178"/>
    <w:rsid w:val="00C90FD3"/>
    <w:rsid w:val="00D57860"/>
    <w:rsid w:val="00E20139"/>
    <w:rsid w:val="00E70213"/>
    <w:rsid w:val="00E77D0A"/>
    <w:rsid w:val="00EB30BB"/>
    <w:rsid w:val="00EC25BE"/>
    <w:rsid w:val="00EE22E0"/>
    <w:rsid w:val="00FF0C69"/>
    <w:rsid w:val="00F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CE71"/>
  <w15:chartTrackingRefBased/>
  <w15:docId w15:val="{3EE2ED83-2B78-4A36-A468-F9879446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1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9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Семенидо</dc:creator>
  <cp:keywords/>
  <dc:description/>
  <cp:lastModifiedBy>Леонов Антон</cp:lastModifiedBy>
  <cp:revision>5</cp:revision>
  <dcterms:created xsi:type="dcterms:W3CDTF">2025-06-06T09:21:00Z</dcterms:created>
  <dcterms:modified xsi:type="dcterms:W3CDTF">2025-06-10T23:30:00Z</dcterms:modified>
</cp:coreProperties>
</file>