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149CA7" w14:textId="77777777" w:rsidR="005542B0" w:rsidRDefault="00924F62" w:rsidP="00924F62">
      <w:pPr>
        <w:jc w:val="center"/>
        <w:rPr>
          <w:b/>
          <w:sz w:val="40"/>
        </w:rPr>
      </w:pPr>
      <w:r w:rsidRPr="00924F62">
        <w:rPr>
          <w:b/>
          <w:sz w:val="40"/>
        </w:rPr>
        <w:t>List of Automated Actions in Hubcolis</w:t>
      </w:r>
    </w:p>
    <w:p w14:paraId="39CA8C6F" w14:textId="77777777" w:rsidR="00924F62" w:rsidRDefault="00924F62" w:rsidP="00924F62">
      <w:pPr>
        <w:rPr>
          <w:b/>
          <w:sz w:val="32"/>
          <w:u w:val="single"/>
        </w:rPr>
      </w:pPr>
      <w:r w:rsidRPr="00924F62">
        <w:rPr>
          <w:b/>
          <w:sz w:val="32"/>
          <w:u w:val="single"/>
        </w:rPr>
        <w:t>m0st_hk_base Crons</w:t>
      </w:r>
      <w:r>
        <w:rPr>
          <w:b/>
          <w:sz w:val="32"/>
          <w:u w:val="single"/>
        </w:rPr>
        <w:t>:</w:t>
      </w:r>
    </w:p>
    <w:p w14:paraId="2A7A4908" w14:textId="77777777" w:rsidR="00924F62" w:rsidRPr="00924F62" w:rsidRDefault="00924F62" w:rsidP="00924F62">
      <w:pPr>
        <w:pStyle w:val="ListParagraph"/>
        <w:numPr>
          <w:ilvl w:val="0"/>
          <w:numId w:val="1"/>
        </w:numPr>
        <w:rPr>
          <w:sz w:val="24"/>
        </w:rPr>
      </w:pPr>
      <w:r w:rsidRPr="00924F62">
        <w:rPr>
          <w:sz w:val="24"/>
        </w:rPr>
        <w:t>Cron for checking partner attachments.</w:t>
      </w:r>
    </w:p>
    <w:p w14:paraId="30506F0E" w14:textId="77777777" w:rsidR="00924F62" w:rsidRPr="00924F62" w:rsidRDefault="00924F62" w:rsidP="00924F62">
      <w:pPr>
        <w:pStyle w:val="ListParagraph"/>
        <w:numPr>
          <w:ilvl w:val="0"/>
          <w:numId w:val="1"/>
        </w:numPr>
        <w:rPr>
          <w:sz w:val="24"/>
        </w:rPr>
      </w:pPr>
      <w:r w:rsidRPr="00924F62">
        <w:rPr>
          <w:sz w:val="24"/>
        </w:rPr>
        <w:t>Cron for Delete Invalid Attachments.</w:t>
      </w:r>
    </w:p>
    <w:p w14:paraId="18C139F0" w14:textId="2C0B00E2" w:rsidR="00924F62" w:rsidRDefault="00924F62" w:rsidP="00924F62">
      <w:pPr>
        <w:pStyle w:val="ListParagraph"/>
        <w:numPr>
          <w:ilvl w:val="0"/>
          <w:numId w:val="1"/>
        </w:numPr>
        <w:rPr>
          <w:sz w:val="24"/>
        </w:rPr>
      </w:pPr>
      <w:r w:rsidRPr="00924F62">
        <w:rPr>
          <w:sz w:val="24"/>
        </w:rPr>
        <w:t>Cron to Send Attachment Expiry Reminder.</w:t>
      </w:r>
    </w:p>
    <w:p w14:paraId="4FE820C5" w14:textId="02235F26" w:rsidR="00F45CC6" w:rsidRDefault="00F45CC6" w:rsidP="00F45CC6">
      <w:pPr>
        <w:ind w:left="360"/>
        <w:rPr>
          <w:b/>
          <w:sz w:val="32"/>
          <w:u w:val="single"/>
        </w:rPr>
      </w:pPr>
      <w:r w:rsidRPr="00F45CC6">
        <w:rPr>
          <w:b/>
          <w:sz w:val="32"/>
          <w:u w:val="single"/>
        </w:rPr>
        <w:t>Solutions</w:t>
      </w:r>
      <w:r>
        <w:rPr>
          <w:b/>
          <w:sz w:val="32"/>
          <w:u w:val="single"/>
        </w:rPr>
        <w:t>:</w:t>
      </w:r>
    </w:p>
    <w:p w14:paraId="17E1837F" w14:textId="77777777" w:rsidR="00F45CC6" w:rsidRPr="00F45CC6" w:rsidRDefault="00F45CC6" w:rsidP="00F45CC6">
      <w:pPr>
        <w:ind w:left="360"/>
        <w:rPr>
          <w:b/>
          <w:sz w:val="36"/>
          <w:u w:val="single"/>
        </w:rPr>
      </w:pPr>
    </w:p>
    <w:p w14:paraId="47D87B76" w14:textId="77777777" w:rsidR="00924F62" w:rsidRDefault="00924F62" w:rsidP="00924F62">
      <w:pPr>
        <w:rPr>
          <w:sz w:val="24"/>
        </w:rPr>
      </w:pPr>
    </w:p>
    <w:p w14:paraId="57053E73" w14:textId="77777777" w:rsidR="00924F62" w:rsidRDefault="00924F62" w:rsidP="00924F62">
      <w:pPr>
        <w:rPr>
          <w:b/>
          <w:sz w:val="32"/>
          <w:u w:val="single"/>
        </w:rPr>
      </w:pPr>
      <w:r w:rsidRPr="00924F62">
        <w:rPr>
          <w:b/>
          <w:sz w:val="32"/>
          <w:u w:val="single"/>
        </w:rPr>
        <w:t xml:space="preserve">m1st_hk_roadshipping </w:t>
      </w:r>
      <w:r>
        <w:rPr>
          <w:b/>
          <w:sz w:val="32"/>
          <w:u w:val="single"/>
        </w:rPr>
        <w:t>and m2st_hk_air</w:t>
      </w:r>
      <w:r w:rsidRPr="00924F62">
        <w:rPr>
          <w:b/>
          <w:sz w:val="32"/>
          <w:u w:val="single"/>
        </w:rPr>
        <w:t xml:space="preserve">shipping </w:t>
      </w:r>
      <w:r w:rsidRPr="00924F62">
        <w:rPr>
          <w:b/>
          <w:sz w:val="32"/>
          <w:u w:val="single"/>
        </w:rPr>
        <w:t>Crons:</w:t>
      </w:r>
    </w:p>
    <w:p w14:paraId="7F39A0C8" w14:textId="1B130DEA" w:rsidR="00924F62" w:rsidRDefault="00924F62" w:rsidP="00924F62">
      <w:pPr>
        <w:pStyle w:val="ListParagraph"/>
        <w:numPr>
          <w:ilvl w:val="0"/>
          <w:numId w:val="2"/>
        </w:numPr>
        <w:rPr>
          <w:sz w:val="24"/>
        </w:rPr>
      </w:pPr>
      <w:r w:rsidRPr="00924F62">
        <w:rPr>
          <w:sz w:val="24"/>
        </w:rPr>
        <w:t>Cron for marking shipping as paid.</w:t>
      </w:r>
    </w:p>
    <w:p w14:paraId="45099503" w14:textId="6D381A6F" w:rsidR="006771D7" w:rsidRDefault="006771D7" w:rsidP="006771D7">
      <w:pPr>
        <w:ind w:left="360"/>
        <w:rPr>
          <w:b/>
          <w:sz w:val="32"/>
          <w:u w:val="single"/>
        </w:rPr>
      </w:pPr>
      <w:r w:rsidRPr="006771D7">
        <w:rPr>
          <w:b/>
          <w:sz w:val="32"/>
          <w:u w:val="single"/>
        </w:rPr>
        <w:t>Solution</w:t>
      </w:r>
      <w:r>
        <w:rPr>
          <w:b/>
          <w:sz w:val="32"/>
          <w:u w:val="single"/>
        </w:rPr>
        <w:t>:</w:t>
      </w:r>
      <w:bookmarkStart w:id="0" w:name="_GoBack"/>
      <w:bookmarkEnd w:id="0"/>
    </w:p>
    <w:p w14:paraId="1C5B04F2" w14:textId="03F4E725" w:rsidR="006771D7" w:rsidRPr="00F45CC6" w:rsidRDefault="00F45CC6" w:rsidP="00F45CC6">
      <w:pPr>
        <w:pStyle w:val="ListParagraph"/>
        <w:numPr>
          <w:ilvl w:val="0"/>
          <w:numId w:val="2"/>
        </w:numPr>
        <w:rPr>
          <w:sz w:val="28"/>
        </w:rPr>
      </w:pPr>
      <w:r w:rsidRPr="00F45CC6">
        <w:rPr>
          <w:sz w:val="24"/>
        </w:rPr>
        <w:t>Directly set shipping to pay when payment is register.</w:t>
      </w:r>
    </w:p>
    <w:sectPr w:rsidR="006771D7" w:rsidRPr="00F45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7325FD"/>
    <w:multiLevelType w:val="hybridMultilevel"/>
    <w:tmpl w:val="AEDA6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00394D"/>
    <w:multiLevelType w:val="hybridMultilevel"/>
    <w:tmpl w:val="2292B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F62"/>
    <w:rsid w:val="005542B0"/>
    <w:rsid w:val="006771D7"/>
    <w:rsid w:val="00924F62"/>
    <w:rsid w:val="00F4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3A36A"/>
  <w15:chartTrackingRefBased/>
  <w15:docId w15:val="{282AC76C-2911-49CC-A921-522D6C375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4F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36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2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3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0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9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0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ShinTheo Company</dc:creator>
  <cp:keywords/>
  <dc:description/>
  <cp:lastModifiedBy>ShinTheo Company</cp:lastModifiedBy>
  <cp:revision>2</cp:revision>
  <dcterms:created xsi:type="dcterms:W3CDTF">2024-03-01T11:18:00Z</dcterms:created>
  <dcterms:modified xsi:type="dcterms:W3CDTF">2024-03-01T11:31:00Z</dcterms:modified>
</cp:coreProperties>
</file>