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94B0F" w14:textId="051CC86D" w:rsidR="009163C7" w:rsidRDefault="00A411F6">
      <w:r>
        <w:rPr>
          <w:rFonts w:hint="eastAsia"/>
        </w:rPr>
        <w:t>2024-11-01</w:t>
      </w:r>
    </w:p>
    <w:p w14:paraId="2C0A78F3" w14:textId="77777777" w:rsidR="00A411F6" w:rsidRDefault="00A411F6">
      <w:r>
        <w:t>1.add a toolbar along the top with menu [Edit] and [Object]'s all options</w:t>
      </w:r>
      <w:r>
        <w:rPr>
          <w:rFonts w:hint="eastAsia"/>
        </w:rPr>
        <w:t>.</w:t>
      </w:r>
    </w:p>
    <w:p w14:paraId="7E23C0EA" w14:textId="71EED4F2" w:rsidR="00A411F6" w:rsidRDefault="00A411F6">
      <w:r>
        <w:rPr>
          <w:noProof/>
        </w:rPr>
        <w:drawing>
          <wp:inline distT="0" distB="0" distL="0" distR="0" wp14:anchorId="726C4E2F" wp14:editId="5E9C3C67">
            <wp:extent cx="5486400" cy="2448560"/>
            <wp:effectExtent l="0" t="0" r="0" b="8890"/>
            <wp:docPr id="99745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54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F8AA" w14:textId="189097FF" w:rsidR="00A411F6" w:rsidRDefault="00A411F6">
      <w:r>
        <w:br/>
        <w:t>2.add a new option "Weld Selected" to menu [Edit] and top toolbar. Allow user to weld two selected ducts into one duct.</w:t>
      </w:r>
    </w:p>
    <w:p w14:paraId="0C6F538C" w14:textId="05B05B14" w:rsidR="00A411F6" w:rsidRDefault="00A411F6">
      <w:pPr>
        <w:rPr>
          <w:rFonts w:hint="eastAsia"/>
        </w:rPr>
      </w:pPr>
      <w:r>
        <w:rPr>
          <w:noProof/>
        </w:rPr>
        <w:drawing>
          <wp:inline distT="0" distB="0" distL="0" distR="0" wp14:anchorId="59A2BB25" wp14:editId="694DDA22">
            <wp:extent cx="5486400" cy="1816100"/>
            <wp:effectExtent l="0" t="0" r="0" b="0"/>
            <wp:docPr id="106654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45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1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8C"/>
    <w:rsid w:val="00133FBC"/>
    <w:rsid w:val="009163C7"/>
    <w:rsid w:val="00A411F6"/>
    <w:rsid w:val="00E0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923E"/>
  <w15:chartTrackingRefBased/>
  <w15:docId w15:val="{2277BB32-407C-43BD-BF60-2A7E6CC0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11F6"/>
  </w:style>
  <w:style w:type="character" w:customStyle="1" w:styleId="DateChar">
    <w:name w:val="Date Char"/>
    <w:basedOn w:val="DefaultParagraphFont"/>
    <w:link w:val="Date"/>
    <w:uiPriority w:val="99"/>
    <w:semiHidden/>
    <w:rsid w:val="00A411F6"/>
  </w:style>
  <w:style w:type="paragraph" w:styleId="ListParagraph">
    <w:name w:val="List Paragraph"/>
    <w:basedOn w:val="Normal"/>
    <w:uiPriority w:val="34"/>
    <w:qFormat/>
    <w:rsid w:val="00A41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chen</dc:creator>
  <cp:keywords/>
  <dc:description/>
  <cp:lastModifiedBy>bin chen</cp:lastModifiedBy>
  <cp:revision>2</cp:revision>
  <dcterms:created xsi:type="dcterms:W3CDTF">2024-11-01T07:50:00Z</dcterms:created>
  <dcterms:modified xsi:type="dcterms:W3CDTF">2024-11-01T07:54:00Z</dcterms:modified>
</cp:coreProperties>
</file>