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845A09" w14:paraId="25516CD5" w14:textId="77777777" w:rsidTr="11C8C723">
        <w:trPr>
          <w:cantSplit/>
          <w:trHeight w:val="180"/>
        </w:trPr>
        <w:tc>
          <w:tcPr>
            <w:tcW w:w="5000" w:type="pct"/>
            <w:hideMark/>
          </w:tcPr>
          <w:p w14:paraId="51080639" w14:textId="0F56C11B" w:rsidR="00845A09" w:rsidRDefault="00654B40" w:rsidP="00182315">
            <w:pPr>
              <w:spacing w:before="60" w:line="360" w:lineRule="auto"/>
              <w:ind w:hanging="142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noProof/>
                <w:lang w:eastAsia="ru-RU" w:bidi="ar-SA"/>
              </w:rPr>
              <w:drawing>
                <wp:inline distT="0" distB="0" distL="0" distR="0" wp14:anchorId="2BFD95FB" wp14:editId="5E7377FC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E3982B" w14:textId="77777777" w:rsidR="00845A09" w:rsidRDefault="00845A09">
            <w:pPr>
              <w:spacing w:before="60" w:line="360" w:lineRule="auto"/>
              <w:ind w:firstLine="567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845A09" w14:paraId="3DB45FAB" w14:textId="77777777" w:rsidTr="11C8C723">
        <w:trPr>
          <w:cantSplit/>
          <w:trHeight w:val="1417"/>
        </w:trPr>
        <w:tc>
          <w:tcPr>
            <w:tcW w:w="5000" w:type="pct"/>
            <w:hideMark/>
          </w:tcPr>
          <w:p w14:paraId="3FC8FE99" w14:textId="77777777" w:rsidR="00845A09" w:rsidRDefault="00845A09">
            <w:pPr>
              <w:pStyle w:val="a3"/>
              <w:spacing w:line="216" w:lineRule="auto"/>
              <w:ind w:firstLine="567"/>
              <w:jc w:val="center"/>
              <w:rPr>
                <w:b/>
                <w:i/>
                <w:sz w:val="20"/>
              </w:rPr>
            </w:pPr>
            <w:r>
              <w:t>Федеральное государственное бюджетное образовательное учреждение</w:t>
            </w:r>
            <w:r>
              <w:br/>
              <w:t>высшего образования</w:t>
            </w:r>
            <w:r>
              <w:br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«МИРЭА </w:t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sym w:font="Symbol" w:char="F02D"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 Российский технологический университет»</w:t>
            </w:r>
          </w:p>
          <w:p w14:paraId="1CDBF78B" w14:textId="3090689D" w:rsidR="00845A09" w:rsidRDefault="00845A09">
            <w:pPr>
              <w:spacing w:line="360" w:lineRule="auto"/>
              <w:ind w:firstLine="56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/>
                <w:b/>
                <w:snapToGrid w:val="0"/>
                <w:sz w:val="32"/>
                <w:szCs w:val="32"/>
              </w:rPr>
              <w:t xml:space="preserve"> РТУ МИРЭА</w:t>
            </w: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r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 w:bidi="ar-SA"/>
              </w:rPr>
              <mc:AlternateContent>
                <mc:Choice Requires="wps">
                  <w:drawing>
                    <wp:inline distT="0" distB="0" distL="0" distR="0" wp14:anchorId="5A58C5EA" wp14:editId="2A58ED32">
                      <wp:extent cx="5600700" cy="1270"/>
                      <wp:effectExtent l="19050" t="19050" r="19050" b="27305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0FBA5DF"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4BC70A99" w14:textId="77777777" w:rsidR="00845A09" w:rsidRDefault="00845A09" w:rsidP="00845A0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Институт информационных технологий (ИИТ)</w:t>
      </w:r>
    </w:p>
    <w:p w14:paraId="2DEE6381" w14:textId="1AE5F249" w:rsidR="00845A09" w:rsidRDefault="00F04B18" w:rsidP="00845A09">
      <w:pPr>
        <w:jc w:val="center"/>
        <w:rPr>
          <w:rFonts w:ascii="Times New Roman" w:hAnsi="Times New Roman" w:cs="Times New Roman"/>
          <w:sz w:val="28"/>
          <w:szCs w:val="28"/>
        </w:rPr>
      </w:pPr>
      <w:r w:rsidRPr="00F04B18">
        <w:rPr>
          <w:rFonts w:ascii="Times New Roman" w:hAnsi="Times New Roman" w:cs="Times New Roman"/>
          <w:b/>
          <w:sz w:val="28"/>
          <w:szCs w:val="28"/>
        </w:rPr>
        <w:t xml:space="preserve">Кафедра </w:t>
      </w:r>
      <w:r w:rsidR="006F07FA" w:rsidRPr="006F07FA">
        <w:rPr>
          <w:rFonts w:ascii="Times New Roman" w:hAnsi="Times New Roman" w:cs="Times New Roman"/>
          <w:b/>
          <w:sz w:val="28"/>
          <w:szCs w:val="28"/>
        </w:rPr>
        <w:t xml:space="preserve">прикладной математики </w:t>
      </w:r>
      <w:r w:rsidR="00845A09">
        <w:rPr>
          <w:rFonts w:ascii="Times New Roman" w:hAnsi="Times New Roman" w:cs="Times New Roman"/>
          <w:b/>
          <w:sz w:val="28"/>
          <w:szCs w:val="28"/>
        </w:rPr>
        <w:t>(</w:t>
      </w:r>
      <w:r>
        <w:rPr>
          <w:rFonts w:ascii="Times New Roman" w:hAnsi="Times New Roman" w:cs="Times New Roman"/>
          <w:b/>
          <w:sz w:val="28"/>
          <w:szCs w:val="28"/>
        </w:rPr>
        <w:t>П</w:t>
      </w:r>
      <w:r w:rsidR="006F07FA">
        <w:rPr>
          <w:rFonts w:ascii="Times New Roman" w:hAnsi="Times New Roman" w:cs="Times New Roman"/>
          <w:b/>
          <w:sz w:val="28"/>
          <w:szCs w:val="28"/>
        </w:rPr>
        <w:t>М</w:t>
      </w:r>
      <w:r w:rsidR="00845A09">
        <w:rPr>
          <w:rFonts w:ascii="Times New Roman" w:hAnsi="Times New Roman" w:cs="Times New Roman"/>
          <w:b/>
          <w:sz w:val="28"/>
          <w:szCs w:val="28"/>
        </w:rPr>
        <w:t>)</w:t>
      </w:r>
    </w:p>
    <w:p w14:paraId="2D6C1020" w14:textId="77777777" w:rsidR="00845A09" w:rsidRDefault="00845A09" w:rsidP="00845A09">
      <w:pPr>
        <w:jc w:val="center"/>
        <w:rPr>
          <w:rFonts w:ascii="Times New Roman" w:hAnsi="Times New Roman" w:cs="Times New Roman"/>
          <w:b/>
        </w:rPr>
      </w:pPr>
    </w:p>
    <w:p w14:paraId="25B3614F" w14:textId="77777777" w:rsidR="00845A09" w:rsidRDefault="00845A09" w:rsidP="00845A09">
      <w:pPr>
        <w:rPr>
          <w:rFonts w:ascii="Times New Roman" w:hAnsi="Times New Roman" w:cs="Times New Roman"/>
          <w:b/>
        </w:rPr>
      </w:pPr>
    </w:p>
    <w:p w14:paraId="6DA8EAB0" w14:textId="7BD21DE3" w:rsidR="00845A09" w:rsidRDefault="00845A09" w:rsidP="00845A0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ОТЧЕТ ПО </w:t>
      </w:r>
      <w:r w:rsidR="00182315">
        <w:rPr>
          <w:rFonts w:ascii="Times New Roman" w:hAnsi="Times New Roman" w:cs="Times New Roman"/>
          <w:b/>
          <w:sz w:val="32"/>
          <w:szCs w:val="32"/>
        </w:rPr>
        <w:t>ПРАКТИЧЕСКОЙ</w:t>
      </w:r>
      <w:r>
        <w:rPr>
          <w:rFonts w:ascii="Times New Roman" w:hAnsi="Times New Roman" w:cs="Times New Roman"/>
          <w:b/>
          <w:sz w:val="32"/>
          <w:szCs w:val="32"/>
        </w:rPr>
        <w:t xml:space="preserve"> РАБОТЕ</w:t>
      </w:r>
    </w:p>
    <w:p w14:paraId="34583862" w14:textId="4CEB8EB1" w:rsidR="00845A09" w:rsidRPr="00F04B18" w:rsidRDefault="00845A09" w:rsidP="00F04B1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дисциплине </w:t>
      </w:r>
      <w:r w:rsidR="00654B40">
        <w:rPr>
          <w:rFonts w:ascii="Times New Roman" w:hAnsi="Times New Roman" w:cs="Times New Roman"/>
          <w:sz w:val="28"/>
          <w:szCs w:val="28"/>
        </w:rPr>
        <w:t>«</w:t>
      </w:r>
      <w:r w:rsidR="006F07FA" w:rsidRPr="006F07FA">
        <w:rPr>
          <w:rFonts w:ascii="Times New Roman" w:hAnsi="Times New Roman" w:cs="Times New Roman"/>
          <w:sz w:val="28"/>
          <w:szCs w:val="28"/>
        </w:rPr>
        <w:t>Технологии и инструментарий анализа больших данных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777C797" w14:textId="77777777" w:rsidR="00845A09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00DB6D" w14:textId="0A8C87F0" w:rsidR="00282B48" w:rsidRPr="003959A0" w:rsidRDefault="00282B48" w:rsidP="00282B48">
      <w:pPr>
        <w:jc w:val="center"/>
        <w:rPr>
          <w:rFonts w:cs="Times New Roman"/>
          <w:b/>
          <w:sz w:val="32"/>
          <w:szCs w:val="32"/>
          <w:lang w:val="en-US"/>
        </w:rPr>
      </w:pPr>
      <w:r>
        <w:rPr>
          <w:rFonts w:cs="Times New Roman"/>
          <w:b/>
          <w:sz w:val="32"/>
          <w:szCs w:val="32"/>
        </w:rPr>
        <w:t>Практическое занятие №</w:t>
      </w:r>
      <w:r w:rsidR="007B50FF">
        <w:rPr>
          <w:rFonts w:cs="Times New Roman"/>
          <w:b/>
          <w:sz w:val="32"/>
          <w:szCs w:val="32"/>
          <w:lang w:val="en-US"/>
        </w:rPr>
        <w:t>3</w:t>
      </w:r>
    </w:p>
    <w:p w14:paraId="563C064E" w14:textId="647B2974" w:rsidR="00F7365A" w:rsidRDefault="00F7365A" w:rsidP="00282B48">
      <w:pPr>
        <w:jc w:val="center"/>
        <w:rPr>
          <w:rFonts w:cs="Times New Roman"/>
          <w:b/>
          <w:sz w:val="32"/>
          <w:szCs w:val="32"/>
        </w:rPr>
      </w:pPr>
    </w:p>
    <w:p w14:paraId="2FCF4752" w14:textId="77777777" w:rsidR="00845A09" w:rsidRDefault="00845A09" w:rsidP="00845A0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DEFD4DA" w14:textId="77777777" w:rsidR="00845A09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282B48" w14:paraId="13C79995" w14:textId="77777777" w:rsidTr="00A049F9">
        <w:trPr>
          <w:gridAfter w:val="1"/>
          <w:wAfter w:w="1106" w:type="dxa"/>
        </w:trPr>
        <w:tc>
          <w:tcPr>
            <w:tcW w:w="2547" w:type="dxa"/>
          </w:tcPr>
          <w:p w14:paraId="523F184B" w14:textId="77777777" w:rsidR="00282B48" w:rsidRPr="009B7FB5" w:rsidRDefault="00282B48" w:rsidP="00A049F9">
            <w:pPr>
              <w:ind w:firstLine="0"/>
              <w:jc w:val="left"/>
              <w:rPr>
                <w:rFonts w:cs="Times New Roman"/>
              </w:rPr>
            </w:pPr>
            <w:r w:rsidRPr="009B7FB5">
              <w:rPr>
                <w:rFonts w:cs="Times New Roman"/>
              </w:rPr>
              <w:t xml:space="preserve">Студент группы </w:t>
            </w:r>
            <w:r w:rsidRPr="003A39FB">
              <w:rPr>
                <w:rFonts w:cs="Times New Roman"/>
                <w:color w:val="FFFFFF" w:themeColor="background1"/>
              </w:rPr>
              <w:t>ИНБО-01-17</w:t>
            </w:r>
          </w:p>
          <w:p w14:paraId="5993D920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4819" w:type="dxa"/>
          </w:tcPr>
          <w:p w14:paraId="17FD7F56" w14:textId="79D22F45" w:rsidR="00282B48" w:rsidRPr="009E797E" w:rsidRDefault="003C38BE" w:rsidP="00A049F9">
            <w:pPr>
              <w:ind w:firstLine="0"/>
              <w:jc w:val="left"/>
              <w:rPr>
                <w:rFonts w:cs="Times New Roman"/>
                <w:i/>
                <w:iCs/>
              </w:rPr>
            </w:pPr>
            <w:r>
              <w:rPr>
                <w:rFonts w:cs="Times New Roman"/>
                <w:i/>
                <w:iCs/>
              </w:rPr>
              <w:t>ИНБО-07-21</w:t>
            </w:r>
            <w:r w:rsidR="00282B48" w:rsidRPr="009E797E">
              <w:rPr>
                <w:rFonts w:cs="Times New Roman"/>
                <w:i/>
                <w:iCs/>
              </w:rPr>
              <w:t xml:space="preserve">, </w:t>
            </w:r>
            <w:r w:rsidR="00DE69E7">
              <w:rPr>
                <w:rFonts w:cs="Times New Roman"/>
                <w:i/>
                <w:iCs/>
              </w:rPr>
              <w:t>Веригин Никита Алексеевич</w:t>
            </w:r>
          </w:p>
        </w:tc>
        <w:tc>
          <w:tcPr>
            <w:tcW w:w="1666" w:type="dxa"/>
            <w:gridSpan w:val="2"/>
          </w:tcPr>
          <w:p w14:paraId="730AD07E" w14:textId="77777777" w:rsidR="00282B48" w:rsidRDefault="00282B48" w:rsidP="00A049F9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00ED7234" w14:textId="77777777" w:rsidR="00282B48" w:rsidRDefault="00282B48" w:rsidP="00A049F9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r w:rsidRPr="002B02A1">
              <w:rPr>
                <w:rFonts w:cs="Times New Roman"/>
                <w:sz w:val="18"/>
                <w:szCs w:val="18"/>
              </w:rPr>
              <w:t>подпись</w:t>
            </w:r>
            <w:r>
              <w:rPr>
                <w:rFonts w:cs="Times New Roman"/>
                <w:sz w:val="18"/>
                <w:szCs w:val="18"/>
              </w:rPr>
              <w:t>)</w:t>
            </w:r>
          </w:p>
          <w:p w14:paraId="3042F541" w14:textId="77777777" w:rsidR="00282B48" w:rsidRDefault="00282B48" w:rsidP="00A049F9">
            <w:pPr>
              <w:ind w:firstLine="0"/>
              <w:rPr>
                <w:rFonts w:cs="Times New Roman"/>
              </w:rPr>
            </w:pPr>
          </w:p>
        </w:tc>
      </w:tr>
      <w:tr w:rsidR="00282B48" w14:paraId="0433CA7F" w14:textId="77777777" w:rsidTr="00A049F9">
        <w:trPr>
          <w:gridAfter w:val="1"/>
          <w:wAfter w:w="1106" w:type="dxa"/>
        </w:trPr>
        <w:tc>
          <w:tcPr>
            <w:tcW w:w="2547" w:type="dxa"/>
          </w:tcPr>
          <w:p w14:paraId="6B5B955F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Преподаватель</w:t>
            </w:r>
          </w:p>
          <w:p w14:paraId="337E5476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4819" w:type="dxa"/>
          </w:tcPr>
          <w:p w14:paraId="5ACE96FF" w14:textId="58F06755" w:rsidR="00282B48" w:rsidRDefault="000D615F" w:rsidP="00A049F9">
            <w:pPr>
              <w:ind w:firstLine="0"/>
              <w:jc w:val="left"/>
              <w:rPr>
                <w:rFonts w:cs="Times New Roman"/>
              </w:rPr>
            </w:pPr>
            <w:r w:rsidRPr="000D615F">
              <w:rPr>
                <w:rFonts w:cs="Times New Roman"/>
                <w:i/>
                <w:iCs/>
              </w:rPr>
              <w:t>Царёв Роман Юрьевич</w:t>
            </w:r>
          </w:p>
        </w:tc>
        <w:tc>
          <w:tcPr>
            <w:tcW w:w="1666" w:type="dxa"/>
            <w:gridSpan w:val="2"/>
          </w:tcPr>
          <w:p w14:paraId="42838C14" w14:textId="77777777" w:rsidR="00282B48" w:rsidRDefault="00282B48" w:rsidP="00A049F9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4BA1B421" w14:textId="77777777" w:rsidR="00282B48" w:rsidRDefault="00282B48" w:rsidP="00A049F9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1588402A" w14:textId="77777777" w:rsidR="00282B48" w:rsidRDefault="00282B48" w:rsidP="00A049F9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r w:rsidRPr="002B02A1">
              <w:rPr>
                <w:rFonts w:cs="Times New Roman"/>
                <w:sz w:val="18"/>
                <w:szCs w:val="18"/>
              </w:rPr>
              <w:t>подпись</w:t>
            </w:r>
            <w:r>
              <w:rPr>
                <w:rFonts w:cs="Times New Roman"/>
                <w:sz w:val="18"/>
                <w:szCs w:val="18"/>
              </w:rPr>
              <w:t>)</w:t>
            </w:r>
          </w:p>
          <w:p w14:paraId="27124D7F" w14:textId="77777777" w:rsidR="00282B48" w:rsidRDefault="00282B48" w:rsidP="00A049F9">
            <w:pPr>
              <w:ind w:firstLine="0"/>
              <w:rPr>
                <w:rFonts w:cs="Times New Roman"/>
              </w:rPr>
            </w:pPr>
          </w:p>
        </w:tc>
      </w:tr>
      <w:tr w:rsidR="00282B48" w14:paraId="6CDB68AD" w14:textId="77777777" w:rsidTr="00A049F9">
        <w:tc>
          <w:tcPr>
            <w:tcW w:w="2547" w:type="dxa"/>
          </w:tcPr>
          <w:p w14:paraId="51EC16F1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</w:p>
          <w:p w14:paraId="69390D37" w14:textId="77777777" w:rsidR="00282B48" w:rsidRDefault="00282B48" w:rsidP="00A049F9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Отчет представлен</w:t>
            </w:r>
          </w:p>
        </w:tc>
        <w:tc>
          <w:tcPr>
            <w:tcW w:w="5925" w:type="dxa"/>
            <w:gridSpan w:val="2"/>
          </w:tcPr>
          <w:p w14:paraId="4CBCE5E0" w14:textId="77777777" w:rsidR="00282B48" w:rsidRDefault="00282B48" w:rsidP="00A049F9">
            <w:pPr>
              <w:jc w:val="left"/>
              <w:rPr>
                <w:rFonts w:cs="Times New Roman"/>
              </w:rPr>
            </w:pPr>
          </w:p>
          <w:p w14:paraId="05CB95A0" w14:textId="7C1DBE54" w:rsidR="00282B48" w:rsidRDefault="00282B48" w:rsidP="00A000E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«__</w:t>
            </w:r>
            <w:proofErr w:type="gramStart"/>
            <w:r>
              <w:rPr>
                <w:rFonts w:cs="Times New Roman"/>
              </w:rPr>
              <w:t>_</w:t>
            </w:r>
            <w:r w:rsidRPr="009E797E">
              <w:rPr>
                <w:rFonts w:cs="Times New Roman"/>
              </w:rPr>
              <w:t>»</w:t>
            </w:r>
            <w:r>
              <w:rPr>
                <w:rFonts w:cs="Times New Roman"/>
              </w:rPr>
              <w:t>_</w:t>
            </w:r>
            <w:proofErr w:type="gramEnd"/>
            <w:r>
              <w:rPr>
                <w:rFonts w:cs="Times New Roman"/>
              </w:rPr>
              <w:t>_______202</w:t>
            </w:r>
            <w:r w:rsidR="003C38BE">
              <w:rPr>
                <w:rFonts w:cs="Times New Roman"/>
              </w:rPr>
              <w:t>4</w:t>
            </w:r>
            <w:r w:rsidR="00E61E92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г.</w:t>
            </w:r>
          </w:p>
        </w:tc>
        <w:tc>
          <w:tcPr>
            <w:tcW w:w="1666" w:type="dxa"/>
            <w:gridSpan w:val="2"/>
          </w:tcPr>
          <w:p w14:paraId="6E37C708" w14:textId="77777777" w:rsidR="00282B48" w:rsidRDefault="00282B48" w:rsidP="00A049F9">
            <w:pPr>
              <w:rPr>
                <w:rFonts w:cs="Times New Roman"/>
              </w:rPr>
            </w:pPr>
          </w:p>
        </w:tc>
      </w:tr>
    </w:tbl>
    <w:p w14:paraId="384BAEE8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A81D013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711841EA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AA5A61E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FE2AD55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62066F4" w14:textId="384DDE5F" w:rsidR="00282B48" w:rsidRDefault="00282B48" w:rsidP="00282B48">
      <w:pPr>
        <w:jc w:val="center"/>
        <w:rPr>
          <w:rFonts w:cs="Times New Roman"/>
          <w:szCs w:val="28"/>
        </w:rPr>
      </w:pPr>
    </w:p>
    <w:p w14:paraId="1E58B250" w14:textId="4BBD6BB2" w:rsidR="00006288" w:rsidRDefault="00006288" w:rsidP="00282B48">
      <w:pPr>
        <w:jc w:val="center"/>
        <w:rPr>
          <w:rFonts w:cs="Times New Roman"/>
          <w:szCs w:val="28"/>
        </w:rPr>
      </w:pPr>
    </w:p>
    <w:p w14:paraId="3CD97431" w14:textId="7D4B3E2F" w:rsidR="00006288" w:rsidRDefault="00006288" w:rsidP="00282B48">
      <w:pPr>
        <w:jc w:val="center"/>
        <w:rPr>
          <w:rFonts w:cs="Times New Roman"/>
          <w:szCs w:val="28"/>
        </w:rPr>
      </w:pPr>
    </w:p>
    <w:p w14:paraId="4A9D8EBB" w14:textId="197966F1" w:rsidR="00006288" w:rsidRDefault="00006288" w:rsidP="00282B48">
      <w:pPr>
        <w:jc w:val="center"/>
        <w:rPr>
          <w:rFonts w:cs="Times New Roman"/>
          <w:szCs w:val="28"/>
        </w:rPr>
      </w:pPr>
    </w:p>
    <w:p w14:paraId="616ED835" w14:textId="77777777" w:rsidR="00006288" w:rsidRDefault="00006288" w:rsidP="00282B48">
      <w:pPr>
        <w:jc w:val="center"/>
        <w:rPr>
          <w:rFonts w:cs="Times New Roman"/>
          <w:szCs w:val="28"/>
        </w:rPr>
      </w:pPr>
    </w:p>
    <w:p w14:paraId="585BA932" w14:textId="77777777" w:rsidR="006F13E9" w:rsidRDefault="006F13E9" w:rsidP="00282B48">
      <w:pPr>
        <w:jc w:val="center"/>
        <w:rPr>
          <w:rFonts w:cs="Times New Roman"/>
          <w:szCs w:val="28"/>
        </w:rPr>
      </w:pPr>
    </w:p>
    <w:p w14:paraId="641A66A5" w14:textId="52B22994" w:rsidR="00282B48" w:rsidRPr="009B66C5" w:rsidRDefault="00282B48" w:rsidP="00282B48">
      <w:pPr>
        <w:jc w:val="center"/>
        <w:rPr>
          <w:rFonts w:cs="Times New Roman"/>
          <w:szCs w:val="28"/>
        </w:rPr>
      </w:pPr>
      <w:r w:rsidRPr="009B66C5">
        <w:rPr>
          <w:rFonts w:cs="Times New Roman"/>
          <w:szCs w:val="28"/>
        </w:rPr>
        <w:t>Москва 20</w:t>
      </w:r>
      <w:r>
        <w:rPr>
          <w:rFonts w:cs="Times New Roman"/>
          <w:szCs w:val="28"/>
        </w:rPr>
        <w:t>2</w:t>
      </w:r>
      <w:r w:rsidR="003C38BE">
        <w:rPr>
          <w:rFonts w:cs="Times New Roman"/>
          <w:szCs w:val="28"/>
        </w:rPr>
        <w:t>4</w:t>
      </w:r>
      <w:r w:rsidRPr="009B66C5">
        <w:rPr>
          <w:rFonts w:cs="Times New Roman"/>
          <w:szCs w:val="28"/>
        </w:rPr>
        <w:t xml:space="preserve"> г.</w:t>
      </w:r>
    </w:p>
    <w:p w14:paraId="28AD11DC" w14:textId="2BC7121A" w:rsidR="009752BD" w:rsidRPr="003959A0" w:rsidRDefault="009752BD" w:rsidP="00F04B18">
      <w:pPr>
        <w:pStyle w:val="aa"/>
        <w:rPr>
          <w:lang w:val="en-US"/>
        </w:rPr>
      </w:pPr>
      <w:r>
        <w:lastRenderedPageBreak/>
        <w:t>Введение</w:t>
      </w:r>
      <w:r w:rsidRPr="00AD5836">
        <w:t xml:space="preserve"> </w:t>
      </w:r>
    </w:p>
    <w:p w14:paraId="77B0D6BA" w14:textId="7F3BFF49" w:rsidR="008008A5" w:rsidRDefault="008008A5" w:rsidP="009752BD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752BD">
        <w:rPr>
          <w:rFonts w:ascii="Times New Roman" w:hAnsi="Times New Roman" w:cs="Times New Roman"/>
          <w:bCs/>
          <w:sz w:val="28"/>
          <w:szCs w:val="28"/>
        </w:rPr>
        <w:t>Цел</w:t>
      </w:r>
      <w:r w:rsidR="00F04B18">
        <w:rPr>
          <w:rFonts w:ascii="Times New Roman" w:hAnsi="Times New Roman" w:cs="Times New Roman"/>
          <w:bCs/>
          <w:sz w:val="28"/>
          <w:szCs w:val="28"/>
        </w:rPr>
        <w:t>и работы:</w:t>
      </w:r>
    </w:p>
    <w:p w14:paraId="3E825F11" w14:textId="77777777" w:rsidR="00D5517D" w:rsidRDefault="00885331" w:rsidP="006A1B45">
      <w:pPr>
        <w:pStyle w:val="a6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85331">
        <w:rPr>
          <w:rFonts w:ascii="Times New Roman" w:hAnsi="Times New Roman" w:cs="Times New Roman"/>
          <w:bCs/>
          <w:sz w:val="28"/>
          <w:szCs w:val="28"/>
        </w:rPr>
        <w:t xml:space="preserve">Загрузить данные из файла “insurance.csv”. </w:t>
      </w:r>
    </w:p>
    <w:p w14:paraId="6C7A44F2" w14:textId="0FC0B48F" w:rsidR="00D5517D" w:rsidRDefault="00885331" w:rsidP="006A1B45">
      <w:pPr>
        <w:pStyle w:val="a6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85331">
        <w:rPr>
          <w:rFonts w:ascii="Times New Roman" w:hAnsi="Times New Roman" w:cs="Times New Roman"/>
          <w:bCs/>
          <w:sz w:val="28"/>
          <w:szCs w:val="28"/>
        </w:rPr>
        <w:t xml:space="preserve">С помощью метода </w:t>
      </w:r>
      <w:proofErr w:type="spellStart"/>
      <w:proofErr w:type="gramStart"/>
      <w:r w:rsidRPr="00885331">
        <w:rPr>
          <w:rFonts w:ascii="Times New Roman" w:hAnsi="Times New Roman" w:cs="Times New Roman"/>
          <w:bCs/>
          <w:sz w:val="28"/>
          <w:szCs w:val="28"/>
        </w:rPr>
        <w:t>describe</w:t>
      </w:r>
      <w:proofErr w:type="spellEnd"/>
      <w:r w:rsidRPr="00885331">
        <w:rPr>
          <w:rFonts w:ascii="Times New Roman" w:hAnsi="Times New Roman" w:cs="Times New Roman"/>
          <w:bCs/>
          <w:sz w:val="28"/>
          <w:szCs w:val="28"/>
        </w:rPr>
        <w:t>(</w:t>
      </w:r>
      <w:proofErr w:type="gramEnd"/>
      <w:r w:rsidRPr="00885331">
        <w:rPr>
          <w:rFonts w:ascii="Times New Roman" w:hAnsi="Times New Roman" w:cs="Times New Roman"/>
          <w:bCs/>
          <w:sz w:val="28"/>
          <w:szCs w:val="28"/>
        </w:rPr>
        <w:t xml:space="preserve">) посмотреть статистику по данным. Сделать выводы. </w:t>
      </w:r>
    </w:p>
    <w:p w14:paraId="74237808" w14:textId="6EDB89EB" w:rsidR="00D5517D" w:rsidRDefault="00885331" w:rsidP="006A1B45">
      <w:pPr>
        <w:pStyle w:val="a6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85331">
        <w:rPr>
          <w:rFonts w:ascii="Times New Roman" w:hAnsi="Times New Roman" w:cs="Times New Roman"/>
          <w:bCs/>
          <w:sz w:val="28"/>
          <w:szCs w:val="28"/>
        </w:rPr>
        <w:t xml:space="preserve">Построить гистограммы для числовых показателей. Сделать выводы. </w:t>
      </w:r>
    </w:p>
    <w:p w14:paraId="7A9D458D" w14:textId="77777777" w:rsidR="00D5517D" w:rsidRDefault="00885331" w:rsidP="006A1B45">
      <w:pPr>
        <w:pStyle w:val="a6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85331">
        <w:rPr>
          <w:rFonts w:ascii="Times New Roman" w:hAnsi="Times New Roman" w:cs="Times New Roman"/>
          <w:bCs/>
          <w:sz w:val="28"/>
          <w:szCs w:val="28"/>
        </w:rPr>
        <w:t>Найти меры центральной тенденции и меры разброса для индекса массы тела (</w:t>
      </w:r>
      <w:proofErr w:type="spellStart"/>
      <w:r w:rsidRPr="00885331">
        <w:rPr>
          <w:rFonts w:ascii="Times New Roman" w:hAnsi="Times New Roman" w:cs="Times New Roman"/>
          <w:bCs/>
          <w:sz w:val="28"/>
          <w:szCs w:val="28"/>
        </w:rPr>
        <w:t>bmi</w:t>
      </w:r>
      <w:proofErr w:type="spellEnd"/>
      <w:r w:rsidRPr="00885331">
        <w:rPr>
          <w:rFonts w:ascii="Times New Roman" w:hAnsi="Times New Roman" w:cs="Times New Roman"/>
          <w:bCs/>
          <w:sz w:val="28"/>
          <w:szCs w:val="28"/>
        </w:rPr>
        <w:t>) и расходов (</w:t>
      </w:r>
      <w:proofErr w:type="spellStart"/>
      <w:r w:rsidRPr="00885331">
        <w:rPr>
          <w:rFonts w:ascii="Times New Roman" w:hAnsi="Times New Roman" w:cs="Times New Roman"/>
          <w:bCs/>
          <w:sz w:val="28"/>
          <w:szCs w:val="28"/>
        </w:rPr>
        <w:t>charges</w:t>
      </w:r>
      <w:proofErr w:type="spellEnd"/>
      <w:r w:rsidRPr="00885331">
        <w:rPr>
          <w:rFonts w:ascii="Times New Roman" w:hAnsi="Times New Roman" w:cs="Times New Roman"/>
          <w:bCs/>
          <w:sz w:val="28"/>
          <w:szCs w:val="28"/>
        </w:rPr>
        <w:t xml:space="preserve">). Отобразить результаты в виде текста и на гистограммах (3 вертикальные линии). Добавить легенду на графики. Сделать выводы. </w:t>
      </w:r>
    </w:p>
    <w:p w14:paraId="0E0AB6F0" w14:textId="77777777" w:rsidR="00D5517D" w:rsidRDefault="00885331" w:rsidP="006A1B45">
      <w:pPr>
        <w:pStyle w:val="a6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85331">
        <w:rPr>
          <w:rFonts w:ascii="Times New Roman" w:hAnsi="Times New Roman" w:cs="Times New Roman"/>
          <w:bCs/>
          <w:sz w:val="28"/>
          <w:szCs w:val="28"/>
        </w:rPr>
        <w:t xml:space="preserve">Построить </w:t>
      </w:r>
      <w:proofErr w:type="spellStart"/>
      <w:r w:rsidRPr="00885331">
        <w:rPr>
          <w:rFonts w:ascii="Times New Roman" w:hAnsi="Times New Roman" w:cs="Times New Roman"/>
          <w:bCs/>
          <w:sz w:val="28"/>
          <w:szCs w:val="28"/>
        </w:rPr>
        <w:t>box-plot</w:t>
      </w:r>
      <w:proofErr w:type="spellEnd"/>
      <w:r w:rsidRPr="00885331">
        <w:rPr>
          <w:rFonts w:ascii="Times New Roman" w:hAnsi="Times New Roman" w:cs="Times New Roman"/>
          <w:bCs/>
          <w:sz w:val="28"/>
          <w:szCs w:val="28"/>
        </w:rPr>
        <w:t xml:space="preserve"> для числовых показателей. Названия графиков должны соответствовать названиям признаков. Сделать выводы. </w:t>
      </w:r>
    </w:p>
    <w:p w14:paraId="0F808F88" w14:textId="77777777" w:rsidR="00D5517D" w:rsidRDefault="00885331" w:rsidP="006A1B45">
      <w:pPr>
        <w:pStyle w:val="a6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85331">
        <w:rPr>
          <w:rFonts w:ascii="Times New Roman" w:hAnsi="Times New Roman" w:cs="Times New Roman"/>
          <w:bCs/>
          <w:sz w:val="28"/>
          <w:szCs w:val="28"/>
        </w:rPr>
        <w:t xml:space="preserve">Используя признак </w:t>
      </w:r>
      <w:proofErr w:type="spellStart"/>
      <w:r w:rsidRPr="00885331">
        <w:rPr>
          <w:rFonts w:ascii="Times New Roman" w:hAnsi="Times New Roman" w:cs="Times New Roman"/>
          <w:bCs/>
          <w:sz w:val="28"/>
          <w:szCs w:val="28"/>
        </w:rPr>
        <w:t>charges</w:t>
      </w:r>
      <w:proofErr w:type="spellEnd"/>
      <w:r w:rsidRPr="00885331">
        <w:rPr>
          <w:rFonts w:ascii="Times New Roman" w:hAnsi="Times New Roman" w:cs="Times New Roman"/>
          <w:bCs/>
          <w:sz w:val="28"/>
          <w:szCs w:val="28"/>
        </w:rPr>
        <w:t xml:space="preserve"> или </w:t>
      </w:r>
      <w:proofErr w:type="spellStart"/>
      <w:r w:rsidRPr="00885331">
        <w:rPr>
          <w:rFonts w:ascii="Times New Roman" w:hAnsi="Times New Roman" w:cs="Times New Roman"/>
          <w:bCs/>
          <w:sz w:val="28"/>
          <w:szCs w:val="28"/>
        </w:rPr>
        <w:t>imb</w:t>
      </w:r>
      <w:proofErr w:type="spellEnd"/>
      <w:r w:rsidRPr="00885331">
        <w:rPr>
          <w:rFonts w:ascii="Times New Roman" w:hAnsi="Times New Roman" w:cs="Times New Roman"/>
          <w:bCs/>
          <w:sz w:val="28"/>
          <w:szCs w:val="28"/>
        </w:rPr>
        <w:t xml:space="preserve">, проверить, выполняется ли центральная предельная теорема. Использовать различные длины выборок n. Количество выборок = 300. Вывести результат в виде гистограмм. Найти стандартное отклонение и среднее для полученных распределений. Сделать выводы. </w:t>
      </w:r>
    </w:p>
    <w:p w14:paraId="77F74552" w14:textId="77777777" w:rsidR="00D5517D" w:rsidRDefault="00885331" w:rsidP="006A1B45">
      <w:pPr>
        <w:pStyle w:val="a6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85331">
        <w:rPr>
          <w:rFonts w:ascii="Times New Roman" w:hAnsi="Times New Roman" w:cs="Times New Roman"/>
          <w:bCs/>
          <w:sz w:val="28"/>
          <w:szCs w:val="28"/>
        </w:rPr>
        <w:t xml:space="preserve">Построить 95% и 99% доверительный интервал для среднего значения расходов и среднего значения индекса массы тела. </w:t>
      </w:r>
    </w:p>
    <w:p w14:paraId="10C27221" w14:textId="53F4F8BD" w:rsidR="00D5517D" w:rsidRDefault="00885331" w:rsidP="006A1B45">
      <w:pPr>
        <w:pStyle w:val="a6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85331">
        <w:rPr>
          <w:rFonts w:ascii="Times New Roman" w:hAnsi="Times New Roman" w:cs="Times New Roman"/>
          <w:bCs/>
          <w:sz w:val="28"/>
          <w:szCs w:val="28"/>
        </w:rPr>
        <w:t xml:space="preserve">Проверить распределения следующих признаков на нормальность: индекс массы тела, расходы. Сформулировать нулевую и альтернативную гипотезы. Для каждого признака использовать KS-тест и q-q </w:t>
      </w:r>
      <w:proofErr w:type="spellStart"/>
      <w:r w:rsidRPr="00885331">
        <w:rPr>
          <w:rFonts w:ascii="Times New Roman" w:hAnsi="Times New Roman" w:cs="Times New Roman"/>
          <w:bCs/>
          <w:sz w:val="28"/>
          <w:szCs w:val="28"/>
        </w:rPr>
        <w:t>plot</w:t>
      </w:r>
      <w:proofErr w:type="spellEnd"/>
      <w:r w:rsidRPr="00885331">
        <w:rPr>
          <w:rFonts w:ascii="Times New Roman" w:hAnsi="Times New Roman" w:cs="Times New Roman"/>
          <w:bCs/>
          <w:sz w:val="28"/>
          <w:szCs w:val="28"/>
        </w:rPr>
        <w:t xml:space="preserve">. Сделать выводы на основе полученных p-значений. </w:t>
      </w:r>
    </w:p>
    <w:p w14:paraId="754FE433" w14:textId="77777777" w:rsidR="00D5517D" w:rsidRDefault="00885331" w:rsidP="006A1B45">
      <w:pPr>
        <w:pStyle w:val="a6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85331">
        <w:rPr>
          <w:rFonts w:ascii="Times New Roman" w:hAnsi="Times New Roman" w:cs="Times New Roman"/>
          <w:bCs/>
          <w:sz w:val="28"/>
          <w:szCs w:val="28"/>
        </w:rPr>
        <w:t xml:space="preserve">Загрузить данные из файла “ECDCCases.csv”. </w:t>
      </w:r>
    </w:p>
    <w:p w14:paraId="31A8B1AF" w14:textId="77777777" w:rsidR="00D5517D" w:rsidRDefault="00885331" w:rsidP="006A1B45">
      <w:pPr>
        <w:pStyle w:val="a6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85331">
        <w:rPr>
          <w:rFonts w:ascii="Times New Roman" w:hAnsi="Times New Roman" w:cs="Times New Roman"/>
          <w:bCs/>
          <w:sz w:val="28"/>
          <w:szCs w:val="28"/>
        </w:rPr>
        <w:t xml:space="preserve">Проверить в данных наличие пропущенных значений. Вывести количество пропущенных значений в процентах. Удалить два признака, в которых больше всех пропущенных значений. Для оставшихся признаков обработать пропуски: для категориального признака использовать заполнение </w:t>
      </w:r>
      <w:r w:rsidRPr="00885331">
        <w:rPr>
          <w:rFonts w:ascii="Times New Roman" w:hAnsi="Times New Roman" w:cs="Times New Roman"/>
          <w:bCs/>
          <w:sz w:val="28"/>
          <w:szCs w:val="28"/>
        </w:rPr>
        <w:lastRenderedPageBreak/>
        <w:t>значением по умолчанию (например, «</w:t>
      </w:r>
      <w:proofErr w:type="spellStart"/>
      <w:r w:rsidRPr="00885331">
        <w:rPr>
          <w:rFonts w:ascii="Times New Roman" w:hAnsi="Times New Roman" w:cs="Times New Roman"/>
          <w:bCs/>
          <w:sz w:val="28"/>
          <w:szCs w:val="28"/>
        </w:rPr>
        <w:t>other</w:t>
      </w:r>
      <w:proofErr w:type="spellEnd"/>
      <w:r w:rsidRPr="00885331">
        <w:rPr>
          <w:rFonts w:ascii="Times New Roman" w:hAnsi="Times New Roman" w:cs="Times New Roman"/>
          <w:bCs/>
          <w:sz w:val="28"/>
          <w:szCs w:val="28"/>
        </w:rPr>
        <w:t xml:space="preserve">»), для числового признака использовать заполнение медианным значением. Показать, что пропусков больше в данных нет. </w:t>
      </w:r>
    </w:p>
    <w:p w14:paraId="7F7A8917" w14:textId="77777777" w:rsidR="00D5517D" w:rsidRDefault="00885331" w:rsidP="006A1B45">
      <w:pPr>
        <w:pStyle w:val="a6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85331">
        <w:rPr>
          <w:rFonts w:ascii="Times New Roman" w:hAnsi="Times New Roman" w:cs="Times New Roman"/>
          <w:bCs/>
          <w:sz w:val="28"/>
          <w:szCs w:val="28"/>
        </w:rPr>
        <w:t xml:space="preserve">Посмотреть статистику по данным, используя </w:t>
      </w:r>
      <w:proofErr w:type="spellStart"/>
      <w:proofErr w:type="gramStart"/>
      <w:r w:rsidRPr="00885331">
        <w:rPr>
          <w:rFonts w:ascii="Times New Roman" w:hAnsi="Times New Roman" w:cs="Times New Roman"/>
          <w:bCs/>
          <w:sz w:val="28"/>
          <w:szCs w:val="28"/>
        </w:rPr>
        <w:t>describe</w:t>
      </w:r>
      <w:proofErr w:type="spellEnd"/>
      <w:r w:rsidRPr="00885331">
        <w:rPr>
          <w:rFonts w:ascii="Times New Roman" w:hAnsi="Times New Roman" w:cs="Times New Roman"/>
          <w:bCs/>
          <w:sz w:val="28"/>
          <w:szCs w:val="28"/>
        </w:rPr>
        <w:t>(</w:t>
      </w:r>
      <w:proofErr w:type="gramEnd"/>
      <w:r w:rsidRPr="00885331">
        <w:rPr>
          <w:rFonts w:ascii="Times New Roman" w:hAnsi="Times New Roman" w:cs="Times New Roman"/>
          <w:bCs/>
          <w:sz w:val="28"/>
          <w:szCs w:val="28"/>
        </w:rPr>
        <w:t xml:space="preserve">). Сделать выводы о том, какие признаки содержат выбросы. Посмотреть, для каких стран количество смертей в день превысило 3000 и сколько таких дней было. </w:t>
      </w:r>
    </w:p>
    <w:p w14:paraId="402914B3" w14:textId="264B3BBC" w:rsidR="00D5517D" w:rsidRDefault="00885331" w:rsidP="006A1B45">
      <w:pPr>
        <w:pStyle w:val="a6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85331">
        <w:rPr>
          <w:rFonts w:ascii="Times New Roman" w:hAnsi="Times New Roman" w:cs="Times New Roman"/>
          <w:bCs/>
          <w:sz w:val="28"/>
          <w:szCs w:val="28"/>
        </w:rPr>
        <w:t xml:space="preserve">Найти дублирование данных. Удалить дубликаты. </w:t>
      </w:r>
    </w:p>
    <w:p w14:paraId="216E5887" w14:textId="2AE8F1AA" w:rsidR="00093CF0" w:rsidRDefault="00885331" w:rsidP="006A1B45">
      <w:pPr>
        <w:pStyle w:val="a6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85331">
        <w:rPr>
          <w:rFonts w:ascii="Times New Roman" w:hAnsi="Times New Roman" w:cs="Times New Roman"/>
          <w:bCs/>
          <w:sz w:val="28"/>
          <w:szCs w:val="28"/>
        </w:rPr>
        <w:t xml:space="preserve">Загрузить данные из файла “bmi.csv”. Взять оттуда две выборки. Одна выборка – это индекс массы тела людей c региона </w:t>
      </w:r>
      <w:proofErr w:type="spellStart"/>
      <w:r w:rsidRPr="00885331">
        <w:rPr>
          <w:rFonts w:ascii="Times New Roman" w:hAnsi="Times New Roman" w:cs="Times New Roman"/>
          <w:bCs/>
          <w:sz w:val="28"/>
          <w:szCs w:val="28"/>
        </w:rPr>
        <w:t>northwest</w:t>
      </w:r>
      <w:proofErr w:type="spellEnd"/>
      <w:r w:rsidRPr="00885331">
        <w:rPr>
          <w:rFonts w:ascii="Times New Roman" w:hAnsi="Times New Roman" w:cs="Times New Roman"/>
          <w:bCs/>
          <w:sz w:val="28"/>
          <w:szCs w:val="28"/>
        </w:rPr>
        <w:t>, вторая</w:t>
      </w:r>
      <w:r w:rsidR="00762AE1" w:rsidRPr="00762AE1">
        <w:rPr>
          <w:rFonts w:ascii="Times New Roman" w:hAnsi="Times New Roman" w:cs="Times New Roman"/>
          <w:bCs/>
          <w:sz w:val="28"/>
          <w:szCs w:val="28"/>
        </w:rPr>
        <w:t xml:space="preserve"> выборка – это индекс массы тела людей с региона </w:t>
      </w:r>
      <w:proofErr w:type="spellStart"/>
      <w:r w:rsidR="00762AE1" w:rsidRPr="00762AE1">
        <w:rPr>
          <w:rFonts w:ascii="Times New Roman" w:hAnsi="Times New Roman" w:cs="Times New Roman"/>
          <w:bCs/>
          <w:sz w:val="28"/>
          <w:szCs w:val="28"/>
        </w:rPr>
        <w:t>southwest</w:t>
      </w:r>
      <w:proofErr w:type="spellEnd"/>
      <w:r w:rsidR="00762AE1" w:rsidRPr="00762AE1">
        <w:rPr>
          <w:rFonts w:ascii="Times New Roman" w:hAnsi="Times New Roman" w:cs="Times New Roman"/>
          <w:bCs/>
          <w:sz w:val="28"/>
          <w:szCs w:val="28"/>
        </w:rPr>
        <w:t xml:space="preserve">. Сравнить средние значения этих выборок, используя t-критерий Стьюдента. Предварительно проверить выборки на нормальность (критерий </w:t>
      </w:r>
      <w:proofErr w:type="spellStart"/>
      <w:r w:rsidR="00762AE1" w:rsidRPr="00762AE1">
        <w:rPr>
          <w:rFonts w:ascii="Times New Roman" w:hAnsi="Times New Roman" w:cs="Times New Roman"/>
          <w:bCs/>
          <w:sz w:val="28"/>
          <w:szCs w:val="28"/>
        </w:rPr>
        <w:t>Шопиро</w:t>
      </w:r>
      <w:r w:rsidR="00D5517D">
        <w:rPr>
          <w:rFonts w:ascii="Times New Roman" w:hAnsi="Times New Roman" w:cs="Times New Roman"/>
          <w:bCs/>
          <w:sz w:val="28"/>
          <w:szCs w:val="28"/>
        </w:rPr>
        <w:t>-</w:t>
      </w:r>
      <w:r w:rsidR="00762AE1" w:rsidRPr="00762AE1">
        <w:rPr>
          <w:rFonts w:ascii="Times New Roman" w:hAnsi="Times New Roman" w:cs="Times New Roman"/>
          <w:bCs/>
          <w:sz w:val="28"/>
          <w:szCs w:val="28"/>
        </w:rPr>
        <w:t>Уилка</w:t>
      </w:r>
      <w:proofErr w:type="spellEnd"/>
      <w:r w:rsidR="00762AE1" w:rsidRPr="00762AE1">
        <w:rPr>
          <w:rFonts w:ascii="Times New Roman" w:hAnsi="Times New Roman" w:cs="Times New Roman"/>
          <w:bCs/>
          <w:sz w:val="28"/>
          <w:szCs w:val="28"/>
        </w:rPr>
        <w:t>) и на гомогенность дисперсии (критерий Бартлетт</w:t>
      </w:r>
      <w:r w:rsidR="00762AE1">
        <w:rPr>
          <w:rFonts w:ascii="Times New Roman" w:hAnsi="Times New Roman" w:cs="Times New Roman"/>
          <w:bCs/>
          <w:sz w:val="28"/>
          <w:szCs w:val="28"/>
        </w:rPr>
        <w:t>а).</w:t>
      </w:r>
    </w:p>
    <w:p w14:paraId="50FF333B" w14:textId="63CE0D90" w:rsidR="00762AE1" w:rsidRDefault="00762AE1" w:rsidP="006A1B45">
      <w:pPr>
        <w:pStyle w:val="a6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62AE1">
        <w:rPr>
          <w:rFonts w:ascii="Times New Roman" w:hAnsi="Times New Roman" w:cs="Times New Roman"/>
          <w:bCs/>
          <w:sz w:val="28"/>
          <w:szCs w:val="28"/>
        </w:rPr>
        <w:t xml:space="preserve">С помощью критерия Хи-квадрат проверить, является ли полученное распределение равномерным. Использовать функцию </w:t>
      </w:r>
      <w:proofErr w:type="spellStart"/>
      <w:proofErr w:type="gramStart"/>
      <w:r w:rsidRPr="00762AE1">
        <w:rPr>
          <w:rFonts w:ascii="Times New Roman" w:hAnsi="Times New Roman" w:cs="Times New Roman"/>
          <w:bCs/>
          <w:sz w:val="28"/>
          <w:szCs w:val="28"/>
        </w:rPr>
        <w:t>scipy.stats</w:t>
      </w:r>
      <w:proofErr w:type="gramEnd"/>
      <w:r w:rsidRPr="00762AE1">
        <w:rPr>
          <w:rFonts w:ascii="Times New Roman" w:hAnsi="Times New Roman" w:cs="Times New Roman"/>
          <w:bCs/>
          <w:sz w:val="28"/>
          <w:szCs w:val="28"/>
        </w:rPr>
        <w:t>.chisquare</w:t>
      </w:r>
      <w:proofErr w:type="spellEnd"/>
      <w:r w:rsidRPr="00762AE1">
        <w:rPr>
          <w:rFonts w:ascii="Times New Roman" w:hAnsi="Times New Roman" w:cs="Times New Roman"/>
          <w:bCs/>
          <w:sz w:val="28"/>
          <w:szCs w:val="28"/>
        </w:rPr>
        <w:t>()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44ED5673" w14:textId="2A44DA65" w:rsidR="00762AE1" w:rsidRDefault="00762AE1" w:rsidP="006A1B45">
      <w:pPr>
        <w:pStyle w:val="a6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62AE1">
        <w:rPr>
          <w:rFonts w:ascii="Times New Roman" w:hAnsi="Times New Roman" w:cs="Times New Roman"/>
          <w:bCs/>
          <w:sz w:val="28"/>
          <w:szCs w:val="28"/>
        </w:rPr>
        <w:t xml:space="preserve">С помощью критерия Хи-квадрат проверить, являются ли переменные зависимыми. Использовать функцию </w:t>
      </w:r>
      <w:proofErr w:type="gramStart"/>
      <w:r w:rsidRPr="00762AE1">
        <w:rPr>
          <w:rFonts w:ascii="Times New Roman" w:hAnsi="Times New Roman" w:cs="Times New Roman"/>
          <w:bCs/>
          <w:sz w:val="28"/>
          <w:szCs w:val="28"/>
        </w:rPr>
        <w:t>scipy.stats</w:t>
      </w:r>
      <w:proofErr w:type="gramEnd"/>
      <w:r w:rsidRPr="00762AE1">
        <w:rPr>
          <w:rFonts w:ascii="Times New Roman" w:hAnsi="Times New Roman" w:cs="Times New Roman"/>
          <w:bCs/>
          <w:sz w:val="28"/>
          <w:szCs w:val="28"/>
        </w:rPr>
        <w:t>.chi2_contingency(). Влияет ли семейное положение на занятость?</w:t>
      </w:r>
    </w:p>
    <w:p w14:paraId="17216957" w14:textId="2477E496" w:rsidR="00D5517D" w:rsidRPr="00036B78" w:rsidRDefault="00D5517D" w:rsidP="006A1B45">
      <w:pPr>
        <w:pStyle w:val="a6"/>
        <w:numPr>
          <w:ilvl w:val="0"/>
          <w:numId w:val="24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5517D">
        <w:rPr>
          <w:rFonts w:ascii="Times New Roman" w:hAnsi="Times New Roman" w:cs="Times New Roman"/>
          <w:bCs/>
          <w:sz w:val="28"/>
          <w:szCs w:val="28"/>
        </w:rPr>
        <w:t>Оформить отчет о проделанной работе, написать выводы</w:t>
      </w:r>
    </w:p>
    <w:p w14:paraId="44B19F37" w14:textId="61C8716B" w:rsidR="009752BD" w:rsidRPr="00AD5836" w:rsidRDefault="007355FA" w:rsidP="009752BD">
      <w:pPr>
        <w:pStyle w:val="aa"/>
      </w:pPr>
      <w:r>
        <w:lastRenderedPageBreak/>
        <w:t>ХОД РАБОТЫ</w:t>
      </w:r>
      <w:r w:rsidR="009752BD" w:rsidRPr="00AD5836">
        <w:t xml:space="preserve"> </w:t>
      </w:r>
    </w:p>
    <w:p w14:paraId="637EA208" w14:textId="2507548F" w:rsidR="000C6EE4" w:rsidRDefault="00D15265" w:rsidP="009068E1">
      <w:pPr>
        <w:widowControl/>
        <w:suppressAutoHyphens w:val="0"/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Код программ и результаты их выполнения представлены на Рисунках </w:t>
      </w:r>
      <w:proofErr w:type="gramStart"/>
      <w:r>
        <w:rPr>
          <w:rFonts w:ascii="Times New Roman" w:hAnsi="Times New Roman" w:cs="Times New Roman"/>
          <w:bCs/>
          <w:sz w:val="28"/>
          <w:szCs w:val="28"/>
        </w:rPr>
        <w:t>1-</w:t>
      </w:r>
      <w:r w:rsidR="007966C7" w:rsidRPr="007966C7">
        <w:rPr>
          <w:rFonts w:ascii="Times New Roman" w:hAnsi="Times New Roman" w:cs="Times New Roman"/>
          <w:bCs/>
          <w:sz w:val="28"/>
          <w:szCs w:val="28"/>
        </w:rPr>
        <w:t>20</w:t>
      </w:r>
      <w:proofErr w:type="gramEnd"/>
      <w:r>
        <w:rPr>
          <w:rFonts w:ascii="Times New Roman" w:hAnsi="Times New Roman" w:cs="Times New Roman"/>
          <w:bCs/>
          <w:sz w:val="28"/>
          <w:szCs w:val="28"/>
        </w:rPr>
        <w:t>.</w:t>
      </w:r>
      <w:r w:rsidR="007355FA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7893F7D7" w14:textId="6EC30F80" w:rsidR="00C4704F" w:rsidRDefault="00622417" w:rsidP="00C4704F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622417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4C36A692" wp14:editId="2B484A19">
            <wp:extent cx="2915057" cy="914528"/>
            <wp:effectExtent l="0" t="0" r="0" b="0"/>
            <wp:docPr id="861172139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172139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9F663" w14:textId="23851406" w:rsidR="000C6EE4" w:rsidRDefault="000C6EE4" w:rsidP="000C6EE4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</w:rPr>
      </w:pPr>
      <w:r w:rsidRPr="000C6EE4">
        <w:rPr>
          <w:rFonts w:ascii="Times New Roman" w:hAnsi="Times New Roman" w:cs="Times New Roman"/>
          <w:b/>
        </w:rPr>
        <w:t xml:space="preserve">Рисунок 1 </w:t>
      </w:r>
      <w:r w:rsidRPr="000C6EE4">
        <w:rPr>
          <w:rFonts w:ascii="Times New Roman" w:hAnsi="Times New Roman" w:cs="Times New Roman"/>
          <w:b/>
          <w:i/>
          <w:iCs/>
        </w:rPr>
        <w:t>—</w:t>
      </w:r>
      <w:r w:rsidRPr="000C6EE4">
        <w:rPr>
          <w:rFonts w:ascii="Times New Roman" w:hAnsi="Times New Roman" w:cs="Times New Roman"/>
          <w:b/>
        </w:rPr>
        <w:t xml:space="preserve"> </w:t>
      </w:r>
      <w:r w:rsidR="00C3762E">
        <w:rPr>
          <w:rFonts w:ascii="Times New Roman" w:hAnsi="Times New Roman" w:cs="Times New Roman"/>
          <w:b/>
        </w:rPr>
        <w:t xml:space="preserve">Задача </w:t>
      </w:r>
      <w:r w:rsidR="00955D18">
        <w:rPr>
          <w:rFonts w:ascii="Times New Roman" w:hAnsi="Times New Roman" w:cs="Times New Roman"/>
          <w:b/>
        </w:rPr>
        <w:t>1</w:t>
      </w:r>
    </w:p>
    <w:p w14:paraId="0460E84D" w14:textId="6F52FF83" w:rsidR="00C3762E" w:rsidRDefault="00B22F5B" w:rsidP="000C6EE4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</w:rPr>
      </w:pPr>
      <w:r w:rsidRPr="00B22F5B">
        <w:rPr>
          <w:rFonts w:ascii="Times New Roman" w:hAnsi="Times New Roman" w:cs="Times New Roman"/>
          <w:b/>
          <w:noProof/>
        </w:rPr>
        <w:drawing>
          <wp:inline distT="0" distB="0" distL="0" distR="0" wp14:anchorId="5E213043" wp14:editId="10D7F918">
            <wp:extent cx="5830114" cy="3000794"/>
            <wp:effectExtent l="0" t="0" r="0" b="9525"/>
            <wp:docPr id="24748685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48685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E52BA" w14:textId="73620F29" w:rsidR="00C3762E" w:rsidRDefault="00C3762E" w:rsidP="00C3762E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</w:rPr>
      </w:pPr>
      <w:r w:rsidRPr="000C6EE4">
        <w:rPr>
          <w:rFonts w:ascii="Times New Roman" w:hAnsi="Times New Roman" w:cs="Times New Roman"/>
          <w:b/>
        </w:rPr>
        <w:t xml:space="preserve">Рисунок </w:t>
      </w:r>
      <w:r>
        <w:rPr>
          <w:rFonts w:ascii="Times New Roman" w:hAnsi="Times New Roman" w:cs="Times New Roman"/>
          <w:b/>
        </w:rPr>
        <w:t>2</w:t>
      </w:r>
      <w:r w:rsidRPr="000C6EE4">
        <w:rPr>
          <w:rFonts w:ascii="Times New Roman" w:hAnsi="Times New Roman" w:cs="Times New Roman"/>
          <w:b/>
        </w:rPr>
        <w:t xml:space="preserve"> </w:t>
      </w:r>
      <w:r w:rsidRPr="000C6EE4">
        <w:rPr>
          <w:rFonts w:ascii="Times New Roman" w:hAnsi="Times New Roman" w:cs="Times New Roman"/>
          <w:b/>
          <w:i/>
          <w:iCs/>
        </w:rPr>
        <w:t>—</w:t>
      </w:r>
      <w:r w:rsidRPr="000C6EE4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 xml:space="preserve">Задача </w:t>
      </w:r>
      <w:r w:rsidR="000E5CA1">
        <w:rPr>
          <w:rFonts w:ascii="Times New Roman" w:hAnsi="Times New Roman" w:cs="Times New Roman"/>
          <w:b/>
        </w:rPr>
        <w:t>2</w:t>
      </w:r>
    </w:p>
    <w:p w14:paraId="68670C26" w14:textId="34E6387B" w:rsidR="00256C45" w:rsidRDefault="00256C45" w:rsidP="00256C45">
      <w:pPr>
        <w:pStyle w:val="ae"/>
        <w:numPr>
          <w:ilvl w:val="0"/>
          <w:numId w:val="25"/>
        </w:numPr>
        <w:ind w:left="1276" w:hanging="567"/>
        <w:rPr>
          <w:lang w:val="ru-RU"/>
        </w:rPr>
      </w:pPr>
      <w:r w:rsidRPr="00256C45">
        <w:rPr>
          <w:lang w:val="ru-RU"/>
        </w:rPr>
        <w:t xml:space="preserve">Непустых значений в каждом из столбцов одинаковое количество </w:t>
      </w:r>
      <w:r>
        <w:rPr>
          <w:lang w:val="ru-RU"/>
        </w:rPr>
        <w:t>–</w:t>
      </w:r>
      <w:r w:rsidRPr="00256C45">
        <w:rPr>
          <w:lang w:val="ru-RU"/>
        </w:rPr>
        <w:t xml:space="preserve"> 1338</w:t>
      </w:r>
    </w:p>
    <w:p w14:paraId="3B9DAF1A" w14:textId="2B53440D" w:rsidR="00256C45" w:rsidRDefault="00256C45" w:rsidP="00256C45">
      <w:pPr>
        <w:pStyle w:val="ae"/>
        <w:numPr>
          <w:ilvl w:val="0"/>
          <w:numId w:val="25"/>
        </w:numPr>
        <w:ind w:left="1276" w:hanging="567"/>
        <w:rPr>
          <w:lang w:val="ru-RU"/>
        </w:rPr>
      </w:pPr>
      <w:r w:rsidRPr="00256C45">
        <w:rPr>
          <w:lang w:val="ru-RU"/>
        </w:rPr>
        <w:t>Средний возраст - 39.207025, возраст людей находится в диапазоне от 18 до 64 лет</w:t>
      </w:r>
    </w:p>
    <w:p w14:paraId="268CCC3B" w14:textId="346664C4" w:rsidR="00256C45" w:rsidRDefault="00256C45" w:rsidP="00256C45">
      <w:pPr>
        <w:pStyle w:val="ae"/>
        <w:numPr>
          <w:ilvl w:val="0"/>
          <w:numId w:val="25"/>
        </w:numPr>
        <w:ind w:left="1276" w:hanging="567"/>
        <w:rPr>
          <w:lang w:val="ru-RU"/>
        </w:rPr>
      </w:pPr>
      <w:proofErr w:type="spellStart"/>
      <w:r w:rsidRPr="00256C45">
        <w:rPr>
          <w:lang w:val="ru-RU"/>
        </w:rPr>
        <w:t>bmi</w:t>
      </w:r>
      <w:proofErr w:type="spellEnd"/>
      <w:r w:rsidRPr="00256C45">
        <w:rPr>
          <w:lang w:val="ru-RU"/>
        </w:rPr>
        <w:t xml:space="preserve"> (средний индекс массы тела) - 30.7, значения находятся в диапазоне от 16 до 53.1</w:t>
      </w:r>
    </w:p>
    <w:p w14:paraId="7461D474" w14:textId="573475F7" w:rsidR="00256C45" w:rsidRDefault="00256C45" w:rsidP="00256C45">
      <w:pPr>
        <w:pStyle w:val="ae"/>
        <w:numPr>
          <w:ilvl w:val="0"/>
          <w:numId w:val="25"/>
        </w:numPr>
        <w:ind w:left="1276" w:hanging="567"/>
        <w:rPr>
          <w:lang w:val="ru-RU"/>
        </w:rPr>
      </w:pPr>
      <w:r w:rsidRPr="00256C45">
        <w:rPr>
          <w:lang w:val="ru-RU"/>
        </w:rPr>
        <w:t>Среднее количество детей - 1.1, количество находится в диапазоне от 0 до 5</w:t>
      </w:r>
    </w:p>
    <w:p w14:paraId="048DD5CC" w14:textId="620BA911" w:rsidR="00256C45" w:rsidRPr="00256C45" w:rsidRDefault="00256C45" w:rsidP="00256C45">
      <w:pPr>
        <w:pStyle w:val="ae"/>
        <w:numPr>
          <w:ilvl w:val="0"/>
          <w:numId w:val="25"/>
        </w:numPr>
        <w:ind w:left="1276" w:hanging="567"/>
        <w:rPr>
          <w:lang w:val="ru-RU"/>
        </w:rPr>
      </w:pPr>
      <w:r w:rsidRPr="00256C45">
        <w:rPr>
          <w:lang w:val="ru-RU"/>
        </w:rPr>
        <w:t>В страховых выплатах среднее значение - 13270.4. Максимальное - 63770.43, минимальное - 1121.87</w:t>
      </w:r>
    </w:p>
    <w:p w14:paraId="4E30F287" w14:textId="77777777" w:rsidR="00B22F5B" w:rsidRPr="00256C45" w:rsidRDefault="00B22F5B" w:rsidP="00B22F5B">
      <w:pPr>
        <w:pStyle w:val="ae"/>
        <w:rPr>
          <w:lang w:val="ru-RU"/>
        </w:rPr>
      </w:pPr>
    </w:p>
    <w:p w14:paraId="168810EF" w14:textId="07F7B567" w:rsidR="00C3762E" w:rsidRPr="00C3762E" w:rsidRDefault="00F11F4B" w:rsidP="000C6EE4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</w:rPr>
      </w:pPr>
      <w:r w:rsidRPr="00F11F4B">
        <w:rPr>
          <w:rFonts w:ascii="Times New Roman" w:hAnsi="Times New Roman" w:cs="Times New Roman"/>
          <w:b/>
          <w:noProof/>
        </w:rPr>
        <w:drawing>
          <wp:inline distT="0" distB="0" distL="0" distR="0" wp14:anchorId="44F6E1B9" wp14:editId="44CE8DD8">
            <wp:extent cx="5325218" cy="5277587"/>
            <wp:effectExtent l="0" t="0" r="8890" b="0"/>
            <wp:docPr id="890979064" name="Рисунок 1" descr="Изображение выглядит как текст, снимок экрана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979064" name="Рисунок 1" descr="Изображение выглядит как текст, снимок экрана, диаграмма, График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527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01881" w14:textId="6D9CBC2B" w:rsidR="00C3762E" w:rsidRPr="00F11F4B" w:rsidRDefault="00C3762E" w:rsidP="00C3762E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</w:rPr>
      </w:pPr>
      <w:r w:rsidRPr="000C6EE4">
        <w:rPr>
          <w:rFonts w:ascii="Times New Roman" w:hAnsi="Times New Roman" w:cs="Times New Roman"/>
          <w:b/>
        </w:rPr>
        <w:t xml:space="preserve">Рисунок </w:t>
      </w:r>
      <w:r w:rsidRPr="00F11F4B">
        <w:rPr>
          <w:rFonts w:ascii="Times New Roman" w:hAnsi="Times New Roman" w:cs="Times New Roman"/>
          <w:b/>
        </w:rPr>
        <w:t>3</w:t>
      </w:r>
      <w:r w:rsidRPr="000C6EE4">
        <w:rPr>
          <w:rFonts w:ascii="Times New Roman" w:hAnsi="Times New Roman" w:cs="Times New Roman"/>
          <w:b/>
        </w:rPr>
        <w:t xml:space="preserve"> </w:t>
      </w:r>
      <w:r w:rsidRPr="000C6EE4">
        <w:rPr>
          <w:rFonts w:ascii="Times New Roman" w:hAnsi="Times New Roman" w:cs="Times New Roman"/>
          <w:b/>
          <w:i/>
          <w:iCs/>
        </w:rPr>
        <w:t>—</w:t>
      </w:r>
      <w:r w:rsidRPr="000C6EE4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 xml:space="preserve">Задача </w:t>
      </w:r>
      <w:r w:rsidR="005E6F3C" w:rsidRPr="00F11F4B">
        <w:rPr>
          <w:rFonts w:ascii="Times New Roman" w:hAnsi="Times New Roman" w:cs="Times New Roman"/>
          <w:b/>
        </w:rPr>
        <w:t>3</w:t>
      </w:r>
    </w:p>
    <w:p w14:paraId="47D661BB" w14:textId="09C47BF1" w:rsidR="00C3762E" w:rsidRPr="00F11F4B" w:rsidRDefault="00F11F4B" w:rsidP="00F11F4B">
      <w:pPr>
        <w:pStyle w:val="ae"/>
        <w:rPr>
          <w:lang w:val="ru-RU"/>
        </w:rPr>
      </w:pPr>
      <w:r w:rsidRPr="00F11F4B">
        <w:rPr>
          <w:lang w:val="ru-RU"/>
        </w:rPr>
        <w:t xml:space="preserve">У всего набора данных 7 столбцов, 3 из которых не числовые: </w:t>
      </w:r>
      <w:proofErr w:type="spellStart"/>
      <w:r w:rsidRPr="00F11F4B">
        <w:rPr>
          <w:lang w:val="ru-RU"/>
        </w:rPr>
        <w:t>sex</w:t>
      </w:r>
      <w:proofErr w:type="spellEnd"/>
      <w:r w:rsidRPr="00F11F4B">
        <w:rPr>
          <w:lang w:val="ru-RU"/>
        </w:rPr>
        <w:t xml:space="preserve">, </w:t>
      </w:r>
      <w:proofErr w:type="spellStart"/>
      <w:r w:rsidRPr="00F11F4B">
        <w:rPr>
          <w:lang w:val="ru-RU"/>
        </w:rPr>
        <w:t>smoker</w:t>
      </w:r>
      <w:proofErr w:type="spellEnd"/>
      <w:r w:rsidRPr="00F11F4B">
        <w:rPr>
          <w:lang w:val="ru-RU"/>
        </w:rPr>
        <w:t xml:space="preserve"> и </w:t>
      </w:r>
      <w:proofErr w:type="spellStart"/>
      <w:r w:rsidRPr="00F11F4B">
        <w:rPr>
          <w:lang w:val="ru-RU"/>
        </w:rPr>
        <w:t>region</w:t>
      </w:r>
      <w:proofErr w:type="spellEnd"/>
      <w:r>
        <w:rPr>
          <w:lang w:val="ru-RU"/>
        </w:rPr>
        <w:t>.</w:t>
      </w:r>
    </w:p>
    <w:p w14:paraId="0DB25896" w14:textId="357CE8BC" w:rsidR="00F11F4B" w:rsidRDefault="00052DB0" w:rsidP="000C6EE4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</w:rPr>
      </w:pPr>
      <w:r w:rsidRPr="00052DB0"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13F9345D" wp14:editId="25EB1798">
            <wp:extent cx="5940425" cy="4269740"/>
            <wp:effectExtent l="0" t="0" r="3175" b="0"/>
            <wp:docPr id="74029891" name="Рисунок 1" descr="Изображение выглядит как текст, снимок экрана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29891" name="Рисунок 1" descr="Изображение выглядит как текст, снимок экрана, График, диаграмм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CF3B9" w14:textId="2C7CCEA1" w:rsidR="0047062C" w:rsidRDefault="0047062C" w:rsidP="000C6EE4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</w:rPr>
      </w:pPr>
      <w:r w:rsidRPr="000C6EE4">
        <w:rPr>
          <w:rFonts w:ascii="Times New Roman" w:hAnsi="Times New Roman" w:cs="Times New Roman"/>
          <w:b/>
        </w:rPr>
        <w:t xml:space="preserve">Рисунок </w:t>
      </w:r>
      <w:r>
        <w:rPr>
          <w:rFonts w:ascii="Times New Roman" w:hAnsi="Times New Roman" w:cs="Times New Roman"/>
          <w:b/>
        </w:rPr>
        <w:t>4</w:t>
      </w:r>
      <w:r w:rsidRPr="000C6EE4">
        <w:rPr>
          <w:rFonts w:ascii="Times New Roman" w:hAnsi="Times New Roman" w:cs="Times New Roman"/>
          <w:b/>
        </w:rPr>
        <w:t xml:space="preserve"> </w:t>
      </w:r>
      <w:r w:rsidRPr="000C6EE4">
        <w:rPr>
          <w:rFonts w:ascii="Times New Roman" w:hAnsi="Times New Roman" w:cs="Times New Roman"/>
          <w:b/>
          <w:i/>
          <w:iCs/>
        </w:rPr>
        <w:t>—</w:t>
      </w:r>
      <w:r w:rsidRPr="000C6EE4">
        <w:rPr>
          <w:rFonts w:ascii="Times New Roman" w:hAnsi="Times New Roman" w:cs="Times New Roman"/>
          <w:b/>
        </w:rPr>
        <w:t xml:space="preserve"> </w:t>
      </w:r>
      <w:r w:rsidR="00F11F4B">
        <w:rPr>
          <w:rFonts w:ascii="Times New Roman" w:hAnsi="Times New Roman" w:cs="Times New Roman"/>
          <w:b/>
        </w:rPr>
        <w:t xml:space="preserve">Задача </w:t>
      </w:r>
      <w:r w:rsidR="00762169">
        <w:rPr>
          <w:rFonts w:ascii="Times New Roman" w:hAnsi="Times New Roman" w:cs="Times New Roman"/>
          <w:b/>
        </w:rPr>
        <w:t>3</w:t>
      </w:r>
    </w:p>
    <w:p w14:paraId="2067E84D" w14:textId="4D479D5A" w:rsidR="00052DB0" w:rsidRDefault="00052DB0" w:rsidP="00052DB0">
      <w:pPr>
        <w:pStyle w:val="ae"/>
        <w:numPr>
          <w:ilvl w:val="0"/>
          <w:numId w:val="26"/>
        </w:numPr>
        <w:ind w:left="1276" w:hanging="567"/>
        <w:rPr>
          <w:lang w:val="ru-RU"/>
        </w:rPr>
      </w:pPr>
      <w:r w:rsidRPr="00052DB0">
        <w:rPr>
          <w:lang w:val="ru-RU"/>
        </w:rPr>
        <w:t xml:space="preserve">В колонке </w:t>
      </w:r>
      <w:proofErr w:type="spellStart"/>
      <w:r w:rsidRPr="00052DB0">
        <w:rPr>
          <w:lang w:val="ru-RU"/>
        </w:rPr>
        <w:t>age</w:t>
      </w:r>
      <w:proofErr w:type="spellEnd"/>
      <w:r w:rsidRPr="00052DB0">
        <w:rPr>
          <w:lang w:val="ru-RU"/>
        </w:rPr>
        <w:t xml:space="preserve"> значение 20 встречается чаще других</w:t>
      </w:r>
    </w:p>
    <w:p w14:paraId="36B59F88" w14:textId="77777777" w:rsidR="00052DB0" w:rsidRDefault="00052DB0" w:rsidP="00052DB0">
      <w:pPr>
        <w:pStyle w:val="ae"/>
        <w:numPr>
          <w:ilvl w:val="0"/>
          <w:numId w:val="26"/>
        </w:numPr>
        <w:ind w:left="1276" w:hanging="567"/>
        <w:rPr>
          <w:lang w:val="ru-RU"/>
        </w:rPr>
      </w:pPr>
      <w:r w:rsidRPr="00052DB0">
        <w:rPr>
          <w:lang w:val="ru-RU"/>
        </w:rPr>
        <w:t xml:space="preserve">В колонке </w:t>
      </w:r>
      <w:proofErr w:type="spellStart"/>
      <w:r w:rsidRPr="00052DB0">
        <w:rPr>
          <w:lang w:val="ru-RU"/>
        </w:rPr>
        <w:t>children</w:t>
      </w:r>
      <w:proofErr w:type="spellEnd"/>
      <w:r w:rsidRPr="00052DB0">
        <w:rPr>
          <w:lang w:val="ru-RU"/>
        </w:rPr>
        <w:t xml:space="preserve"> довольно мало значений 4 и 5</w:t>
      </w:r>
    </w:p>
    <w:p w14:paraId="2BD6F1D3" w14:textId="77777777" w:rsidR="00052DB0" w:rsidRDefault="00052DB0" w:rsidP="00052DB0">
      <w:pPr>
        <w:pStyle w:val="ae"/>
        <w:numPr>
          <w:ilvl w:val="0"/>
          <w:numId w:val="26"/>
        </w:numPr>
        <w:ind w:left="1276" w:hanging="567"/>
        <w:rPr>
          <w:lang w:val="ru-RU"/>
        </w:rPr>
      </w:pPr>
      <w:r w:rsidRPr="00052DB0">
        <w:rPr>
          <w:lang w:val="ru-RU"/>
        </w:rPr>
        <w:t xml:space="preserve">В колонке </w:t>
      </w:r>
      <w:proofErr w:type="spellStart"/>
      <w:r w:rsidRPr="00052DB0">
        <w:rPr>
          <w:lang w:val="ru-RU"/>
        </w:rPr>
        <w:t>charges</w:t>
      </w:r>
      <w:proofErr w:type="spellEnd"/>
      <w:r w:rsidRPr="00052DB0">
        <w:rPr>
          <w:lang w:val="ru-RU"/>
        </w:rPr>
        <w:t xml:space="preserve"> в основном встречаются значения до 15,000</w:t>
      </w:r>
    </w:p>
    <w:p w14:paraId="3BF5C579" w14:textId="0D2A53A1" w:rsidR="00052DB0" w:rsidRPr="00052DB0" w:rsidRDefault="00052DB0" w:rsidP="00052DB0">
      <w:pPr>
        <w:pStyle w:val="ae"/>
        <w:numPr>
          <w:ilvl w:val="0"/>
          <w:numId w:val="26"/>
        </w:numPr>
        <w:ind w:left="1276" w:hanging="567"/>
        <w:rPr>
          <w:lang w:val="ru-RU"/>
        </w:rPr>
      </w:pPr>
      <w:r w:rsidRPr="00052DB0">
        <w:rPr>
          <w:lang w:val="ru-RU"/>
        </w:rPr>
        <w:t xml:space="preserve">В колонке </w:t>
      </w:r>
      <w:proofErr w:type="spellStart"/>
      <w:r w:rsidRPr="00052DB0">
        <w:rPr>
          <w:lang w:val="ru-RU"/>
        </w:rPr>
        <w:t>bmi</w:t>
      </w:r>
      <w:proofErr w:type="spellEnd"/>
      <w:r w:rsidRPr="00052DB0">
        <w:rPr>
          <w:lang w:val="ru-RU"/>
        </w:rPr>
        <w:t xml:space="preserve"> хорошее распределение значений</w:t>
      </w:r>
    </w:p>
    <w:p w14:paraId="43704DD1" w14:textId="6A24625A" w:rsidR="0047062C" w:rsidRDefault="00064E8B" w:rsidP="000C6EE4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</w:rPr>
      </w:pPr>
      <w:r w:rsidRPr="00064E8B"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10DE1361" wp14:editId="3F55C755">
            <wp:extent cx="5940425" cy="4316730"/>
            <wp:effectExtent l="0" t="0" r="3175" b="7620"/>
            <wp:docPr id="963436419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436419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BF519" w14:textId="6C9C7CE7" w:rsidR="0047062C" w:rsidRDefault="0047062C" w:rsidP="000C6EE4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</w:rPr>
      </w:pPr>
      <w:r w:rsidRPr="000C6EE4">
        <w:rPr>
          <w:rFonts w:ascii="Times New Roman" w:hAnsi="Times New Roman" w:cs="Times New Roman"/>
          <w:b/>
        </w:rPr>
        <w:t xml:space="preserve">Рисунок </w:t>
      </w:r>
      <w:r>
        <w:rPr>
          <w:rFonts w:ascii="Times New Roman" w:hAnsi="Times New Roman" w:cs="Times New Roman"/>
          <w:b/>
        </w:rPr>
        <w:t>5</w:t>
      </w:r>
      <w:r w:rsidRPr="000C6EE4">
        <w:rPr>
          <w:rFonts w:ascii="Times New Roman" w:hAnsi="Times New Roman" w:cs="Times New Roman"/>
          <w:b/>
        </w:rPr>
        <w:t xml:space="preserve"> </w:t>
      </w:r>
      <w:r w:rsidRPr="000C6EE4">
        <w:rPr>
          <w:rFonts w:ascii="Times New Roman" w:hAnsi="Times New Roman" w:cs="Times New Roman"/>
          <w:b/>
          <w:i/>
          <w:iCs/>
        </w:rPr>
        <w:t>—</w:t>
      </w:r>
      <w:r w:rsidRPr="000C6EE4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 xml:space="preserve">Задача </w:t>
      </w:r>
      <w:r w:rsidR="00DF387E">
        <w:rPr>
          <w:rFonts w:ascii="Times New Roman" w:hAnsi="Times New Roman" w:cs="Times New Roman"/>
          <w:b/>
        </w:rPr>
        <w:t>4</w:t>
      </w:r>
    </w:p>
    <w:p w14:paraId="6342BAB9" w14:textId="29254493" w:rsidR="0047062C" w:rsidRDefault="00064E8B" w:rsidP="000C6EE4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</w:rPr>
      </w:pPr>
      <w:r w:rsidRPr="00064E8B">
        <w:rPr>
          <w:rFonts w:ascii="Times New Roman" w:hAnsi="Times New Roman" w:cs="Times New Roman"/>
          <w:b/>
          <w:noProof/>
        </w:rPr>
        <w:drawing>
          <wp:inline distT="0" distB="0" distL="0" distR="0" wp14:anchorId="15C475C6" wp14:editId="4851E2B3">
            <wp:extent cx="5940425" cy="3286125"/>
            <wp:effectExtent l="0" t="0" r="3175" b="9525"/>
            <wp:docPr id="168136973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36973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0EA4E" w14:textId="23C8E325" w:rsidR="0047062C" w:rsidRDefault="0047062C" w:rsidP="0047062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</w:rPr>
      </w:pPr>
      <w:r w:rsidRPr="000C6EE4">
        <w:rPr>
          <w:rFonts w:ascii="Times New Roman" w:hAnsi="Times New Roman" w:cs="Times New Roman"/>
          <w:b/>
        </w:rPr>
        <w:t xml:space="preserve">Рисунок </w:t>
      </w:r>
      <w:r>
        <w:rPr>
          <w:rFonts w:ascii="Times New Roman" w:hAnsi="Times New Roman" w:cs="Times New Roman"/>
          <w:b/>
        </w:rPr>
        <w:t>6</w:t>
      </w:r>
      <w:r w:rsidRPr="000C6EE4">
        <w:rPr>
          <w:rFonts w:ascii="Times New Roman" w:hAnsi="Times New Roman" w:cs="Times New Roman"/>
          <w:b/>
        </w:rPr>
        <w:t xml:space="preserve"> </w:t>
      </w:r>
      <w:r w:rsidRPr="000C6EE4">
        <w:rPr>
          <w:rFonts w:ascii="Times New Roman" w:hAnsi="Times New Roman" w:cs="Times New Roman"/>
          <w:b/>
          <w:i/>
          <w:iCs/>
        </w:rPr>
        <w:t>—</w:t>
      </w:r>
      <w:r w:rsidRPr="000C6EE4">
        <w:rPr>
          <w:rFonts w:ascii="Times New Roman" w:hAnsi="Times New Roman" w:cs="Times New Roman"/>
          <w:b/>
        </w:rPr>
        <w:t xml:space="preserve"> </w:t>
      </w:r>
      <w:r w:rsidR="00064E8B" w:rsidRPr="00064E8B">
        <w:rPr>
          <w:rFonts w:ascii="Times New Roman" w:hAnsi="Times New Roman" w:cs="Times New Roman"/>
          <w:b/>
        </w:rPr>
        <w:t>Задача 4</w:t>
      </w:r>
    </w:p>
    <w:p w14:paraId="4A38DEB2" w14:textId="77777777" w:rsidR="00B45780" w:rsidRPr="0047062C" w:rsidRDefault="00B45780" w:rsidP="0047062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</w:rPr>
      </w:pPr>
    </w:p>
    <w:p w14:paraId="797BF633" w14:textId="5B73449A" w:rsidR="0047062C" w:rsidRDefault="003C7298" w:rsidP="000C6EE4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</w:rPr>
      </w:pPr>
      <w:r w:rsidRPr="003C7298"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701BC17A" wp14:editId="03E99F9C">
            <wp:extent cx="5940425" cy="6375400"/>
            <wp:effectExtent l="0" t="0" r="3175" b="6350"/>
            <wp:docPr id="1005004359" name="Рисунок 1" descr="Изображение выглядит как текст, снимок экрана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004359" name="Рисунок 1" descr="Изображение выглядит как текст, снимок экрана, График, диаграмм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3CD1F" w14:textId="4527D1CC" w:rsidR="0047062C" w:rsidRPr="003C7298" w:rsidRDefault="0047062C" w:rsidP="0047062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</w:rPr>
      </w:pPr>
      <w:r w:rsidRPr="000C6EE4">
        <w:rPr>
          <w:rFonts w:ascii="Times New Roman" w:hAnsi="Times New Roman" w:cs="Times New Roman"/>
          <w:b/>
        </w:rPr>
        <w:t xml:space="preserve">Рисунок </w:t>
      </w:r>
      <w:r>
        <w:rPr>
          <w:rFonts w:ascii="Times New Roman" w:hAnsi="Times New Roman" w:cs="Times New Roman"/>
          <w:b/>
        </w:rPr>
        <w:t>7</w:t>
      </w:r>
      <w:r w:rsidRPr="000C6EE4">
        <w:rPr>
          <w:rFonts w:ascii="Times New Roman" w:hAnsi="Times New Roman" w:cs="Times New Roman"/>
          <w:b/>
        </w:rPr>
        <w:t xml:space="preserve"> </w:t>
      </w:r>
      <w:r w:rsidRPr="000C6EE4">
        <w:rPr>
          <w:rFonts w:ascii="Times New Roman" w:hAnsi="Times New Roman" w:cs="Times New Roman"/>
          <w:b/>
          <w:i/>
          <w:iCs/>
        </w:rPr>
        <w:t>—</w:t>
      </w:r>
      <w:r w:rsidRPr="000C6EE4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 xml:space="preserve">Задача </w:t>
      </w:r>
      <w:r w:rsidR="003C7298">
        <w:rPr>
          <w:rFonts w:ascii="Times New Roman" w:hAnsi="Times New Roman" w:cs="Times New Roman"/>
          <w:b/>
        </w:rPr>
        <w:t>4, гистограммы</w:t>
      </w:r>
    </w:p>
    <w:p w14:paraId="7B63FBE7" w14:textId="57589316" w:rsidR="0047062C" w:rsidRDefault="00D41399" w:rsidP="000C6EE4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</w:rPr>
      </w:pPr>
      <w:r w:rsidRPr="00D41399"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7C0FA721" wp14:editId="5145364A">
            <wp:extent cx="5940425" cy="6160135"/>
            <wp:effectExtent l="0" t="0" r="3175" b="0"/>
            <wp:docPr id="88706653" name="Рисунок 1" descr="Изображение выглядит как текст, снимок экрана, программное обеспечение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06653" name="Рисунок 1" descr="Изображение выглядит как текст, снимок экрана, программное обеспечение, диаграмм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6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D128F" w14:textId="034FC28D" w:rsidR="0047062C" w:rsidRDefault="0047062C" w:rsidP="0047062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</w:rPr>
      </w:pPr>
      <w:r w:rsidRPr="000C6EE4">
        <w:rPr>
          <w:rFonts w:ascii="Times New Roman" w:hAnsi="Times New Roman" w:cs="Times New Roman"/>
          <w:b/>
        </w:rPr>
        <w:t xml:space="preserve">Рисунок </w:t>
      </w:r>
      <w:r>
        <w:rPr>
          <w:rFonts w:ascii="Times New Roman" w:hAnsi="Times New Roman" w:cs="Times New Roman"/>
          <w:b/>
        </w:rPr>
        <w:t xml:space="preserve">8 </w:t>
      </w:r>
      <w:r w:rsidRPr="000C6EE4">
        <w:rPr>
          <w:rFonts w:ascii="Times New Roman" w:hAnsi="Times New Roman" w:cs="Times New Roman"/>
          <w:b/>
          <w:i/>
          <w:iCs/>
        </w:rPr>
        <w:t>—</w:t>
      </w:r>
      <w:r w:rsidRPr="000C6EE4">
        <w:rPr>
          <w:rFonts w:ascii="Times New Roman" w:hAnsi="Times New Roman" w:cs="Times New Roman"/>
          <w:b/>
        </w:rPr>
        <w:t xml:space="preserve"> </w:t>
      </w:r>
      <w:r w:rsidR="00D41399" w:rsidRPr="00D41399">
        <w:rPr>
          <w:rFonts w:ascii="Times New Roman" w:hAnsi="Times New Roman" w:cs="Times New Roman"/>
          <w:b/>
        </w:rPr>
        <w:t>Задача 4, гистограммы</w:t>
      </w:r>
    </w:p>
    <w:p w14:paraId="468E4E78" w14:textId="77777777" w:rsidR="00BD4834" w:rsidRPr="00BD4834" w:rsidRDefault="00BD4834" w:rsidP="00BD4834">
      <w:pPr>
        <w:pStyle w:val="ae"/>
        <w:rPr>
          <w:lang w:val="ru-RU"/>
        </w:rPr>
      </w:pPr>
      <w:r w:rsidRPr="00BD4834">
        <w:rPr>
          <w:lang w:val="ru-RU"/>
        </w:rPr>
        <w:t xml:space="preserve">Меры центральной тенденции для столбца </w:t>
      </w:r>
      <w:proofErr w:type="spellStart"/>
      <w:r w:rsidRPr="00BD4834">
        <w:rPr>
          <w:lang w:val="ru-RU"/>
        </w:rPr>
        <w:t>bmi</w:t>
      </w:r>
      <w:proofErr w:type="spellEnd"/>
      <w:r w:rsidRPr="00BD4834">
        <w:rPr>
          <w:lang w:val="ru-RU"/>
        </w:rPr>
        <w:t xml:space="preserve"> находятся примерно в одном значении, что нельзя сказать про </w:t>
      </w:r>
      <w:proofErr w:type="spellStart"/>
      <w:r w:rsidRPr="00BD4834">
        <w:rPr>
          <w:lang w:val="ru-RU"/>
        </w:rPr>
        <w:t>charges</w:t>
      </w:r>
      <w:proofErr w:type="spellEnd"/>
      <w:r w:rsidRPr="00BD4834">
        <w:rPr>
          <w:lang w:val="ru-RU"/>
        </w:rPr>
        <w:br/>
        <w:t xml:space="preserve">Размах (разница между максимальным значением и минимальным) для </w:t>
      </w:r>
      <w:proofErr w:type="spellStart"/>
      <w:r w:rsidRPr="00BD4834">
        <w:rPr>
          <w:lang w:val="ru-RU"/>
        </w:rPr>
        <w:t>bmi</w:t>
      </w:r>
      <w:proofErr w:type="spellEnd"/>
      <w:r w:rsidRPr="00BD4834">
        <w:rPr>
          <w:lang w:val="ru-RU"/>
        </w:rPr>
        <w:t xml:space="preserve"> и </w:t>
      </w:r>
      <w:proofErr w:type="spellStart"/>
      <w:r w:rsidRPr="00BD4834">
        <w:rPr>
          <w:lang w:val="ru-RU"/>
        </w:rPr>
        <w:t>charges</w:t>
      </w:r>
      <w:proofErr w:type="spellEnd"/>
      <w:r w:rsidRPr="00BD4834">
        <w:rPr>
          <w:lang w:val="ru-RU"/>
        </w:rPr>
        <w:t xml:space="preserve"> сильно разнится со стандартным отклонением и </w:t>
      </w:r>
      <w:proofErr w:type="spellStart"/>
      <w:r w:rsidRPr="00BD4834">
        <w:rPr>
          <w:lang w:val="ru-RU"/>
        </w:rPr>
        <w:t>межквартильным</w:t>
      </w:r>
      <w:proofErr w:type="spellEnd"/>
      <w:r w:rsidRPr="00BD4834">
        <w:rPr>
          <w:lang w:val="ru-RU"/>
        </w:rPr>
        <w:t xml:space="preserve"> размахом. Для </w:t>
      </w:r>
      <w:proofErr w:type="spellStart"/>
      <w:r w:rsidRPr="00BD4834">
        <w:rPr>
          <w:lang w:val="ru-RU"/>
        </w:rPr>
        <w:t>bmi</w:t>
      </w:r>
      <w:proofErr w:type="spellEnd"/>
      <w:r w:rsidRPr="00BD4834">
        <w:rPr>
          <w:lang w:val="ru-RU"/>
        </w:rPr>
        <w:t xml:space="preserve"> стандартное отклонение отличается от </w:t>
      </w:r>
      <w:proofErr w:type="spellStart"/>
      <w:r w:rsidRPr="00BD4834">
        <w:rPr>
          <w:lang w:val="ru-RU"/>
        </w:rPr>
        <w:t>межквартильного</w:t>
      </w:r>
      <w:proofErr w:type="spellEnd"/>
      <w:r w:rsidRPr="00BD4834">
        <w:rPr>
          <w:lang w:val="ru-RU"/>
        </w:rPr>
        <w:t xml:space="preserve"> размаха сильнее, чем у столбца </w:t>
      </w:r>
      <w:proofErr w:type="spellStart"/>
      <w:r w:rsidRPr="00BD4834">
        <w:rPr>
          <w:lang w:val="ru-RU"/>
        </w:rPr>
        <w:t>charges</w:t>
      </w:r>
      <w:proofErr w:type="spellEnd"/>
    </w:p>
    <w:p w14:paraId="6EB8499E" w14:textId="77777777" w:rsidR="00BD4834" w:rsidRPr="00BD4834" w:rsidRDefault="00BD4834" w:rsidP="00BD4834">
      <w:pPr>
        <w:pStyle w:val="ae"/>
        <w:rPr>
          <w:lang w:val="ru-RU"/>
        </w:rPr>
      </w:pPr>
    </w:p>
    <w:p w14:paraId="573D29ED" w14:textId="2E468778" w:rsidR="0047062C" w:rsidRDefault="00A72A85" w:rsidP="0047062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</w:rPr>
      </w:pPr>
      <w:r w:rsidRPr="00A72A85"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62C7DE09" wp14:editId="4A797A86">
            <wp:extent cx="5877745" cy="5182323"/>
            <wp:effectExtent l="0" t="0" r="8890" b="0"/>
            <wp:docPr id="446259648" name="Рисунок 1" descr="Изображение выглядит как снимок экрана, текст, программное обеспечение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259648" name="Рисунок 1" descr="Изображение выглядит как снимок экрана, текст, программное обеспечение, линия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51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1F195" w14:textId="30355906" w:rsidR="0047062C" w:rsidRDefault="0047062C" w:rsidP="0047062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</w:rPr>
      </w:pPr>
      <w:r w:rsidRPr="000C6EE4">
        <w:rPr>
          <w:rFonts w:ascii="Times New Roman" w:hAnsi="Times New Roman" w:cs="Times New Roman"/>
          <w:b/>
        </w:rPr>
        <w:t xml:space="preserve">Рисунок </w:t>
      </w:r>
      <w:r>
        <w:rPr>
          <w:rFonts w:ascii="Times New Roman" w:hAnsi="Times New Roman" w:cs="Times New Roman"/>
          <w:b/>
        </w:rPr>
        <w:t xml:space="preserve">9 </w:t>
      </w:r>
      <w:r w:rsidRPr="000C6EE4">
        <w:rPr>
          <w:rFonts w:ascii="Times New Roman" w:hAnsi="Times New Roman" w:cs="Times New Roman"/>
          <w:b/>
          <w:i/>
          <w:iCs/>
        </w:rPr>
        <w:t>—</w:t>
      </w:r>
      <w:r w:rsidRPr="000C6EE4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 xml:space="preserve">Задача </w:t>
      </w:r>
      <w:r w:rsidR="00BD4834">
        <w:rPr>
          <w:rFonts w:ascii="Times New Roman" w:hAnsi="Times New Roman" w:cs="Times New Roman"/>
          <w:b/>
        </w:rPr>
        <w:t>5</w:t>
      </w:r>
    </w:p>
    <w:p w14:paraId="0A144684" w14:textId="7139A618" w:rsidR="00A72A85" w:rsidRPr="005F0CFB" w:rsidRDefault="005F0CFB" w:rsidP="005F0CFB">
      <w:pPr>
        <w:pStyle w:val="ae"/>
        <w:rPr>
          <w:lang w:val="ru-RU"/>
        </w:rPr>
      </w:pPr>
      <w:r w:rsidRPr="005F0CFB">
        <w:rPr>
          <w:lang w:val="ru-RU"/>
        </w:rPr>
        <w:t xml:space="preserve">Среди значений в столбце </w:t>
      </w:r>
      <w:proofErr w:type="spellStart"/>
      <w:r w:rsidRPr="005F0CFB">
        <w:rPr>
          <w:lang w:val="ru-RU"/>
        </w:rPr>
        <w:t>age</w:t>
      </w:r>
      <w:proofErr w:type="spellEnd"/>
      <w:r w:rsidRPr="005F0CFB">
        <w:rPr>
          <w:lang w:val="ru-RU"/>
        </w:rPr>
        <w:t xml:space="preserve"> нет выбросов, в отличие от столбца </w:t>
      </w:r>
      <w:proofErr w:type="spellStart"/>
      <w:r w:rsidRPr="005F0CFB">
        <w:rPr>
          <w:lang w:val="ru-RU"/>
        </w:rPr>
        <w:t>bmi</w:t>
      </w:r>
      <w:proofErr w:type="spellEnd"/>
      <w:r w:rsidRPr="005F0CFB">
        <w:rPr>
          <w:lang w:val="ru-RU"/>
        </w:rPr>
        <w:t>. Графики показывают медиану (оранжевая вертикальная линия посередине коробки), внутри коробки 50% значений каждого из столбцов, на усах - остальные 50% значений (за исключением выбросов, они находятся за пределами усов)</w:t>
      </w:r>
    </w:p>
    <w:p w14:paraId="3B5CF119" w14:textId="377BF49C" w:rsidR="0047062C" w:rsidRDefault="00296793" w:rsidP="0047062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</w:rPr>
      </w:pPr>
      <w:r w:rsidRPr="00296793"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2963DAEB" wp14:editId="615FE688">
            <wp:extent cx="5940425" cy="5313680"/>
            <wp:effectExtent l="0" t="0" r="3175" b="1270"/>
            <wp:docPr id="699717518" name="Рисунок 1" descr="Изображение выглядит как текст, снимок экрана, карт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717518" name="Рисунок 1" descr="Изображение выглядит как текст, снимок экрана, карта, диаграмма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1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18161" w14:textId="4DCD97E6" w:rsidR="0047062C" w:rsidRDefault="0047062C" w:rsidP="0047062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</w:rPr>
      </w:pPr>
      <w:r w:rsidRPr="000C6EE4">
        <w:rPr>
          <w:rFonts w:ascii="Times New Roman" w:hAnsi="Times New Roman" w:cs="Times New Roman"/>
          <w:b/>
        </w:rPr>
        <w:t xml:space="preserve">Рисунок </w:t>
      </w:r>
      <w:r>
        <w:rPr>
          <w:rFonts w:ascii="Times New Roman" w:hAnsi="Times New Roman" w:cs="Times New Roman"/>
          <w:b/>
        </w:rPr>
        <w:t>10</w:t>
      </w:r>
      <w:r w:rsidRPr="000C6EE4">
        <w:rPr>
          <w:rFonts w:ascii="Times New Roman" w:hAnsi="Times New Roman" w:cs="Times New Roman"/>
          <w:b/>
        </w:rPr>
        <w:t xml:space="preserve"> </w:t>
      </w:r>
      <w:r w:rsidRPr="000C6EE4">
        <w:rPr>
          <w:rFonts w:ascii="Times New Roman" w:hAnsi="Times New Roman" w:cs="Times New Roman"/>
          <w:b/>
          <w:i/>
          <w:iCs/>
        </w:rPr>
        <w:t>—</w:t>
      </w:r>
      <w:r w:rsidRPr="000C6EE4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 xml:space="preserve">Задача </w:t>
      </w:r>
      <w:r w:rsidR="005F0CFB">
        <w:rPr>
          <w:rFonts w:ascii="Times New Roman" w:hAnsi="Times New Roman" w:cs="Times New Roman"/>
          <w:b/>
        </w:rPr>
        <w:t>6</w:t>
      </w:r>
    </w:p>
    <w:p w14:paraId="4448966A" w14:textId="7B8E34A2" w:rsidR="00296793" w:rsidRPr="00296793" w:rsidRDefault="00296793" w:rsidP="00296793">
      <w:pPr>
        <w:pStyle w:val="ae"/>
        <w:rPr>
          <w:lang w:val="ru-RU"/>
        </w:rPr>
      </w:pPr>
      <w:r w:rsidRPr="00296793">
        <w:rPr>
          <w:lang w:val="ru-RU"/>
        </w:rPr>
        <w:t xml:space="preserve">Была проверена центральная предельная теорема: среднее значение при каждом распределении выборочных средних разных длин при </w:t>
      </w:r>
      <w:proofErr w:type="spellStart"/>
      <w:r w:rsidRPr="00296793">
        <w:rPr>
          <w:lang w:val="ru-RU"/>
        </w:rPr>
        <w:t>увеличнеии</w:t>
      </w:r>
      <w:proofErr w:type="spellEnd"/>
      <w:r w:rsidRPr="00296793">
        <w:rPr>
          <w:lang w:val="ru-RU"/>
        </w:rPr>
        <w:t xml:space="preserve"> длины выборки начинает стремиться к среднему значению глобальной совокупности. Также можно заметить, что при увеличении длин выборок, стандартное отклонение начинает стремиться к нулевому значению, что опять же подтверждает центральную предельную теорему</w:t>
      </w:r>
      <w:r>
        <w:rPr>
          <w:lang w:val="ru-RU"/>
        </w:rPr>
        <w:t>.</w:t>
      </w:r>
    </w:p>
    <w:p w14:paraId="6EA52C4D" w14:textId="7D40E392" w:rsidR="0047062C" w:rsidRDefault="00FA48DB" w:rsidP="0047062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</w:rPr>
      </w:pPr>
      <w:r w:rsidRPr="00FA48DB"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3D67656E" wp14:editId="1FE9054F">
            <wp:extent cx="5940425" cy="6142355"/>
            <wp:effectExtent l="0" t="0" r="3175" b="0"/>
            <wp:docPr id="172672967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72967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4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1004C" w14:textId="450175F2" w:rsidR="0047062C" w:rsidRPr="0047062C" w:rsidRDefault="0047062C" w:rsidP="0047062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</w:rPr>
      </w:pPr>
      <w:r w:rsidRPr="000C6EE4">
        <w:rPr>
          <w:rFonts w:ascii="Times New Roman" w:hAnsi="Times New Roman" w:cs="Times New Roman"/>
          <w:b/>
        </w:rPr>
        <w:t xml:space="preserve">Рисунок </w:t>
      </w:r>
      <w:r>
        <w:rPr>
          <w:rFonts w:ascii="Times New Roman" w:hAnsi="Times New Roman" w:cs="Times New Roman"/>
          <w:b/>
        </w:rPr>
        <w:t>11</w:t>
      </w:r>
      <w:r w:rsidRPr="000C6EE4">
        <w:rPr>
          <w:rFonts w:ascii="Times New Roman" w:hAnsi="Times New Roman" w:cs="Times New Roman"/>
          <w:b/>
        </w:rPr>
        <w:t xml:space="preserve"> </w:t>
      </w:r>
      <w:r w:rsidRPr="000C6EE4">
        <w:rPr>
          <w:rFonts w:ascii="Times New Roman" w:hAnsi="Times New Roman" w:cs="Times New Roman"/>
          <w:b/>
          <w:i/>
          <w:iCs/>
        </w:rPr>
        <w:t>—</w:t>
      </w:r>
      <w:r w:rsidRPr="000C6EE4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 xml:space="preserve">Задача </w:t>
      </w:r>
      <w:r w:rsidR="00296793">
        <w:rPr>
          <w:rFonts w:ascii="Times New Roman" w:hAnsi="Times New Roman" w:cs="Times New Roman"/>
          <w:b/>
        </w:rPr>
        <w:t>7</w:t>
      </w:r>
    </w:p>
    <w:p w14:paraId="332556D5" w14:textId="0A250E96" w:rsidR="0047062C" w:rsidRPr="0047062C" w:rsidRDefault="00E27161" w:rsidP="0047062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</w:rPr>
      </w:pPr>
      <w:r w:rsidRPr="00E27161">
        <w:rPr>
          <w:rFonts w:ascii="Times New Roman" w:hAnsi="Times New Roman" w:cs="Times New Roman"/>
          <w:b/>
        </w:rPr>
        <w:lastRenderedPageBreak/>
        <w:drawing>
          <wp:inline distT="0" distB="0" distL="0" distR="0" wp14:anchorId="4AAD465E" wp14:editId="634CC87E">
            <wp:extent cx="5940425" cy="3763645"/>
            <wp:effectExtent l="0" t="0" r="3175" b="8255"/>
            <wp:docPr id="66009853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09853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21D7D" w14:textId="4C348350" w:rsidR="0047062C" w:rsidRPr="00475EE3" w:rsidRDefault="0047062C" w:rsidP="0047062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</w:rPr>
      </w:pPr>
      <w:r w:rsidRPr="000C6EE4">
        <w:rPr>
          <w:rFonts w:ascii="Times New Roman" w:hAnsi="Times New Roman" w:cs="Times New Roman"/>
          <w:b/>
        </w:rPr>
        <w:t xml:space="preserve">Рисунок </w:t>
      </w:r>
      <w:r>
        <w:rPr>
          <w:rFonts w:ascii="Times New Roman" w:hAnsi="Times New Roman" w:cs="Times New Roman"/>
          <w:b/>
        </w:rPr>
        <w:t>12</w:t>
      </w:r>
      <w:r w:rsidRPr="000C6EE4">
        <w:rPr>
          <w:rFonts w:ascii="Times New Roman" w:hAnsi="Times New Roman" w:cs="Times New Roman"/>
          <w:b/>
        </w:rPr>
        <w:t xml:space="preserve"> </w:t>
      </w:r>
      <w:r w:rsidRPr="000C6EE4">
        <w:rPr>
          <w:rFonts w:ascii="Times New Roman" w:hAnsi="Times New Roman" w:cs="Times New Roman"/>
          <w:b/>
          <w:i/>
          <w:iCs/>
        </w:rPr>
        <w:t>—</w:t>
      </w:r>
      <w:r w:rsidRPr="000C6EE4">
        <w:rPr>
          <w:rFonts w:ascii="Times New Roman" w:hAnsi="Times New Roman" w:cs="Times New Roman"/>
          <w:b/>
        </w:rPr>
        <w:t xml:space="preserve"> </w:t>
      </w:r>
      <w:r w:rsidR="00475EE3">
        <w:rPr>
          <w:rFonts w:ascii="Times New Roman" w:hAnsi="Times New Roman" w:cs="Times New Roman"/>
          <w:b/>
        </w:rPr>
        <w:t>Код з</w:t>
      </w:r>
      <w:r>
        <w:rPr>
          <w:rFonts w:ascii="Times New Roman" w:hAnsi="Times New Roman" w:cs="Times New Roman"/>
          <w:b/>
        </w:rPr>
        <w:t>адач</w:t>
      </w:r>
      <w:r w:rsidR="00475EE3">
        <w:rPr>
          <w:rFonts w:ascii="Times New Roman" w:hAnsi="Times New Roman" w:cs="Times New Roman"/>
          <w:b/>
        </w:rPr>
        <w:t>и</w:t>
      </w:r>
      <w:r>
        <w:rPr>
          <w:rFonts w:ascii="Times New Roman" w:hAnsi="Times New Roman" w:cs="Times New Roman"/>
          <w:b/>
        </w:rPr>
        <w:t xml:space="preserve"> </w:t>
      </w:r>
      <w:r w:rsidR="00475EE3">
        <w:rPr>
          <w:rFonts w:ascii="Times New Roman" w:hAnsi="Times New Roman" w:cs="Times New Roman"/>
          <w:b/>
        </w:rPr>
        <w:t>8</w:t>
      </w:r>
    </w:p>
    <w:p w14:paraId="146E0DF8" w14:textId="7F8E45EB" w:rsidR="0047062C" w:rsidRDefault="00E27161" w:rsidP="0047062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  <w:lang w:val="en-US"/>
        </w:rPr>
      </w:pPr>
      <w:r w:rsidRPr="00E27161">
        <w:rPr>
          <w:rFonts w:ascii="Times New Roman" w:hAnsi="Times New Roman" w:cs="Times New Roman"/>
          <w:b/>
          <w:lang w:val="en-US"/>
        </w:rPr>
        <w:lastRenderedPageBreak/>
        <w:drawing>
          <wp:inline distT="0" distB="0" distL="0" distR="0" wp14:anchorId="101D4C53" wp14:editId="29D79DB3">
            <wp:extent cx="5019675" cy="5162550"/>
            <wp:effectExtent l="0" t="0" r="9525" b="0"/>
            <wp:docPr id="481455732" name="Рисунок 1" descr="Изображение выглядит как линия, График, диаграмм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455732" name="Рисунок 1" descr="Изображение выглядит как линия, График, диаграмма,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6145E" w14:textId="5498FAB2" w:rsidR="00E27161" w:rsidRPr="00EC45D6" w:rsidRDefault="00A238E1" w:rsidP="0047062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  <w:lang w:val="en-US"/>
        </w:rPr>
      </w:pPr>
      <w:r w:rsidRPr="00A238E1">
        <w:rPr>
          <w:rFonts w:ascii="Times New Roman" w:hAnsi="Times New Roman" w:cs="Times New Roman"/>
          <w:b/>
          <w:lang w:val="en-US"/>
        </w:rPr>
        <w:lastRenderedPageBreak/>
        <w:drawing>
          <wp:inline distT="0" distB="0" distL="0" distR="0" wp14:anchorId="0BD65223" wp14:editId="50551E74">
            <wp:extent cx="5324475" cy="5162550"/>
            <wp:effectExtent l="0" t="0" r="9525" b="0"/>
            <wp:docPr id="749389466" name="Рисунок 1" descr="Изображение выглядит как График, линия, диаграмм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389466" name="Рисунок 1" descr="Изображение выглядит как График, линия, диаграмма,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7AE45" w14:textId="1790FB0A" w:rsidR="0047062C" w:rsidRDefault="0047062C" w:rsidP="0047062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</w:rPr>
      </w:pPr>
      <w:r w:rsidRPr="000C6EE4">
        <w:rPr>
          <w:rFonts w:ascii="Times New Roman" w:hAnsi="Times New Roman" w:cs="Times New Roman"/>
          <w:b/>
        </w:rPr>
        <w:t xml:space="preserve">Рисунок </w:t>
      </w:r>
      <w:r>
        <w:rPr>
          <w:rFonts w:ascii="Times New Roman" w:hAnsi="Times New Roman" w:cs="Times New Roman"/>
          <w:b/>
        </w:rPr>
        <w:t>13</w:t>
      </w:r>
      <w:r w:rsidRPr="000C6EE4">
        <w:rPr>
          <w:rFonts w:ascii="Times New Roman" w:hAnsi="Times New Roman" w:cs="Times New Roman"/>
          <w:b/>
        </w:rPr>
        <w:t xml:space="preserve"> </w:t>
      </w:r>
      <w:r w:rsidRPr="000C6EE4">
        <w:rPr>
          <w:rFonts w:ascii="Times New Roman" w:hAnsi="Times New Roman" w:cs="Times New Roman"/>
          <w:b/>
          <w:i/>
          <w:iCs/>
        </w:rPr>
        <w:t>—</w:t>
      </w:r>
      <w:r w:rsidRPr="000C6EE4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 xml:space="preserve">Задача </w:t>
      </w:r>
      <w:r w:rsidR="00545F35">
        <w:rPr>
          <w:rFonts w:ascii="Times New Roman" w:hAnsi="Times New Roman" w:cs="Times New Roman"/>
          <w:b/>
        </w:rPr>
        <w:t>8</w:t>
      </w:r>
    </w:p>
    <w:p w14:paraId="398438E3" w14:textId="77777777" w:rsidR="00D051AD" w:rsidRDefault="00D051AD" w:rsidP="00D051AD">
      <w:pPr>
        <w:pStyle w:val="ae"/>
      </w:pPr>
      <w:r w:rsidRPr="00D051AD">
        <w:rPr>
          <w:lang w:val="ru-RU"/>
        </w:rPr>
        <w:t xml:space="preserve">На основе результатов проведенного исследования в задании 8 можно сделать вывод, что нулевая гипотеза выполняется для индекса массы тела, но не выполняется для расходов, так как: </w:t>
      </w:r>
    </w:p>
    <w:p w14:paraId="7AD7AF0D" w14:textId="77777777" w:rsidR="00D051AD" w:rsidRDefault="00D051AD" w:rsidP="00D051AD">
      <w:pPr>
        <w:pStyle w:val="ae"/>
        <w:numPr>
          <w:ilvl w:val="0"/>
          <w:numId w:val="29"/>
        </w:numPr>
        <w:ind w:left="1276" w:hanging="567"/>
      </w:pPr>
      <w:r w:rsidRPr="00D051AD">
        <w:t>p</w:t>
      </w:r>
      <w:r w:rsidRPr="00D051AD">
        <w:rPr>
          <w:lang w:val="ru-RU"/>
        </w:rPr>
        <w:t xml:space="preserve">-значения для выборки </w:t>
      </w:r>
      <w:proofErr w:type="spellStart"/>
      <w:r w:rsidRPr="00D051AD">
        <w:t>bmi</w:t>
      </w:r>
      <w:proofErr w:type="spellEnd"/>
      <w:r w:rsidRPr="00D051AD">
        <w:rPr>
          <w:lang w:val="ru-RU"/>
        </w:rPr>
        <w:t xml:space="preserve"> больше 0.05, что позволяет отбросить альтернативную гипотезу для индекса массы тела. </w:t>
      </w:r>
    </w:p>
    <w:p w14:paraId="284F85CD" w14:textId="77777777" w:rsidR="00D051AD" w:rsidRDefault="00D051AD" w:rsidP="00D051AD">
      <w:pPr>
        <w:pStyle w:val="ae"/>
        <w:numPr>
          <w:ilvl w:val="0"/>
          <w:numId w:val="29"/>
        </w:numPr>
        <w:ind w:left="1276" w:hanging="567"/>
      </w:pPr>
      <w:r w:rsidRPr="00D051AD">
        <w:t>p</w:t>
      </w:r>
      <w:r w:rsidRPr="00D051AD">
        <w:rPr>
          <w:lang w:val="ru-RU"/>
        </w:rPr>
        <w:t xml:space="preserve">-значения для выборки </w:t>
      </w:r>
      <w:r w:rsidRPr="00D051AD">
        <w:t>charges</w:t>
      </w:r>
      <w:r w:rsidRPr="00D051AD">
        <w:rPr>
          <w:lang w:val="ru-RU"/>
        </w:rPr>
        <w:t xml:space="preserve"> сильно меньше 0.05, что позволяет отбросить нулевую гипотезу для расходов. </w:t>
      </w:r>
    </w:p>
    <w:p w14:paraId="0DB96B10" w14:textId="3C6C784A" w:rsidR="00D051AD" w:rsidRPr="00D051AD" w:rsidRDefault="00D051AD" w:rsidP="00D051AD">
      <w:pPr>
        <w:pStyle w:val="ae"/>
        <w:numPr>
          <w:ilvl w:val="0"/>
          <w:numId w:val="29"/>
        </w:numPr>
        <w:ind w:left="1276" w:hanging="567"/>
        <w:rPr>
          <w:lang w:val="ru-RU"/>
        </w:rPr>
      </w:pPr>
      <w:r w:rsidRPr="00D051AD">
        <w:rPr>
          <w:lang w:val="ru-RU"/>
        </w:rPr>
        <w:t xml:space="preserve">На графиках, построенных при помощи </w:t>
      </w:r>
      <w:r w:rsidRPr="00D051AD">
        <w:t>Q</w:t>
      </w:r>
      <w:r w:rsidRPr="00D051AD">
        <w:rPr>
          <w:lang w:val="ru-RU"/>
        </w:rPr>
        <w:t>-</w:t>
      </w:r>
      <w:r w:rsidRPr="00D051AD">
        <w:t>Q</w:t>
      </w:r>
      <w:r w:rsidRPr="00D051AD">
        <w:rPr>
          <w:lang w:val="ru-RU"/>
        </w:rPr>
        <w:t xml:space="preserve"> </w:t>
      </w:r>
      <w:r w:rsidRPr="00D051AD">
        <w:t>plot</w:t>
      </w:r>
      <w:r w:rsidRPr="00D051AD">
        <w:rPr>
          <w:lang w:val="ru-RU"/>
        </w:rPr>
        <w:t xml:space="preserve"> видно, что данные индекса массы тела имеют нормальное распределение, а данные расходов — нет.</w:t>
      </w:r>
    </w:p>
    <w:p w14:paraId="59FDFD32" w14:textId="77777777" w:rsidR="00545F35" w:rsidRPr="00545F35" w:rsidRDefault="00545F35" w:rsidP="00545F35">
      <w:pPr>
        <w:pStyle w:val="ae"/>
        <w:rPr>
          <w:lang w:val="ru-RU"/>
        </w:rPr>
      </w:pPr>
    </w:p>
    <w:p w14:paraId="5FFB119D" w14:textId="1275305C" w:rsidR="0047062C" w:rsidRPr="0047062C" w:rsidRDefault="00BE6430" w:rsidP="0047062C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</w:rPr>
      </w:pPr>
      <w:r w:rsidRPr="00BE6430"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34CCFB49" wp14:editId="62598B7B">
            <wp:extent cx="5505253" cy="6157292"/>
            <wp:effectExtent l="0" t="0" r="635" b="0"/>
            <wp:docPr id="71606257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06257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12182" cy="616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00FDB" w14:textId="09C23A47" w:rsidR="0047062C" w:rsidRPr="00BE6430" w:rsidRDefault="0047062C" w:rsidP="005B4935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</w:rPr>
      </w:pPr>
      <w:r w:rsidRPr="000C6EE4">
        <w:rPr>
          <w:rFonts w:ascii="Times New Roman" w:hAnsi="Times New Roman" w:cs="Times New Roman"/>
          <w:b/>
        </w:rPr>
        <w:t xml:space="preserve">Рисунок </w:t>
      </w:r>
      <w:r>
        <w:rPr>
          <w:rFonts w:ascii="Times New Roman" w:hAnsi="Times New Roman" w:cs="Times New Roman"/>
          <w:b/>
        </w:rPr>
        <w:t xml:space="preserve">14 </w:t>
      </w:r>
      <w:r w:rsidRPr="000C6EE4">
        <w:rPr>
          <w:rFonts w:ascii="Times New Roman" w:hAnsi="Times New Roman" w:cs="Times New Roman"/>
          <w:b/>
          <w:i/>
          <w:iCs/>
        </w:rPr>
        <w:t>—</w:t>
      </w:r>
      <w:r w:rsidRPr="000C6EE4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 xml:space="preserve">Задача </w:t>
      </w:r>
      <w:r w:rsidR="00BE6430">
        <w:rPr>
          <w:rFonts w:ascii="Times New Roman" w:hAnsi="Times New Roman" w:cs="Times New Roman"/>
          <w:b/>
        </w:rPr>
        <w:t>10</w:t>
      </w:r>
    </w:p>
    <w:p w14:paraId="6EAC15B0" w14:textId="347284A1" w:rsidR="009A547E" w:rsidRDefault="00EF5AD0" w:rsidP="005B4935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</w:rPr>
      </w:pPr>
      <w:r w:rsidRPr="00EF5AD0">
        <w:rPr>
          <w:rFonts w:ascii="Times New Roman" w:hAnsi="Times New Roman" w:cs="Times New Roman"/>
          <w:b/>
          <w:noProof/>
        </w:rPr>
        <w:drawing>
          <wp:inline distT="0" distB="0" distL="0" distR="0" wp14:anchorId="2856F11A" wp14:editId="54BBF44F">
            <wp:extent cx="5940425" cy="2042160"/>
            <wp:effectExtent l="0" t="0" r="3175" b="0"/>
            <wp:docPr id="168647263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47263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62F60" w14:textId="0CA6D7D0" w:rsidR="009A547E" w:rsidRDefault="009A547E" w:rsidP="005B4935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</w:rPr>
      </w:pPr>
      <w:bookmarkStart w:id="0" w:name="_Hlk178019144"/>
      <w:r w:rsidRPr="009A547E">
        <w:rPr>
          <w:rFonts w:ascii="Times New Roman" w:hAnsi="Times New Roman" w:cs="Times New Roman"/>
          <w:b/>
        </w:rPr>
        <w:t>Рисунок 1</w:t>
      </w:r>
      <w:r>
        <w:rPr>
          <w:rFonts w:ascii="Times New Roman" w:hAnsi="Times New Roman" w:cs="Times New Roman"/>
          <w:b/>
        </w:rPr>
        <w:t>5</w:t>
      </w:r>
      <w:r w:rsidRPr="009A547E">
        <w:rPr>
          <w:rFonts w:ascii="Times New Roman" w:hAnsi="Times New Roman" w:cs="Times New Roman"/>
          <w:b/>
        </w:rPr>
        <w:t xml:space="preserve"> — Задача </w:t>
      </w:r>
      <w:r w:rsidR="00BE6430">
        <w:rPr>
          <w:rFonts w:ascii="Times New Roman" w:hAnsi="Times New Roman" w:cs="Times New Roman"/>
          <w:b/>
        </w:rPr>
        <w:t>11</w:t>
      </w:r>
    </w:p>
    <w:bookmarkEnd w:id="0"/>
    <w:p w14:paraId="316B36F3" w14:textId="77777777" w:rsidR="00EF5AD0" w:rsidRDefault="00EF5AD0" w:rsidP="00EF5AD0">
      <w:pPr>
        <w:pStyle w:val="ae"/>
        <w:rPr>
          <w:lang w:val="ru-RU"/>
        </w:rPr>
      </w:pPr>
      <w:r w:rsidRPr="00EF5AD0">
        <w:rPr>
          <w:lang w:val="ru-RU"/>
        </w:rPr>
        <w:t>Признаки, содержащие выбросы:</w:t>
      </w:r>
    </w:p>
    <w:p w14:paraId="5593E36C" w14:textId="77777777" w:rsidR="00EF5AD0" w:rsidRDefault="00EF5AD0" w:rsidP="00EF5AD0">
      <w:pPr>
        <w:pStyle w:val="ae"/>
        <w:numPr>
          <w:ilvl w:val="0"/>
          <w:numId w:val="28"/>
        </w:numPr>
        <w:ind w:left="1276" w:hanging="567"/>
        <w:rPr>
          <w:lang w:val="ru-RU"/>
        </w:rPr>
      </w:pPr>
      <w:proofErr w:type="spellStart"/>
      <w:r w:rsidRPr="00EF5AD0">
        <w:rPr>
          <w:lang w:val="ru-RU"/>
        </w:rPr>
        <w:lastRenderedPageBreak/>
        <w:t>cases</w:t>
      </w:r>
      <w:proofErr w:type="spellEnd"/>
      <w:r w:rsidRPr="00EF5AD0">
        <w:rPr>
          <w:lang w:val="ru-RU"/>
        </w:rPr>
        <w:t xml:space="preserve"> - минимальное значение в этом столбце отрицательное, хотя случаев заболевания не должно быть отрицательное количество</w:t>
      </w:r>
    </w:p>
    <w:p w14:paraId="73E1A473" w14:textId="5F6234E3" w:rsidR="00EF5AD0" w:rsidRDefault="00EF5AD0" w:rsidP="00EF5AD0">
      <w:pPr>
        <w:pStyle w:val="ae"/>
        <w:numPr>
          <w:ilvl w:val="0"/>
          <w:numId w:val="28"/>
        </w:numPr>
        <w:ind w:left="1276" w:hanging="567"/>
        <w:rPr>
          <w:lang w:val="ru-RU"/>
        </w:rPr>
      </w:pPr>
      <w:proofErr w:type="spellStart"/>
      <w:r w:rsidRPr="00EF5AD0">
        <w:rPr>
          <w:lang w:val="ru-RU"/>
        </w:rPr>
        <w:t>deaths</w:t>
      </w:r>
      <w:proofErr w:type="spellEnd"/>
      <w:r w:rsidRPr="00EF5AD0">
        <w:rPr>
          <w:lang w:val="ru-RU"/>
        </w:rPr>
        <w:t xml:space="preserve"> - минимальное значение в этом столбце тоже отрицательное, хотя смертей не может быть отрицательное количество</w:t>
      </w:r>
    </w:p>
    <w:p w14:paraId="0EBE5E35" w14:textId="05FB5285" w:rsidR="00A33420" w:rsidRDefault="00A33420" w:rsidP="00A33420">
      <w:pPr>
        <w:pStyle w:val="ae"/>
        <w:ind w:firstLine="0"/>
        <w:jc w:val="center"/>
        <w:rPr>
          <w:lang w:val="ru-RU"/>
        </w:rPr>
      </w:pPr>
      <w:r w:rsidRPr="00A33420">
        <w:rPr>
          <w:noProof/>
          <w:lang w:val="ru-RU"/>
        </w:rPr>
        <w:drawing>
          <wp:inline distT="0" distB="0" distL="0" distR="0" wp14:anchorId="159968CC" wp14:editId="141D0F07">
            <wp:extent cx="5940425" cy="1195705"/>
            <wp:effectExtent l="0" t="0" r="3175" b="4445"/>
            <wp:docPr id="748098144" name="Рисунок 1" descr="Изображение выглядит как текст, программное обеспечение, Мультимедийное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098144" name="Рисунок 1" descr="Изображение выглядит как текст, программное обеспечение, Мультимедийное программное обеспечение, снимок экрана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DC1DB" w14:textId="573D4CE1" w:rsidR="00A33420" w:rsidRDefault="00A33420" w:rsidP="00A33420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</w:rPr>
      </w:pPr>
      <w:r w:rsidRPr="009A547E">
        <w:rPr>
          <w:rFonts w:ascii="Times New Roman" w:hAnsi="Times New Roman" w:cs="Times New Roman"/>
          <w:b/>
        </w:rPr>
        <w:t>Рисунок 1</w:t>
      </w:r>
      <w:r w:rsidR="0001530C">
        <w:rPr>
          <w:rFonts w:ascii="Times New Roman" w:hAnsi="Times New Roman" w:cs="Times New Roman"/>
          <w:b/>
        </w:rPr>
        <w:t>6</w:t>
      </w:r>
      <w:r w:rsidRPr="009A547E">
        <w:rPr>
          <w:rFonts w:ascii="Times New Roman" w:hAnsi="Times New Roman" w:cs="Times New Roman"/>
          <w:b/>
        </w:rPr>
        <w:t xml:space="preserve"> — Задача </w:t>
      </w:r>
      <w:r>
        <w:rPr>
          <w:rFonts w:ascii="Times New Roman" w:hAnsi="Times New Roman" w:cs="Times New Roman"/>
          <w:b/>
        </w:rPr>
        <w:t>1</w:t>
      </w:r>
      <w:r w:rsidR="0001530C">
        <w:rPr>
          <w:rFonts w:ascii="Times New Roman" w:hAnsi="Times New Roman" w:cs="Times New Roman"/>
          <w:b/>
        </w:rPr>
        <w:t>1</w:t>
      </w:r>
    </w:p>
    <w:p w14:paraId="58745C93" w14:textId="00A81F3F" w:rsidR="0001530C" w:rsidRDefault="005D7FEB" w:rsidP="00A33420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</w:rPr>
      </w:pPr>
      <w:r w:rsidRPr="005D7FEB">
        <w:rPr>
          <w:rFonts w:ascii="Times New Roman" w:hAnsi="Times New Roman" w:cs="Times New Roman"/>
          <w:b/>
          <w:noProof/>
        </w:rPr>
        <w:drawing>
          <wp:inline distT="0" distB="0" distL="0" distR="0" wp14:anchorId="4CC35275" wp14:editId="1F3601DD">
            <wp:extent cx="4848902" cy="4201111"/>
            <wp:effectExtent l="0" t="0" r="8890" b="9525"/>
            <wp:docPr id="4470759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0759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2B901" w14:textId="1EEDD5DB" w:rsidR="0001530C" w:rsidRDefault="0001530C" w:rsidP="00A33420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</w:rPr>
      </w:pPr>
      <w:r w:rsidRPr="0001530C">
        <w:rPr>
          <w:rFonts w:ascii="Times New Roman" w:hAnsi="Times New Roman" w:cs="Times New Roman"/>
          <w:b/>
        </w:rPr>
        <w:t>Рисунок 1</w:t>
      </w:r>
      <w:r w:rsidR="007966C7">
        <w:rPr>
          <w:rFonts w:ascii="Times New Roman" w:hAnsi="Times New Roman" w:cs="Times New Roman"/>
          <w:b/>
          <w:lang w:val="en-US"/>
        </w:rPr>
        <w:t>7</w:t>
      </w:r>
      <w:r w:rsidRPr="0001530C">
        <w:rPr>
          <w:rFonts w:ascii="Times New Roman" w:hAnsi="Times New Roman" w:cs="Times New Roman"/>
          <w:b/>
        </w:rPr>
        <w:t xml:space="preserve"> — Задача 1</w:t>
      </w:r>
      <w:r>
        <w:rPr>
          <w:rFonts w:ascii="Times New Roman" w:hAnsi="Times New Roman" w:cs="Times New Roman"/>
          <w:b/>
        </w:rPr>
        <w:t>2</w:t>
      </w:r>
    </w:p>
    <w:p w14:paraId="433E274D" w14:textId="4A8D54BE" w:rsidR="0001530C" w:rsidRDefault="005D7FEB" w:rsidP="00A33420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</w:rPr>
      </w:pPr>
      <w:r w:rsidRPr="005D7FEB"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2AF8E1A7" wp14:editId="4440CE21">
            <wp:extent cx="5940425" cy="5370195"/>
            <wp:effectExtent l="0" t="0" r="3175" b="1905"/>
            <wp:docPr id="1701931564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931564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0C0E5" w14:textId="07722C03" w:rsidR="0001530C" w:rsidRDefault="0001530C" w:rsidP="00A33420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</w:rPr>
      </w:pPr>
      <w:r w:rsidRPr="0001530C">
        <w:rPr>
          <w:rFonts w:ascii="Times New Roman" w:hAnsi="Times New Roman" w:cs="Times New Roman"/>
          <w:b/>
        </w:rPr>
        <w:t>Рисунок 1</w:t>
      </w:r>
      <w:r w:rsidR="007966C7">
        <w:rPr>
          <w:rFonts w:ascii="Times New Roman" w:hAnsi="Times New Roman" w:cs="Times New Roman"/>
          <w:b/>
          <w:lang w:val="en-US"/>
        </w:rPr>
        <w:t>8</w:t>
      </w:r>
      <w:r w:rsidRPr="0001530C">
        <w:rPr>
          <w:rFonts w:ascii="Times New Roman" w:hAnsi="Times New Roman" w:cs="Times New Roman"/>
          <w:b/>
        </w:rPr>
        <w:t xml:space="preserve"> — Задача 1</w:t>
      </w:r>
      <w:r w:rsidR="005D7FEB">
        <w:rPr>
          <w:rFonts w:ascii="Times New Roman" w:hAnsi="Times New Roman" w:cs="Times New Roman"/>
          <w:b/>
        </w:rPr>
        <w:t>3</w:t>
      </w:r>
    </w:p>
    <w:p w14:paraId="680AC9EF" w14:textId="280C5C33" w:rsidR="0001530C" w:rsidRDefault="0021260D" w:rsidP="00A33420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</w:rPr>
      </w:pPr>
      <w:r w:rsidRPr="0021260D">
        <w:rPr>
          <w:rFonts w:ascii="Times New Roman" w:hAnsi="Times New Roman" w:cs="Times New Roman"/>
          <w:b/>
          <w:noProof/>
        </w:rPr>
        <w:drawing>
          <wp:inline distT="0" distB="0" distL="0" distR="0" wp14:anchorId="7D39D250" wp14:editId="562C2FD9">
            <wp:extent cx="5601482" cy="1352739"/>
            <wp:effectExtent l="0" t="0" r="0" b="0"/>
            <wp:docPr id="39532706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32706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FC8B4" w14:textId="5B18160D" w:rsidR="0001530C" w:rsidRDefault="0001530C" w:rsidP="00A33420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</w:rPr>
      </w:pPr>
      <w:r w:rsidRPr="0001530C">
        <w:rPr>
          <w:rFonts w:ascii="Times New Roman" w:hAnsi="Times New Roman" w:cs="Times New Roman"/>
          <w:b/>
        </w:rPr>
        <w:t>Рисунок 1</w:t>
      </w:r>
      <w:r w:rsidR="007966C7" w:rsidRPr="00E27161">
        <w:rPr>
          <w:rFonts w:ascii="Times New Roman" w:hAnsi="Times New Roman" w:cs="Times New Roman"/>
          <w:b/>
        </w:rPr>
        <w:t>9</w:t>
      </w:r>
      <w:r w:rsidRPr="0001530C">
        <w:rPr>
          <w:rFonts w:ascii="Times New Roman" w:hAnsi="Times New Roman" w:cs="Times New Roman"/>
          <w:b/>
        </w:rPr>
        <w:t xml:space="preserve"> — Задача 1</w:t>
      </w:r>
      <w:r w:rsidR="005D7FEB">
        <w:rPr>
          <w:rFonts w:ascii="Times New Roman" w:hAnsi="Times New Roman" w:cs="Times New Roman"/>
          <w:b/>
        </w:rPr>
        <w:t>4</w:t>
      </w:r>
    </w:p>
    <w:p w14:paraId="1340D3E3" w14:textId="34BD1238" w:rsidR="0021260D" w:rsidRPr="0021260D" w:rsidRDefault="0021260D" w:rsidP="0021260D">
      <w:pPr>
        <w:pStyle w:val="ae"/>
        <w:rPr>
          <w:lang w:val="ru-RU"/>
        </w:rPr>
      </w:pPr>
      <w:r w:rsidRPr="0021260D">
        <w:rPr>
          <w:lang w:val="ru-RU"/>
        </w:rPr>
        <w:t xml:space="preserve">При проверке критерием Хи-квадрат </w:t>
      </w:r>
      <w:proofErr w:type="spellStart"/>
      <w:r w:rsidRPr="0021260D">
        <w:rPr>
          <w:lang w:val="ru-RU"/>
        </w:rPr>
        <w:t>pvalue</w:t>
      </w:r>
      <w:proofErr w:type="spellEnd"/>
      <w:r w:rsidRPr="0021260D">
        <w:rPr>
          <w:lang w:val="ru-RU"/>
        </w:rPr>
        <w:t xml:space="preserve"> больше, чем 0.05, поэтому можно сделать вывод, что распределение является равномерным</w:t>
      </w:r>
      <w:r>
        <w:rPr>
          <w:lang w:val="ru-RU"/>
        </w:rPr>
        <w:t>.</w:t>
      </w:r>
    </w:p>
    <w:p w14:paraId="574A5C20" w14:textId="3BDB7081" w:rsidR="0001530C" w:rsidRDefault="0021260D" w:rsidP="00A33420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</w:rPr>
      </w:pPr>
      <w:r w:rsidRPr="0021260D"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6C77E033" wp14:editId="10CF2C2F">
            <wp:extent cx="5940425" cy="1971040"/>
            <wp:effectExtent l="0" t="0" r="3175" b="0"/>
            <wp:docPr id="167906505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06505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F7EE6" w14:textId="640FDE9C" w:rsidR="0001530C" w:rsidRPr="00E27161" w:rsidRDefault="0001530C" w:rsidP="00A33420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</w:rPr>
      </w:pPr>
      <w:r w:rsidRPr="0001530C">
        <w:rPr>
          <w:rFonts w:ascii="Times New Roman" w:hAnsi="Times New Roman" w:cs="Times New Roman"/>
          <w:b/>
        </w:rPr>
        <w:t xml:space="preserve">Рисунок </w:t>
      </w:r>
      <w:r w:rsidR="007966C7" w:rsidRPr="00E27161">
        <w:rPr>
          <w:rFonts w:ascii="Times New Roman" w:hAnsi="Times New Roman" w:cs="Times New Roman"/>
          <w:b/>
        </w:rPr>
        <w:t>20</w:t>
      </w:r>
      <w:r w:rsidRPr="0001530C">
        <w:rPr>
          <w:rFonts w:ascii="Times New Roman" w:hAnsi="Times New Roman" w:cs="Times New Roman"/>
          <w:b/>
        </w:rPr>
        <w:t xml:space="preserve"> — Задача 1</w:t>
      </w:r>
      <w:r w:rsidR="007966C7" w:rsidRPr="00E27161">
        <w:rPr>
          <w:rFonts w:ascii="Times New Roman" w:hAnsi="Times New Roman" w:cs="Times New Roman"/>
          <w:b/>
        </w:rPr>
        <w:t>5</w:t>
      </w:r>
    </w:p>
    <w:p w14:paraId="20A9D20D" w14:textId="2D659586" w:rsidR="00A33420" w:rsidRPr="00E27161" w:rsidRDefault="007E0E96" w:rsidP="007E0E96">
      <w:pPr>
        <w:pStyle w:val="ae"/>
        <w:rPr>
          <w:lang w:val="ru-RU"/>
        </w:rPr>
      </w:pPr>
      <w:r w:rsidRPr="007E0E96">
        <w:rPr>
          <w:lang w:val="ru-RU"/>
        </w:rPr>
        <w:t>Используя критерий Хи-квадрат (сhi2) и таблицу сопряженности (</w:t>
      </w:r>
      <w:proofErr w:type="spellStart"/>
      <w:r w:rsidRPr="007E0E96">
        <w:rPr>
          <w:lang w:val="ru-RU"/>
        </w:rPr>
        <w:t>contingency</w:t>
      </w:r>
      <w:proofErr w:type="spellEnd"/>
      <w:r w:rsidRPr="007E0E96">
        <w:rPr>
          <w:lang w:val="ru-RU"/>
        </w:rPr>
        <w:t>) удалось проверить, что переменные являются независимыми (</w:t>
      </w:r>
      <w:proofErr w:type="spellStart"/>
      <w:r w:rsidRPr="007E0E96">
        <w:rPr>
          <w:lang w:val="ru-RU"/>
        </w:rPr>
        <w:t>pvalue</w:t>
      </w:r>
      <w:proofErr w:type="spellEnd"/>
      <w:r w:rsidRPr="007E0E96">
        <w:rPr>
          <w:lang w:val="ru-RU"/>
        </w:rPr>
        <w:t xml:space="preserve"> меньше 0.05). Значит, семейное положение влияет на занятость</w:t>
      </w:r>
      <w:r>
        <w:rPr>
          <w:lang w:val="ru-RU"/>
        </w:rPr>
        <w:t>.</w:t>
      </w:r>
    </w:p>
    <w:p w14:paraId="2E79C702" w14:textId="51B4E55C" w:rsidR="009752BD" w:rsidRPr="00AD5836" w:rsidRDefault="009752BD" w:rsidP="009752BD">
      <w:pPr>
        <w:pStyle w:val="aa"/>
      </w:pPr>
      <w:r>
        <w:lastRenderedPageBreak/>
        <w:t>ЗАКЛЮЧЕНИЕ</w:t>
      </w:r>
      <w:r w:rsidRPr="00AD5836">
        <w:t xml:space="preserve"> </w:t>
      </w:r>
    </w:p>
    <w:p w14:paraId="68D9761D" w14:textId="400FFC3A" w:rsidR="00CF29CA" w:rsidRPr="007D78F0" w:rsidRDefault="00F009EA" w:rsidP="00F009EA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В ходе выполнения практической работы </w:t>
      </w:r>
      <w:r>
        <w:rPr>
          <w:rFonts w:ascii="Times New Roman" w:hAnsi="Times New Roman" w:cs="Times New Roman"/>
          <w:bCs/>
          <w:sz w:val="28"/>
          <w:szCs w:val="28"/>
        </w:rPr>
        <w:t xml:space="preserve">были изучены различные распределения и способы их определения (тест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Бартлета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, критерий Стьюдента), 95% и 99% доверительные интервалы, а также меры центральной тенденции и меры разброса, для которых были построены графики.</w:t>
      </w:r>
    </w:p>
    <w:sectPr w:rsidR="00CF29CA" w:rsidRPr="007D78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Droid Sans Fallback">
    <w:altName w:val="Times New Roman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altName w:val="Cambria"/>
    <w:panose1 w:val="02020603050405020304"/>
    <w:charset w:val="00"/>
    <w:family w:val="roman"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923262"/>
    <w:multiLevelType w:val="hybridMultilevel"/>
    <w:tmpl w:val="311436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5E9673B"/>
    <w:multiLevelType w:val="hybridMultilevel"/>
    <w:tmpl w:val="15746EEC"/>
    <w:lvl w:ilvl="0" w:tplc="C9CE8FD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7CC3FFA"/>
    <w:multiLevelType w:val="multilevel"/>
    <w:tmpl w:val="18F86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CB7B3D"/>
    <w:multiLevelType w:val="hybridMultilevel"/>
    <w:tmpl w:val="033C8E3E"/>
    <w:lvl w:ilvl="0" w:tplc="28EA0F0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0BF55C87"/>
    <w:multiLevelType w:val="hybridMultilevel"/>
    <w:tmpl w:val="30047A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C305FF"/>
    <w:multiLevelType w:val="hybridMultilevel"/>
    <w:tmpl w:val="F38CFD70"/>
    <w:lvl w:ilvl="0" w:tplc="FA08CFAE">
      <w:start w:val="1"/>
      <w:numFmt w:val="decimal"/>
      <w:lvlText w:val="%1."/>
      <w:lvlJc w:val="left"/>
      <w:pPr>
        <w:ind w:left="1081" w:hanging="37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6D1724A"/>
    <w:multiLevelType w:val="hybridMultilevel"/>
    <w:tmpl w:val="8858FD30"/>
    <w:lvl w:ilvl="0" w:tplc="FA08CFAE">
      <w:start w:val="1"/>
      <w:numFmt w:val="decimal"/>
      <w:lvlText w:val="%1."/>
      <w:lvlJc w:val="left"/>
      <w:pPr>
        <w:ind w:left="1789" w:hanging="37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17A54F33"/>
    <w:multiLevelType w:val="hybridMultilevel"/>
    <w:tmpl w:val="B5CCFD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BA0320"/>
    <w:multiLevelType w:val="hybridMultilevel"/>
    <w:tmpl w:val="0E74DB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2B7015A"/>
    <w:multiLevelType w:val="hybridMultilevel"/>
    <w:tmpl w:val="EB3C22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7F47D59"/>
    <w:multiLevelType w:val="multilevel"/>
    <w:tmpl w:val="0DA48F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C600B78"/>
    <w:multiLevelType w:val="hybridMultilevel"/>
    <w:tmpl w:val="3DBA8582"/>
    <w:lvl w:ilvl="0" w:tplc="909AF44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32646FB1"/>
    <w:multiLevelType w:val="hybridMultilevel"/>
    <w:tmpl w:val="48D0BD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635518D"/>
    <w:multiLevelType w:val="hybridMultilevel"/>
    <w:tmpl w:val="91C224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E67D42"/>
    <w:multiLevelType w:val="hybridMultilevel"/>
    <w:tmpl w:val="218446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D96D58"/>
    <w:multiLevelType w:val="hybridMultilevel"/>
    <w:tmpl w:val="482AD3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957D97"/>
    <w:multiLevelType w:val="hybridMultilevel"/>
    <w:tmpl w:val="FEA007C6"/>
    <w:lvl w:ilvl="0" w:tplc="AAEC89DA">
      <w:start w:val="1"/>
      <w:numFmt w:val="decimal"/>
      <w:lvlText w:val="%1."/>
      <w:lvlJc w:val="left"/>
      <w:pPr>
        <w:ind w:left="1068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44996ACE"/>
    <w:multiLevelType w:val="hybridMultilevel"/>
    <w:tmpl w:val="684A53A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66F47E0"/>
    <w:multiLevelType w:val="hybridMultilevel"/>
    <w:tmpl w:val="7C8CA84A"/>
    <w:lvl w:ilvl="0" w:tplc="A05A06C6">
      <w:start w:val="1"/>
      <w:numFmt w:val="decimal"/>
      <w:lvlText w:val="%1."/>
      <w:lvlJc w:val="left"/>
      <w:pPr>
        <w:ind w:left="3479" w:hanging="360"/>
      </w:pPr>
      <w:rPr>
        <w:b w:val="0"/>
        <w:i w:val="0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3E24BC8"/>
    <w:multiLevelType w:val="hybridMultilevel"/>
    <w:tmpl w:val="7ADA9F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816014F"/>
    <w:multiLevelType w:val="hybridMultilevel"/>
    <w:tmpl w:val="ABE028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A4B3187"/>
    <w:multiLevelType w:val="hybridMultilevel"/>
    <w:tmpl w:val="B67C2AE8"/>
    <w:lvl w:ilvl="0" w:tplc="D72A075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5D38072C"/>
    <w:multiLevelType w:val="hybridMultilevel"/>
    <w:tmpl w:val="A822AE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D96081B"/>
    <w:multiLevelType w:val="hybridMultilevel"/>
    <w:tmpl w:val="56429B42"/>
    <w:lvl w:ilvl="0" w:tplc="F6CA4F68">
      <w:start w:val="19"/>
      <w:numFmt w:val="decimal"/>
      <w:lvlText w:val="%1."/>
      <w:lvlJc w:val="left"/>
      <w:pPr>
        <w:ind w:left="1778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DCE62B2"/>
    <w:multiLevelType w:val="hybridMultilevel"/>
    <w:tmpl w:val="260AAF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FA0522B"/>
    <w:multiLevelType w:val="hybridMultilevel"/>
    <w:tmpl w:val="EE0837B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6" w15:restartNumberingAfterBreak="0">
    <w:nsid w:val="62B928E2"/>
    <w:multiLevelType w:val="hybridMultilevel"/>
    <w:tmpl w:val="56D21A5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7" w15:restartNumberingAfterBreak="0">
    <w:nsid w:val="78BB622A"/>
    <w:multiLevelType w:val="hybridMultilevel"/>
    <w:tmpl w:val="BA90ADD8"/>
    <w:lvl w:ilvl="0" w:tplc="51E428C0">
      <w:start w:val="1"/>
      <w:numFmt w:val="decimal"/>
      <w:lvlText w:val="%1."/>
      <w:lvlJc w:val="left"/>
      <w:pPr>
        <w:ind w:left="142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 w:tentative="1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num w:numId="1" w16cid:durableId="1447233973">
    <w:abstractNumId w:val="14"/>
  </w:num>
  <w:num w:numId="2" w16cid:durableId="1484738099">
    <w:abstractNumId w:val="24"/>
  </w:num>
  <w:num w:numId="3" w16cid:durableId="217403473">
    <w:abstractNumId w:val="27"/>
  </w:num>
  <w:num w:numId="4" w16cid:durableId="2104063414">
    <w:abstractNumId w:val="19"/>
  </w:num>
  <w:num w:numId="5" w16cid:durableId="177840827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775399425">
    <w:abstractNumId w:val="4"/>
  </w:num>
  <w:num w:numId="7" w16cid:durableId="98262825">
    <w:abstractNumId w:val="15"/>
  </w:num>
  <w:num w:numId="8" w16cid:durableId="762914008">
    <w:abstractNumId w:val="8"/>
  </w:num>
  <w:num w:numId="9" w16cid:durableId="1862163284">
    <w:abstractNumId w:val="18"/>
  </w:num>
  <w:num w:numId="10" w16cid:durableId="196092307">
    <w:abstractNumId w:val="7"/>
  </w:num>
  <w:num w:numId="11" w16cid:durableId="1072434340">
    <w:abstractNumId w:val="10"/>
  </w:num>
  <w:num w:numId="12" w16cid:durableId="1597907280">
    <w:abstractNumId w:val="2"/>
  </w:num>
  <w:num w:numId="13" w16cid:durableId="794566647">
    <w:abstractNumId w:val="23"/>
  </w:num>
  <w:num w:numId="14" w16cid:durableId="714038146">
    <w:abstractNumId w:val="13"/>
  </w:num>
  <w:num w:numId="15" w16cid:durableId="160194636">
    <w:abstractNumId w:val="16"/>
  </w:num>
  <w:num w:numId="16" w16cid:durableId="223882584">
    <w:abstractNumId w:val="11"/>
  </w:num>
  <w:num w:numId="17" w16cid:durableId="927270961">
    <w:abstractNumId w:val="1"/>
  </w:num>
  <w:num w:numId="18" w16cid:durableId="628361618">
    <w:abstractNumId w:val="17"/>
  </w:num>
  <w:num w:numId="19" w16cid:durableId="577863004">
    <w:abstractNumId w:val="5"/>
  </w:num>
  <w:num w:numId="20" w16cid:durableId="1099834403">
    <w:abstractNumId w:val="6"/>
  </w:num>
  <w:num w:numId="21" w16cid:durableId="1582568355">
    <w:abstractNumId w:val="3"/>
  </w:num>
  <w:num w:numId="22" w16cid:durableId="1890338679">
    <w:abstractNumId w:val="25"/>
  </w:num>
  <w:num w:numId="23" w16cid:durableId="1868329196">
    <w:abstractNumId w:val="21"/>
  </w:num>
  <w:num w:numId="24" w16cid:durableId="947857305">
    <w:abstractNumId w:val="26"/>
  </w:num>
  <w:num w:numId="25" w16cid:durableId="1282304220">
    <w:abstractNumId w:val="0"/>
  </w:num>
  <w:num w:numId="26" w16cid:durableId="613637341">
    <w:abstractNumId w:val="22"/>
  </w:num>
  <w:num w:numId="27" w16cid:durableId="311253185">
    <w:abstractNumId w:val="9"/>
  </w:num>
  <w:num w:numId="28" w16cid:durableId="446848411">
    <w:abstractNumId w:val="20"/>
  </w:num>
  <w:num w:numId="29" w16cid:durableId="190017028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4239"/>
    <w:rsid w:val="00002099"/>
    <w:rsid w:val="00006288"/>
    <w:rsid w:val="0001530C"/>
    <w:rsid w:val="00020AAC"/>
    <w:rsid w:val="000214BA"/>
    <w:rsid w:val="00036B78"/>
    <w:rsid w:val="00045DFD"/>
    <w:rsid w:val="00052DB0"/>
    <w:rsid w:val="00064E8B"/>
    <w:rsid w:val="00093CF0"/>
    <w:rsid w:val="000C6EE4"/>
    <w:rsid w:val="000D4341"/>
    <w:rsid w:val="000D615F"/>
    <w:rsid w:val="000E5CA1"/>
    <w:rsid w:val="00104B1D"/>
    <w:rsid w:val="00135649"/>
    <w:rsid w:val="00162742"/>
    <w:rsid w:val="00182315"/>
    <w:rsid w:val="001844AE"/>
    <w:rsid w:val="001C4BE2"/>
    <w:rsid w:val="001E6B73"/>
    <w:rsid w:val="002120E0"/>
    <w:rsid w:val="0021260D"/>
    <w:rsid w:val="00233089"/>
    <w:rsid w:val="00250D1A"/>
    <w:rsid w:val="00256C45"/>
    <w:rsid w:val="00282B48"/>
    <w:rsid w:val="00283C05"/>
    <w:rsid w:val="00296793"/>
    <w:rsid w:val="002C148D"/>
    <w:rsid w:val="002C29E7"/>
    <w:rsid w:val="002D1F44"/>
    <w:rsid w:val="002D6ECC"/>
    <w:rsid w:val="002E3DED"/>
    <w:rsid w:val="00305EF9"/>
    <w:rsid w:val="00314047"/>
    <w:rsid w:val="00326046"/>
    <w:rsid w:val="00334551"/>
    <w:rsid w:val="003568D7"/>
    <w:rsid w:val="00367BF0"/>
    <w:rsid w:val="003912D8"/>
    <w:rsid w:val="003959A0"/>
    <w:rsid w:val="00397C99"/>
    <w:rsid w:val="003C38BE"/>
    <w:rsid w:val="003C7298"/>
    <w:rsid w:val="00406FD6"/>
    <w:rsid w:val="0041483D"/>
    <w:rsid w:val="00463D7A"/>
    <w:rsid w:val="00466FDF"/>
    <w:rsid w:val="0047062C"/>
    <w:rsid w:val="00475EE3"/>
    <w:rsid w:val="004B10A8"/>
    <w:rsid w:val="004B1AF0"/>
    <w:rsid w:val="004B7AAF"/>
    <w:rsid w:val="004E3226"/>
    <w:rsid w:val="004F4881"/>
    <w:rsid w:val="00504C6E"/>
    <w:rsid w:val="00512DAD"/>
    <w:rsid w:val="00515276"/>
    <w:rsid w:val="00515914"/>
    <w:rsid w:val="00540A0E"/>
    <w:rsid w:val="00545F35"/>
    <w:rsid w:val="00574B0D"/>
    <w:rsid w:val="005A3D42"/>
    <w:rsid w:val="005B4935"/>
    <w:rsid w:val="005D7FEB"/>
    <w:rsid w:val="005E0F89"/>
    <w:rsid w:val="005E4C65"/>
    <w:rsid w:val="005E6F3C"/>
    <w:rsid w:val="005F0CFB"/>
    <w:rsid w:val="005F248F"/>
    <w:rsid w:val="005F4901"/>
    <w:rsid w:val="00607B79"/>
    <w:rsid w:val="00622417"/>
    <w:rsid w:val="00623B3E"/>
    <w:rsid w:val="0062537E"/>
    <w:rsid w:val="00654B40"/>
    <w:rsid w:val="0069108C"/>
    <w:rsid w:val="006A1B45"/>
    <w:rsid w:val="006B2474"/>
    <w:rsid w:val="006B28EF"/>
    <w:rsid w:val="006C1FD4"/>
    <w:rsid w:val="006D5E7B"/>
    <w:rsid w:val="006D5EA2"/>
    <w:rsid w:val="006E5B91"/>
    <w:rsid w:val="006F07FA"/>
    <w:rsid w:val="006F13E9"/>
    <w:rsid w:val="006F623D"/>
    <w:rsid w:val="006F74EA"/>
    <w:rsid w:val="00713783"/>
    <w:rsid w:val="007355FA"/>
    <w:rsid w:val="007373DA"/>
    <w:rsid w:val="00762169"/>
    <w:rsid w:val="00762AE1"/>
    <w:rsid w:val="00773334"/>
    <w:rsid w:val="00786A4C"/>
    <w:rsid w:val="0079444B"/>
    <w:rsid w:val="007966C7"/>
    <w:rsid w:val="00797825"/>
    <w:rsid w:val="007B50FF"/>
    <w:rsid w:val="007D78F0"/>
    <w:rsid w:val="007E0E96"/>
    <w:rsid w:val="008008A5"/>
    <w:rsid w:val="008116F2"/>
    <w:rsid w:val="00822C94"/>
    <w:rsid w:val="0084261A"/>
    <w:rsid w:val="00845A09"/>
    <w:rsid w:val="00884C9D"/>
    <w:rsid w:val="00885331"/>
    <w:rsid w:val="0089154B"/>
    <w:rsid w:val="008920D1"/>
    <w:rsid w:val="009068E1"/>
    <w:rsid w:val="00934301"/>
    <w:rsid w:val="00950EF3"/>
    <w:rsid w:val="00955C60"/>
    <w:rsid w:val="00955D18"/>
    <w:rsid w:val="00966F0F"/>
    <w:rsid w:val="009752BD"/>
    <w:rsid w:val="0097644D"/>
    <w:rsid w:val="009837A2"/>
    <w:rsid w:val="00984ACE"/>
    <w:rsid w:val="00993A01"/>
    <w:rsid w:val="009A547E"/>
    <w:rsid w:val="009C7BE9"/>
    <w:rsid w:val="009D4239"/>
    <w:rsid w:val="009E64FD"/>
    <w:rsid w:val="009F50A8"/>
    <w:rsid w:val="00A000EC"/>
    <w:rsid w:val="00A2107B"/>
    <w:rsid w:val="00A238E1"/>
    <w:rsid w:val="00A272EE"/>
    <w:rsid w:val="00A33420"/>
    <w:rsid w:val="00A3399E"/>
    <w:rsid w:val="00A53678"/>
    <w:rsid w:val="00A53E07"/>
    <w:rsid w:val="00A57C04"/>
    <w:rsid w:val="00A62FC4"/>
    <w:rsid w:val="00A72A85"/>
    <w:rsid w:val="00A863ED"/>
    <w:rsid w:val="00AA6BBA"/>
    <w:rsid w:val="00AB779B"/>
    <w:rsid w:val="00AC461A"/>
    <w:rsid w:val="00AC4D1B"/>
    <w:rsid w:val="00AD7A14"/>
    <w:rsid w:val="00AE1090"/>
    <w:rsid w:val="00B1190C"/>
    <w:rsid w:val="00B134BD"/>
    <w:rsid w:val="00B20F68"/>
    <w:rsid w:val="00B221E5"/>
    <w:rsid w:val="00B22F5B"/>
    <w:rsid w:val="00B45780"/>
    <w:rsid w:val="00B61F70"/>
    <w:rsid w:val="00B77475"/>
    <w:rsid w:val="00B84B40"/>
    <w:rsid w:val="00B97C75"/>
    <w:rsid w:val="00BD4834"/>
    <w:rsid w:val="00BE6430"/>
    <w:rsid w:val="00C27E31"/>
    <w:rsid w:val="00C3762E"/>
    <w:rsid w:val="00C46684"/>
    <w:rsid w:val="00C4704F"/>
    <w:rsid w:val="00C756AA"/>
    <w:rsid w:val="00CB68BB"/>
    <w:rsid w:val="00CC2940"/>
    <w:rsid w:val="00CE750F"/>
    <w:rsid w:val="00CF29CA"/>
    <w:rsid w:val="00D051AD"/>
    <w:rsid w:val="00D05D7D"/>
    <w:rsid w:val="00D15265"/>
    <w:rsid w:val="00D159CB"/>
    <w:rsid w:val="00D21126"/>
    <w:rsid w:val="00D41399"/>
    <w:rsid w:val="00D45D73"/>
    <w:rsid w:val="00D5517D"/>
    <w:rsid w:val="00D64C38"/>
    <w:rsid w:val="00D74F15"/>
    <w:rsid w:val="00D7512E"/>
    <w:rsid w:val="00DA4A43"/>
    <w:rsid w:val="00DC6AE5"/>
    <w:rsid w:val="00DE3EA0"/>
    <w:rsid w:val="00DE41C8"/>
    <w:rsid w:val="00DE5C7A"/>
    <w:rsid w:val="00DE69E7"/>
    <w:rsid w:val="00DF387E"/>
    <w:rsid w:val="00DF6BE5"/>
    <w:rsid w:val="00E00751"/>
    <w:rsid w:val="00E27161"/>
    <w:rsid w:val="00E6186A"/>
    <w:rsid w:val="00E61E92"/>
    <w:rsid w:val="00E8449B"/>
    <w:rsid w:val="00E97546"/>
    <w:rsid w:val="00EC45D6"/>
    <w:rsid w:val="00ED23AA"/>
    <w:rsid w:val="00EE3607"/>
    <w:rsid w:val="00EF5AD0"/>
    <w:rsid w:val="00F009EA"/>
    <w:rsid w:val="00F04B18"/>
    <w:rsid w:val="00F11F4B"/>
    <w:rsid w:val="00F44B82"/>
    <w:rsid w:val="00F55E09"/>
    <w:rsid w:val="00F70F03"/>
    <w:rsid w:val="00F7365A"/>
    <w:rsid w:val="00FA0B44"/>
    <w:rsid w:val="00FA48DB"/>
    <w:rsid w:val="00FB0102"/>
    <w:rsid w:val="00FB189C"/>
    <w:rsid w:val="11C8C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0A1385"/>
  <w15:docId w15:val="{5E3D56A4-D5DC-4FB5-B1BE-33942C832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33420"/>
    <w:pPr>
      <w:widowControl w:val="0"/>
      <w:suppressAutoHyphens/>
      <w:spacing w:after="0" w:line="240" w:lineRule="auto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rsid w:val="00845A09"/>
    <w:pPr>
      <w:spacing w:after="140" w:line="288" w:lineRule="auto"/>
    </w:pPr>
  </w:style>
  <w:style w:type="character" w:customStyle="1" w:styleId="a4">
    <w:name w:val="Основной текст Знак"/>
    <w:basedOn w:val="a0"/>
    <w:link w:val="a3"/>
    <w:semiHidden/>
    <w:rsid w:val="00845A09"/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table" w:styleId="a5">
    <w:name w:val="Table Grid"/>
    <w:basedOn w:val="a1"/>
    <w:uiPriority w:val="59"/>
    <w:rsid w:val="00845A09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A272EE"/>
    <w:pPr>
      <w:ind w:left="720"/>
      <w:contextualSpacing/>
    </w:pPr>
    <w:rPr>
      <w:rFonts w:cs="Mangal"/>
      <w:szCs w:val="21"/>
    </w:rPr>
  </w:style>
  <w:style w:type="character" w:customStyle="1" w:styleId="4">
    <w:name w:val="Основной текст (4)_"/>
    <w:basedOn w:val="a0"/>
    <w:link w:val="40"/>
    <w:locked/>
    <w:rsid w:val="0084261A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40">
    <w:name w:val="Основной текст (4)"/>
    <w:basedOn w:val="a"/>
    <w:link w:val="4"/>
    <w:rsid w:val="0084261A"/>
    <w:pPr>
      <w:shd w:val="clear" w:color="auto" w:fill="FFFFFF"/>
      <w:suppressAutoHyphens w:val="0"/>
      <w:spacing w:before="240" w:line="243" w:lineRule="exact"/>
      <w:jc w:val="both"/>
    </w:pPr>
    <w:rPr>
      <w:rFonts w:ascii="Times New Roman" w:eastAsia="Times New Roman" w:hAnsi="Times New Roman" w:cs="Times New Roman"/>
      <w:kern w:val="0"/>
      <w:sz w:val="22"/>
      <w:szCs w:val="22"/>
      <w:lang w:eastAsia="en-US" w:bidi="ar-SA"/>
    </w:rPr>
  </w:style>
  <w:style w:type="paragraph" w:styleId="a7">
    <w:name w:val="Normal (Web)"/>
    <w:basedOn w:val="a"/>
    <w:uiPriority w:val="99"/>
    <w:semiHidden/>
    <w:unhideWhenUsed/>
    <w:rsid w:val="00367BF0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styleId="a8">
    <w:name w:val="Balloon Text"/>
    <w:basedOn w:val="a"/>
    <w:link w:val="a9"/>
    <w:uiPriority w:val="99"/>
    <w:semiHidden/>
    <w:unhideWhenUsed/>
    <w:rsid w:val="00C46684"/>
    <w:rPr>
      <w:rFonts w:ascii="Tahoma" w:hAnsi="Tahoma" w:cs="Mangal"/>
      <w:sz w:val="16"/>
      <w:szCs w:val="14"/>
    </w:rPr>
  </w:style>
  <w:style w:type="character" w:customStyle="1" w:styleId="a9">
    <w:name w:val="Текст выноски Знак"/>
    <w:basedOn w:val="a0"/>
    <w:link w:val="a8"/>
    <w:uiPriority w:val="99"/>
    <w:semiHidden/>
    <w:rsid w:val="00C46684"/>
    <w:rPr>
      <w:rFonts w:ascii="Tahoma" w:eastAsia="Droid Sans Fallback" w:hAnsi="Tahoma" w:cs="Mangal"/>
      <w:kern w:val="2"/>
      <w:sz w:val="16"/>
      <w:szCs w:val="14"/>
      <w:lang w:eastAsia="zh-CN" w:bidi="hi-IN"/>
    </w:rPr>
  </w:style>
  <w:style w:type="paragraph" w:customStyle="1" w:styleId="aa">
    <w:name w:val="Заголовок Первого уровня (ГОСТ)"/>
    <w:basedOn w:val="a"/>
    <w:next w:val="a"/>
    <w:link w:val="ab"/>
    <w:qFormat/>
    <w:rsid w:val="009752BD"/>
    <w:pPr>
      <w:keepNext/>
      <w:pageBreakBefore/>
      <w:spacing w:after="560" w:line="360" w:lineRule="auto"/>
      <w:ind w:left="709"/>
      <w:jc w:val="both"/>
      <w:outlineLvl w:val="0"/>
    </w:pPr>
    <w:rPr>
      <w:rFonts w:ascii="Times New Roman" w:hAnsi="Times New Roman"/>
      <w:b/>
      <w:caps/>
      <w:sz w:val="36"/>
    </w:rPr>
  </w:style>
  <w:style w:type="character" w:customStyle="1" w:styleId="ab">
    <w:name w:val="Заголовок Первого уровня (ГОСТ) Знак"/>
    <w:basedOn w:val="a0"/>
    <w:link w:val="aa"/>
    <w:rsid w:val="009752BD"/>
    <w:rPr>
      <w:rFonts w:ascii="Times New Roman" w:eastAsia="Droid Sans Fallback" w:hAnsi="Times New Roman" w:cs="FreeSans"/>
      <w:b/>
      <w:caps/>
      <w:kern w:val="2"/>
      <w:sz w:val="36"/>
      <w:szCs w:val="24"/>
      <w:lang w:eastAsia="zh-CN" w:bidi="hi-IN"/>
    </w:rPr>
  </w:style>
  <w:style w:type="paragraph" w:customStyle="1" w:styleId="ac">
    <w:name w:val="Подпись рисунка (ГОСТ)"/>
    <w:basedOn w:val="a"/>
    <w:link w:val="ad"/>
    <w:qFormat/>
    <w:rsid w:val="009752BD"/>
    <w:pPr>
      <w:widowControl/>
      <w:spacing w:after="340"/>
      <w:jc w:val="center"/>
    </w:pPr>
    <w:rPr>
      <w:rFonts w:ascii="Times New Roman" w:hAnsi="Times New Roman"/>
      <w:b/>
      <w:lang w:eastAsia="ru-RU" w:bidi="ru-RU"/>
    </w:rPr>
  </w:style>
  <w:style w:type="character" w:customStyle="1" w:styleId="ad">
    <w:name w:val="Подпись рисунка (ГОСТ) Знак"/>
    <w:basedOn w:val="a0"/>
    <w:link w:val="ac"/>
    <w:locked/>
    <w:rsid w:val="009752BD"/>
    <w:rPr>
      <w:rFonts w:ascii="Times New Roman" w:eastAsia="Droid Sans Fallback" w:hAnsi="Times New Roman" w:cs="FreeSans"/>
      <w:b/>
      <w:kern w:val="2"/>
      <w:sz w:val="24"/>
      <w:szCs w:val="24"/>
      <w:lang w:eastAsia="ru-RU" w:bidi="ru-RU"/>
    </w:rPr>
  </w:style>
  <w:style w:type="paragraph" w:customStyle="1" w:styleId="ae">
    <w:name w:val="обыч"/>
    <w:basedOn w:val="a"/>
    <w:link w:val="af"/>
    <w:qFormat/>
    <w:rsid w:val="00B22F5B"/>
    <w:pPr>
      <w:widowControl/>
      <w:suppressAutoHyphens w:val="0"/>
      <w:spacing w:line="360" w:lineRule="auto"/>
      <w:ind w:firstLine="709"/>
      <w:jc w:val="both"/>
    </w:pPr>
    <w:rPr>
      <w:rFonts w:ascii="Times New Roman" w:hAnsi="Times New Roman" w:cs="Times New Roman"/>
      <w:bCs/>
      <w:sz w:val="28"/>
      <w:szCs w:val="28"/>
      <w:lang w:val="en-US"/>
    </w:rPr>
  </w:style>
  <w:style w:type="character" w:customStyle="1" w:styleId="af">
    <w:name w:val="обыч Знак"/>
    <w:basedOn w:val="a0"/>
    <w:link w:val="ae"/>
    <w:rsid w:val="00B22F5B"/>
    <w:rPr>
      <w:rFonts w:ascii="Times New Roman" w:eastAsia="Droid Sans Fallback" w:hAnsi="Times New Roman" w:cs="Times New Roman"/>
      <w:bCs/>
      <w:kern w:val="2"/>
      <w:sz w:val="28"/>
      <w:szCs w:val="28"/>
      <w:lang w:val="en-US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468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82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60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6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96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36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8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36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39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48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02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33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2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08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26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50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04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05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0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76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5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76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50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1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23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53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89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5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87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37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4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94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4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05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05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32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70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0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15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01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54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20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35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85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62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28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19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65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4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02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30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22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0E9728-AE9B-4F8C-B1E3-774D7776DF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20</Pages>
  <Words>1041</Words>
  <Characters>5934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Дарья</dc:creator>
  <cp:lastModifiedBy>Никита Веригин</cp:lastModifiedBy>
  <cp:revision>88</cp:revision>
  <cp:lastPrinted>2024-09-23T18:28:00Z</cp:lastPrinted>
  <dcterms:created xsi:type="dcterms:W3CDTF">2024-09-07T17:42:00Z</dcterms:created>
  <dcterms:modified xsi:type="dcterms:W3CDTF">2024-09-23T19:39:00Z</dcterms:modified>
</cp:coreProperties>
</file>