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tomorrow morning you try to log into your work account. You cannot.</w:t>
      </w:r>
    </w:p>
    <w:p>
      <w:pPr>
        <w:spacing w:before="0" w:after="160"/>
      </w:pPr>
      <w:r>
        <w:rPr>
          <w:b w:val="0"/>
          <w:i w:val="0"/>
          <w:sz w:val="23"/>
        </w:rPr>
        <w:t>Email gone. Dashboard gone. Project folders gone.</w:t>
      </w:r>
    </w:p>
    <w:p>
      <w:pPr>
        <w:spacing w:before="0" w:after="160"/>
      </w:pPr>
      <w:r>
        <w:rPr>
          <w:b w:val="0"/>
          <w:i w:val="0"/>
          <w:sz w:val="23"/>
        </w:rPr>
        <w:t>Now imagine that six months later an interviewer asks: What exactly changed because of your work? You remember doing good work. You remember that the project mattered.</w:t>
      </w:r>
    </w:p>
    <w:p>
      <w:pPr>
        <w:spacing w:before="0" w:after="160"/>
      </w:pPr>
      <w:r>
        <w:rPr>
          <w:b w:val="0"/>
          <w:i w:val="0"/>
          <w:sz w:val="23"/>
        </w:rPr>
        <w:t>But was the improvement 27% or 37%? Did you own the decision or the rollout? What was the baseline?</w:t>
      </w:r>
    </w:p>
    <w:p>
      <w:pPr>
        <w:spacing w:before="0" w:after="160"/>
      </w:pPr>
      <w:r>
        <w:rPr>
          <w:b w:val="0"/>
          <w:i w:val="0"/>
          <w:sz w:val="23"/>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0" w:after="160"/>
      </w:pPr>
      <w:r>
        <w:rPr>
          <w:b w:val="0"/>
          <w:i w:val="0"/>
          <w:sz w:val="23"/>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0" w:after="160"/>
      </w:pPr>
      <w:r>
        <w:rPr>
          <w:b w:val="0"/>
          <w:i w:val="0"/>
          <w:sz w:val="23"/>
        </w:rPr>
        <w:t>Most people think they will collect career evidence later. After the project. Before the next interview. When they update the resume.</w:t>
      </w:r>
    </w:p>
    <w:p>
      <w:pPr>
        <w:spacing w:before="0" w:after="160"/>
      </w:pPr>
      <w:r>
        <w:rPr>
          <w:b w:val="0"/>
          <w:i w:val="0"/>
          <w:sz w:val="23"/>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0" w:after="160"/>
      </w:pPr>
      <w:r>
        <w:rPr>
          <w:b w:val="0"/>
          <w:i w:val="0"/>
          <w:sz w:val="23"/>
        </w:rPr>
        <w:t>When access ends, you can lose five useful details. The baseline. What was true before you started? The scope. How many people, teams, customers, locations, or systems were involved?</w:t>
      </w:r>
    </w:p>
    <w:p>
      <w:pPr>
        <w:spacing w:before="0" w:after="160"/>
      </w:pPr>
      <w:r>
        <w:rPr>
          <w:b w:val="0"/>
          <w:i w:val="0"/>
          <w:sz w:val="23"/>
        </w:rPr>
        <w:t>The decision. What was actually yours to choose? The result. What changed?</w:t>
      </w:r>
    </w:p>
    <w:p>
      <w:pPr>
        <w:spacing w:before="0" w:after="160"/>
      </w:pPr>
      <w:r>
        <w:rPr>
          <w:b w:val="0"/>
          <w:i w:val="0"/>
          <w:sz w:val="23"/>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0" w:after="160"/>
      </w:pPr>
      <w:r>
        <w:rPr>
          <w:b w:val="0"/>
          <w:i w:val="0"/>
          <w:sz w:val="23"/>
        </w:rPr>
        <w:t>I need to be very clear. Keeping proof does not mean taking company property. Do not send confidential documents to yourself.</w:t>
      </w:r>
    </w:p>
    <w:p>
      <w:pPr>
        <w:spacing w:before="0" w:after="160"/>
      </w:pPr>
      <w:r>
        <w:rPr>
          <w:b w:val="0"/>
          <w:i w:val="0"/>
          <w:sz w:val="23"/>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0" w:after="160"/>
      </w:pPr>
      <w:r>
        <w:rPr>
          <w:b w:val="0"/>
          <w:i w:val="0"/>
          <w:sz w:val="23"/>
        </w:rPr>
        <w:t>You can record the work in your own words. For example: “Reduced onboarding time from X to Y over six months.” “Built the first process for X.”</w:t>
      </w:r>
    </w:p>
    <w:p>
      <w:pPr>
        <w:spacing w:before="0" w:after="160"/>
      </w:pPr>
      <w:r>
        <w:rPr>
          <w:b w:val="0"/>
          <w:i w:val="0"/>
          <w:sz w:val="23"/>
        </w:rPr>
        <w:t>“Owned the decision on Y, but budget approval stayed with Z.” “Presented the recommendation to X level.” “Measured the result using Y.”</w:t>
      </w:r>
    </w:p>
    <w:p>
      <w:pPr>
        <w:spacing w:before="0" w:after="160"/>
      </w:pPr>
      <w:r>
        <w:rPr>
          <w:b w:val="0"/>
          <w:i w:val="0"/>
          <w:sz w:val="23"/>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0" w:after="160"/>
      </w:pPr>
      <w:r>
        <w:rPr>
          <w:b w:val="0"/>
          <w:i w:val="0"/>
          <w:sz w:val="23"/>
        </w:rPr>
        <w:t>Think about a project that felt normal while you were doing it. You knew the numbers because you saw them every week. You knew who approved the decision. You knew what the old process looked like.</w:t>
      </w:r>
    </w:p>
    <w:p>
      <w:pPr>
        <w:spacing w:before="0" w:after="160"/>
      </w:pPr>
      <w:r>
        <w:rPr>
          <w:b w:val="0"/>
          <w:i w:val="0"/>
          <w:sz w:val="23"/>
        </w:rPr>
        <w:t>Then you leave. Three months later, the details start to blur.</w:t>
      </w:r>
    </w:p>
    <w:p>
      <w:pPr>
        <w:spacing w:before="0" w:after="160"/>
      </w:pPr>
      <w:r>
        <w:rPr>
          <w:b w:val="0"/>
          <w:i w:val="0"/>
          <w:sz w:val="23"/>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0" w:after="160"/>
      </w:pPr>
      <w:r>
        <w:rPr>
          <w:b w:val="0"/>
          <w:i w:val="0"/>
          <w:sz w:val="23"/>
        </w:rPr>
        <w:t>Once a month, take ten minutes and write down: What changed? What was mine?</w:t>
      </w:r>
    </w:p>
    <w:p>
      <w:pPr>
        <w:spacing w:before="0" w:after="160"/>
      </w:pPr>
      <w:r>
        <w:rPr>
          <w:b w:val="0"/>
          <w:i w:val="0"/>
          <w:sz w:val="23"/>
        </w:rPr>
        <w:t>What was hard? What proof do I have? What would I be allowed to say outside this company?</w:t>
      </w:r>
    </w:p>
    <w:p>
      <w:pPr>
        <w:spacing w:before="0" w:after="160"/>
      </w:pPr>
      <w:r>
        <w:rPr>
          <w:b w:val="0"/>
          <w:i w:val="0"/>
          <w:sz w:val="23"/>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0" w:after="160"/>
      </w:pPr>
      <w:r>
        <w:rPr>
          <w:b w:val="0"/>
          <w:i w:val="0"/>
          <w:sz w:val="23"/>
        </w:rPr>
        <w:t>Sometimes you do not get much warning. A layoff can happen quickly. Your system access may end before you have even processed what happened.</w:t>
      </w:r>
    </w:p>
    <w:p>
      <w:pPr>
        <w:spacing w:before="0" w:after="160"/>
      </w:pPr>
      <w:r>
        <w:rPr>
          <w:b w:val="0"/>
          <w:i w:val="0"/>
          <w:sz w:val="23"/>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0" w:after="160"/>
      </w:pPr>
      <w:r>
        <w:rPr>
          <w:b w:val="0"/>
          <w:i w:val="0"/>
          <w:sz w:val="23"/>
        </w:rPr>
        <w:t>Good evidence will not remove every hiring problem. A future employer may still want a credential you do not have. They may want direct industry experience.</w:t>
      </w:r>
    </w:p>
    <w:p>
      <w:pPr>
        <w:spacing w:before="0" w:after="160"/>
      </w:pPr>
      <w:r>
        <w:rPr>
          <w:b w:val="0"/>
          <w:i w:val="0"/>
          <w:sz w:val="23"/>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0" w:after="160"/>
      </w:pPr>
      <w:r>
        <w:rPr>
          <w:b w:val="0"/>
          <w:i w:val="0"/>
          <w:sz w:val="23"/>
        </w:rPr>
        <w:t>Evidence is not only a metric. Sometimes the strongest proof is a decision, a before-and-after process, a role boundary, or a stakeholder result. Maybe you cannot share the number.</w:t>
      </w:r>
    </w:p>
    <w:p>
      <w:pPr>
        <w:spacing w:before="0" w:after="160"/>
      </w:pPr>
      <w:r>
        <w:rPr>
          <w:b w:val="0"/>
          <w:i w:val="0"/>
          <w:sz w:val="23"/>
        </w:rPr>
        <w:t>You can still explain: how the process worked before, what you changed, what you were trusted to decide, what the organization could do afterward, and how the result was judged.</w:t>
      </w:r>
    </w:p>
    <w:p>
      <w:pPr>
        <w:spacing w:before="0" w:after="160"/>
      </w:pPr>
      <w:r>
        <w:rPr>
          <w:b w:val="0"/>
          <w:i w:val="0"/>
          <w:sz w:val="23"/>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0" w:after="160"/>
      </w:pPr>
      <w:r>
        <w:rPr>
          <w:b w:val="0"/>
          <w:i w:val="0"/>
          <w:sz w:val="23"/>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0" w:after="160"/>
      </w:pPr>
      <w:r>
        <w:rPr>
          <w:b w:val="0"/>
          <w:i w:val="0"/>
          <w:sz w:val="23"/>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0" w:after="160"/>
      </w:pPr>
      <w:r>
        <w:rPr>
          <w:b w:val="0"/>
          <w:i w:val="0"/>
          <w:sz w:val="23"/>
        </w:rPr>
        <w:t>Your company owns its systems. It may own the documents and the data. But you should not have to leave your own career history behind because the login stopped working.</w:t>
      </w:r>
    </w:p>
    <w:p>
      <w:pPr>
        <w:spacing w:before="0" w:after="160"/>
      </w:pPr>
      <w:r>
        <w:rPr>
          <w:b w:val="0"/>
          <w:i w:val="0"/>
          <w:sz w:val="23"/>
        </w:rPr>
        <w:t>Keep the proof. Not the property.</w:t>
      </w:r>
    </w:p>
    <w:p>
      <w:pPr>
        <w:spacing w:before="200" w:after="60"/>
        <w:keepNext w:val="1"/>
        <w:keepLines w:val="1"/>
      </w:pPr>
      <w:r>
        <w:rPr>
          <w:b/>
          <w:i w:val="0"/>
          <w:color w:val="8A6D1E"/>
          <w:sz w:val="17"/>
        </w:rPr>
        <w:t>CONFIDENCE / VIEWER OUTCOME  [NOT SPOKEN]</w:t>
      </w:r>
    </w:p>
    <w:p>
      <w:pPr>
        <w:spacing w:before="0" w:after="160"/>
      </w:pPr>
      <w:r>
        <w:rPr>
          <w:b w:val="0"/>
          <w:i w:val="0"/>
          <w:sz w:val="23"/>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0" w:after="160"/>
      </w:pPr>
      <w:r>
        <w:rPr>
          <w:b w:val="0"/>
          <w:i w:val="0"/>
          <w:sz w:val="23"/>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