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BLOCK 02  [NOT SPOKEN]</w:t>
      </w:r>
    </w:p>
    <w:p>
      <w:pPr>
        <w:spacing w:before="0" w:after="160"/>
      </w:pPr>
      <w:r>
        <w:rPr>
          <w:b w:val="0"/>
          <w:i w:val="0"/>
          <w:sz w:val="24"/>
        </w:rPr>
        <w:t>Before you call it a bait-and-switch, slow down. Roles change. Priorities move. Managers inherit new problems. Companies reorganize.</w:t>
      </w:r>
    </w:p>
    <w:p>
      <w:pPr>
        <w:spacing w:before="200" w:after="60"/>
        <w:keepNext w:val="1"/>
        <w:keepLines w:val="1"/>
      </w:pPr>
      <w:r>
        <w:rPr>
          <w:b/>
          <w:i w:val="0"/>
          <w:color w:val="8A6D1E"/>
          <w:sz w:val="17"/>
        </w:rPr>
        <w:t>BLOCK 03  [NOT SPOKEN]</w:t>
      </w:r>
    </w:p>
    <w:p>
      <w:pPr>
        <w:spacing w:before="0" w:after="160"/>
      </w:pPr>
      <w:r>
        <w:rPr>
          <w:b w:val="0"/>
          <w:i w:val="0"/>
          <w:sz w:val="24"/>
        </w:rPr>
        <w:t>But there is a point where normal change becomes something you need to look at more closely. I use four questions for that: EXPECTED. ACTUAL. COST. CHOICE.</w:t>
      </w:r>
    </w:p>
    <w:p>
      <w:pPr>
        <w:spacing w:before="200" w:after="60"/>
        <w:keepNext w:val="1"/>
        <w:keepLines w:val="1"/>
      </w:pPr>
      <w:r>
        <w:rPr>
          <w:b/>
          <w:i w:val="0"/>
          <w:color w:val="8A6D1E"/>
          <w:sz w:val="17"/>
        </w:rPr>
        <w:t>BLOCK 04  [NOT SPOKEN]</w:t>
      </w:r>
    </w:p>
    <w:p>
      <w:pPr>
        <w:spacing w:before="0" w:after="160"/>
      </w:pPr>
      <w:r>
        <w:rPr>
          <w:b w:val="0"/>
          <w:i w:val="0"/>
          <w:sz w:val="24"/>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and I spend a lot of my work helping experienced professionals separate what a role looks like on paper from what the work is actually building in them.</w:t>
      </w:r>
    </w:p>
    <w:p>
      <w:pPr>
        <w:spacing w:before="0" w:after="160"/>
      </w:pPr>
      <w:r>
        <w:rPr>
          <w:b w:val="0"/>
          <w:i w:val="0"/>
          <w:sz w:val="24"/>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200" w:after="60"/>
        <w:keepNext w:val="1"/>
        <w:keepLines w:val="1"/>
      </w:pPr>
      <w:r>
        <w:rPr>
          <w:b/>
          <w:i w:val="0"/>
          <w:color w:val="8A6D1E"/>
          <w:sz w:val="17"/>
        </w:rPr>
        <w:t>BLOCK 07  [NOT SPOKEN]</w:t>
      </w:r>
    </w:p>
    <w:p>
      <w:pPr>
        <w:spacing w:before="0" w:after="160"/>
      </w:pPr>
      <w:r>
        <w:rPr>
          <w:b w:val="0"/>
          <w:i w:val="0"/>
          <w:sz w:val="24"/>
        </w:rPr>
        <w:t>Start with EXPECTED. What did you reasonably believe you were accepting? Not the perfect version you imagined. Use the version supported by the job description, interviews, offer, and conversations before you joined.</w:t>
      </w:r>
    </w:p>
    <w:p>
      <w:pPr>
        <w:spacing w:before="200" w:after="60"/>
        <w:keepNext w:val="1"/>
        <w:keepLines w:val="1"/>
      </w:pPr>
      <w:r>
        <w:rPr>
          <w:b/>
          <w:i w:val="0"/>
          <w:color w:val="8A6D1E"/>
          <w:sz w:val="17"/>
        </w:rPr>
        <w:t>BLOCK 08  [NOT SPOKEN]</w:t>
      </w:r>
    </w:p>
    <w:p>
      <w:pPr>
        <w:spacing w:before="0" w:after="160"/>
      </w:pPr>
      <w:r>
        <w:rPr>
          <w:b w:val="0"/>
          <w:i w:val="0"/>
          <w:sz w:val="24"/>
        </w:rPr>
        <w:t>Write down the parts that mattered to your decision. Scope. Authority. Reporting line. Location. Travel. Compensation. Team. The kind of work you expected to spend meaningful time doing.</w:t>
      </w:r>
    </w:p>
    <w:p>
      <w:pPr>
        <w:spacing w:before="200" w:after="60"/>
        <w:keepNext w:val="1"/>
        <w:keepLines w:val="1"/>
      </w:pPr>
      <w:r>
        <w:rPr>
          <w:b/>
          <w:i w:val="0"/>
          <w:color w:val="8A6D1E"/>
          <w:sz w:val="17"/>
        </w:rPr>
        <w:t>BLOCK 09  [NOT SPOKEN]</w:t>
      </w:r>
    </w:p>
    <w:p>
      <w:pPr>
        <w:spacing w:before="0" w:after="160"/>
      </w:pPr>
      <w:r>
        <w:rPr>
          <w:b w:val="0"/>
          <w:i w:val="0"/>
          <w:sz w:val="24"/>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200" w:after="60"/>
        <w:keepNext w:val="1"/>
        <w:keepLines w:val="1"/>
      </w:pPr>
      <w:r>
        <w:rPr>
          <w:b/>
          <w:i w:val="0"/>
          <w:color w:val="8A6D1E"/>
          <w:sz w:val="17"/>
        </w:rPr>
        <w:t>BLOCK 10  [NOT SPOKEN]</w:t>
      </w:r>
    </w:p>
    <w:p>
      <w:pPr>
        <w:spacing w:before="0" w:after="160"/>
      </w:pPr>
      <w:r>
        <w:rPr>
          <w:b w:val="0"/>
          <w:i w:val="0"/>
          <w:sz w:val="24"/>
        </w:rPr>
        <w:t>Then write ACTUAL. What is the job asking from you now? Do not judge it from one bad week. Look for the recurring pattern.</w:t>
      </w:r>
    </w:p>
    <w:p>
      <w:pPr>
        <w:spacing w:before="200" w:after="60"/>
        <w:keepNext w:val="1"/>
        <w:keepLines w:val="1"/>
      </w:pPr>
      <w:r>
        <w:rPr>
          <w:b/>
          <w:i w:val="0"/>
          <w:color w:val="8A6D1E"/>
          <w:sz w:val="17"/>
        </w:rPr>
        <w:t>BLOCK 11  [NOT SPOKEN]</w:t>
      </w:r>
    </w:p>
    <w:p>
      <w:pPr>
        <w:spacing w:before="0" w:after="160"/>
      </w:pPr>
      <w:r>
        <w:rPr>
          <w:b w:val="0"/>
          <w:i w:val="0"/>
          <w:sz w:val="24"/>
        </w:rPr>
        <w:t>What work is actually consuming your time? What decisions are actually yours? What access do you have? Who do you really report through when something important happens? What work keeps getting postponed?</w:t>
      </w:r>
    </w:p>
    <w:p>
      <w:pPr>
        <w:spacing w:before="200" w:after="60"/>
        <w:keepNext w:val="1"/>
        <w:keepLines w:val="1"/>
      </w:pPr>
      <w:r>
        <w:rPr>
          <w:b/>
          <w:i w:val="0"/>
          <w:color w:val="8A6D1E"/>
          <w:sz w:val="17"/>
        </w:rPr>
        <w:t>BLOCK 12  [NOT SPOKEN]</w:t>
      </w:r>
    </w:p>
    <w:p>
      <w:pPr>
        <w:spacing w:before="0" w:after="160"/>
      </w:pPr>
      <w:r>
        <w:rPr>
          <w:b w:val="0"/>
          <w:i w:val="0"/>
          <w:sz w:val="24"/>
        </w:rPr>
        <w:t>Sometimes the actual role is better than the one you expected. You may have more scope, more visibility, or a better manager than the job description suggested.</w:t>
      </w:r>
    </w:p>
    <w:p>
      <w:pPr>
        <w:spacing w:before="200" w:after="60"/>
        <w:keepNext w:val="1"/>
        <w:keepLines w:val="1"/>
      </w:pPr>
      <w:r>
        <w:rPr>
          <w:b/>
          <w:i w:val="0"/>
          <w:color w:val="8A6D1E"/>
          <w:sz w:val="17"/>
        </w:rPr>
        <w:t>BLOCK 13  [NOT SPOKEN]</w:t>
      </w:r>
    </w:p>
    <w:p>
      <w:pPr>
        <w:spacing w:before="0" w:after="160"/>
      </w:pPr>
      <w:r>
        <w:rPr>
          <w:b w:val="0"/>
          <w:i w:val="0"/>
          <w:sz w:val="24"/>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BLOCK 14  [NOT SPOKEN]</w:t>
      </w:r>
    </w:p>
    <w:p>
      <w:pPr>
        <w:spacing w:before="0" w:after="160"/>
      </w:pPr>
      <w:r>
        <w:rPr>
          <w:b w:val="0"/>
          <w:i w:val="0"/>
          <w:sz w:val="24"/>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200" w:after="60"/>
        <w:keepNext w:val="1"/>
        <w:keepLines w:val="1"/>
      </w:pPr>
      <w:r>
        <w:rPr>
          <w:b/>
          <w:i w:val="0"/>
          <w:color w:val="8A6D1E"/>
          <w:sz w:val="17"/>
        </w:rPr>
        <w:t>BLOCK 15  [NOT SPOKEN]</w:t>
      </w:r>
    </w:p>
    <w:p>
      <w:pPr>
        <w:spacing w:before="0" w:after="160"/>
      </w:pPr>
      <w:r>
        <w:rPr>
          <w:b w:val="0"/>
          <w:i w:val="0"/>
          <w:sz w:val="24"/>
        </w:rPr>
        <w:t>Then ask COST. What does the difference actually cost you? Not every mismatch deserves the same response.</w:t>
      </w:r>
    </w:p>
    <w:p>
      <w:pPr>
        <w:spacing w:before="200" w:after="60"/>
        <w:keepNext w:val="1"/>
        <w:keepLines w:val="1"/>
      </w:pPr>
      <w:r>
        <w:rPr>
          <w:b/>
          <w:i w:val="0"/>
          <w:color w:val="8A6D1E"/>
          <w:sz w:val="17"/>
        </w:rPr>
        <w:t>BLOCK 16  [NOT SPOKEN]</w:t>
      </w:r>
    </w:p>
    <w:p>
      <w:pPr>
        <w:spacing w:before="0" w:after="160"/>
      </w:pPr>
      <w:r>
        <w:rPr>
          <w:b w:val="0"/>
          <w:i w:val="0"/>
          <w:sz w:val="24"/>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200" w:after="60"/>
        <w:keepNext w:val="1"/>
        <w:keepLines w:val="1"/>
      </w:pPr>
      <w:r>
        <w:rPr>
          <w:b/>
          <w:i w:val="0"/>
          <w:color w:val="8A6D1E"/>
          <w:sz w:val="17"/>
        </w:rPr>
        <w:t>BLOCK 17  [NOT SPOKEN]</w:t>
      </w:r>
    </w:p>
    <w:p>
      <w:pPr>
        <w:spacing w:before="0" w:after="160"/>
      </w:pPr>
      <w:r>
        <w:rPr>
          <w:b w:val="0"/>
          <w:i w:val="0"/>
          <w:sz w:val="24"/>
        </w:rPr>
        <w:t>That difference has a career cost. It may affect the capability you are building, the evidence you can create, the compensation you are receiving for the work, or the amount of your life the job now requires.</w:t>
      </w:r>
    </w:p>
    <w:p>
      <w:pPr>
        <w:spacing w:before="200" w:after="60"/>
        <w:keepNext w:val="1"/>
        <w:keepLines w:val="1"/>
      </w:pPr>
      <w:r>
        <w:rPr>
          <w:b/>
          <w:i w:val="0"/>
          <w:color w:val="8A6D1E"/>
          <w:sz w:val="17"/>
        </w:rPr>
        <w:t>BLOCK 18  [NOT SPOKEN]</w:t>
      </w:r>
    </w:p>
    <w:p>
      <w:pPr>
        <w:spacing w:before="0" w:after="160"/>
      </w:pPr>
      <w:r>
        <w:rPr>
          <w:b w:val="0"/>
          <w:i w:val="0"/>
          <w:sz w:val="24"/>
        </w:rPr>
        <w:t>There can also be a positive cost calculation. The job may be different but better. Maybe you gained stronger sponsorship, a harder problem, or access to decisions you did not expect.</w:t>
      </w:r>
    </w:p>
    <w:p>
      <w:pPr>
        <w:spacing w:before="200" w:after="60"/>
        <w:keepNext w:val="1"/>
        <w:keepLines w:val="1"/>
      </w:pPr>
      <w:r>
        <w:rPr>
          <w:b/>
          <w:i w:val="0"/>
          <w:color w:val="8A6D1E"/>
          <w:sz w:val="17"/>
        </w:rPr>
        <w:t>BLOCK 19  [NOT SPOKEN]</w:t>
      </w:r>
    </w:p>
    <w:p>
      <w:pPr>
        <w:spacing w:before="0" w:after="160"/>
      </w:pPr>
      <w:r>
        <w:rPr>
          <w:b w:val="0"/>
          <w:i w:val="0"/>
          <w:sz w:val="24"/>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200" w:after="60"/>
        <w:keepNext w:val="1"/>
        <w:keepLines w:val="1"/>
      </w:pPr>
      <w:r>
        <w:rPr>
          <w:b/>
          <w:i w:val="0"/>
          <w:color w:val="8A6D1E"/>
          <w:sz w:val="17"/>
        </w:rPr>
        <w:t>BLOCK 20  [NOT SPOKEN]</w:t>
      </w:r>
    </w:p>
    <w:p>
      <w:pPr>
        <w:spacing w:before="0" w:after="160"/>
      </w:pPr>
      <w:r>
        <w:rPr>
          <w:b w:val="0"/>
          <w:i w:val="0"/>
          <w:sz w:val="24"/>
        </w:rPr>
        <w:t>I would look at four costs. CAPABILITY. Is this role building judgment, scope, and experience you want to carry forward? EVIDENCE. Will you be able to prove meaningful work from this version of the job?</w:t>
      </w:r>
    </w:p>
    <w:p>
      <w:pPr>
        <w:spacing w:before="200" w:after="60"/>
        <w:keepNext w:val="1"/>
        <w:keepLines w:val="1"/>
      </w:pPr>
      <w:r>
        <w:rPr>
          <w:b/>
          <w:i w:val="0"/>
          <w:color w:val="8A6D1E"/>
          <w:sz w:val="17"/>
        </w:rPr>
        <w:t>BLOCK 21  [NOT SPOKEN]</w:t>
      </w:r>
    </w:p>
    <w:p>
      <w:pPr>
        <w:spacing w:before="0" w:after="160"/>
      </w:pPr>
      <w:r>
        <w:rPr>
          <w:b w:val="0"/>
          <w:i w:val="0"/>
          <w:sz w:val="24"/>
        </w:rPr>
        <w:t>COMPENSATION. Has the scope changed enough that the pay, level, or agreement needs to be revisited? LIFE. Did the practical cost change: travel, hours, location, caregiving, health, or something else that mattered when you accepted?</w:t>
      </w:r>
    </w:p>
    <w:p>
      <w:pPr>
        <w:spacing w:before="200" w:after="60"/>
        <w:keepNext w:val="1"/>
        <w:keepLines w:val="1"/>
      </w:pPr>
      <w:r>
        <w:rPr>
          <w:b/>
          <w:i w:val="0"/>
          <w:color w:val="8A6D1E"/>
          <w:sz w:val="17"/>
        </w:rPr>
        <w:t>BLOCK 22  [NOT SPOKEN]</w:t>
      </w:r>
    </w:p>
    <w:p>
      <w:pPr>
        <w:spacing w:before="0" w:after="160"/>
      </w:pPr>
      <w:r>
        <w:rPr>
          <w:b w:val="0"/>
          <w:i w:val="0"/>
          <w:sz w:val="24"/>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200" w:after="60"/>
        <w:keepNext w:val="1"/>
        <w:keepLines w:val="1"/>
      </w:pPr>
      <w:r>
        <w:rPr>
          <w:b/>
          <w:i w:val="0"/>
          <w:color w:val="8A6D1E"/>
          <w:sz w:val="17"/>
        </w:rPr>
        <w:t>BLOCK 23  [NOT SPOKEN]</w:t>
      </w:r>
    </w:p>
    <w:p>
      <w:pPr>
        <w:spacing w:before="0" w:after="160"/>
      </w:pPr>
      <w:r>
        <w:rPr>
          <w:b w:val="0"/>
          <w:i w:val="0"/>
          <w:sz w:val="24"/>
        </w:rPr>
        <w:t>Then comes CHOICE. What can you clarify, negotiate, test, or decide next? Start with clarification before accusation.</w:t>
      </w:r>
    </w:p>
    <w:p>
      <w:pPr>
        <w:spacing w:before="200" w:after="60"/>
        <w:keepNext w:val="1"/>
        <w:keepLines w:val="1"/>
      </w:pPr>
      <w:r>
        <w:rPr>
          <w:b/>
          <w:i w:val="0"/>
          <w:color w:val="8A6D1E"/>
          <w:sz w:val="17"/>
        </w:rPr>
        <w:t>BLOCK 24  [NOT SPOKEN]</w:t>
      </w:r>
    </w:p>
    <w:p>
      <w:pPr>
        <w:spacing w:before="0" w:after="160"/>
      </w:pPr>
      <w:r>
        <w:rPr>
          <w:b w:val="0"/>
          <w:i w:val="0"/>
          <w:sz w:val="24"/>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200" w:after="60"/>
        <w:keepNext w:val="1"/>
        <w:keepLines w:val="1"/>
      </w:pPr>
      <w:r>
        <w:rPr>
          <w:b/>
          <w:i w:val="0"/>
          <w:color w:val="8A6D1E"/>
          <w:sz w:val="17"/>
        </w:rPr>
        <w:t>BLOCK 25  [NOT SPOKEN]</w:t>
      </w:r>
    </w:p>
    <w:p>
      <w:pPr>
        <w:spacing w:before="0" w:after="160"/>
      </w:pPr>
      <w:r>
        <w:rPr>
          <w:b w:val="0"/>
          <w:i w:val="0"/>
          <w:sz w:val="24"/>
        </w:rPr>
        <w:t>If the answer is temporary, ask what changes, by when, and what you should expect to own when the transition is over.</w:t>
      </w:r>
    </w:p>
    <w:p>
      <w:pPr>
        <w:spacing w:before="0" w:after="160"/>
      </w:pPr>
      <w:r>
        <w:rPr>
          <w:b w:val="0"/>
          <w:i w:val="0"/>
          <w:sz w:val="24"/>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26  [NOT SPOKEN]</w:t>
      </w:r>
    </w:p>
    <w:p>
      <w:pPr>
        <w:spacing w:before="0" w:after="160"/>
      </w:pPr>
      <w:r>
        <w:rPr>
          <w:b w:val="0"/>
          <w:i w:val="0"/>
          <w:sz w:val="24"/>
        </w:rPr>
        <w:t>I would avoid two extremes. Do not convince yourself that every mismatch is a betrayal. A job can change for legitimate reasons.</w:t>
      </w:r>
    </w:p>
    <w:p>
      <w:pPr>
        <w:spacing w:before="200" w:after="60"/>
        <w:keepNext w:val="1"/>
        <w:keepLines w:val="1"/>
      </w:pPr>
      <w:r>
        <w:rPr>
          <w:b/>
          <w:i w:val="0"/>
          <w:color w:val="8A6D1E"/>
          <w:sz w:val="17"/>
        </w:rPr>
        <w:t>BLOCK 27  [NOT SPOKEN]</w:t>
      </w:r>
    </w:p>
    <w:p>
      <w:pPr>
        <w:spacing w:before="0" w:after="160"/>
      </w:pPr>
      <w:r>
        <w:rPr>
          <w:b w:val="0"/>
          <w:i w:val="0"/>
          <w:sz w:val="24"/>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200" w:after="60"/>
        <w:keepNext w:val="1"/>
        <w:keepLines w:val="1"/>
      </w:pPr>
      <w:r>
        <w:rPr>
          <w:b/>
          <w:i w:val="0"/>
          <w:color w:val="8A6D1E"/>
          <w:sz w:val="17"/>
        </w:rPr>
        <w:t>BLOCK 28  [NOT SPOKEN]</w:t>
      </w:r>
    </w:p>
    <w:p>
      <w:pPr>
        <w:spacing w:before="0" w:after="160"/>
      </w:pPr>
      <w:r>
        <w:rPr>
          <w:b w:val="0"/>
          <w:i w:val="0"/>
          <w:sz w:val="24"/>
        </w:rPr>
        <w:t>So put the four lines next to each other. EXPECTED. What did I reasonably believe I was accepting? ACTUAL. What is true now, based on the recurring pattern?</w:t>
      </w:r>
    </w:p>
    <w:p>
      <w:pPr>
        <w:spacing w:before="200" w:after="60"/>
        <w:keepNext w:val="1"/>
        <w:keepLines w:val="1"/>
      </w:pPr>
      <w:r>
        <w:rPr>
          <w:b/>
          <w:i w:val="0"/>
          <w:color w:val="8A6D1E"/>
          <w:sz w:val="17"/>
        </w:rPr>
        <w:t>BLOCK 29  [NOT SPOKEN]</w:t>
      </w:r>
    </w:p>
    <w:p>
      <w:pPr>
        <w:spacing w:before="0" w:after="160"/>
      </w:pPr>
      <w:r>
        <w:rPr>
          <w:b w:val="0"/>
          <w:i w:val="0"/>
          <w:sz w:val="24"/>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200" w:after="60"/>
        <w:keepNext w:val="1"/>
        <w:keepLines w:val="1"/>
      </w:pPr>
      <w:r>
        <w:rPr>
          <w:b/>
          <w:i w:val="0"/>
          <w:color w:val="8A6D1E"/>
          <w:sz w:val="17"/>
        </w:rPr>
        <w:t>BLOCK 30  [NOT SPOKEN]</w:t>
      </w:r>
    </w:p>
    <w:p>
      <w:pPr>
        <w:spacing w:before="0" w:after="160"/>
      </w:pPr>
      <w:r>
        <w:rPr>
          <w:b w:val="0"/>
          <w:i w:val="0"/>
          <w:sz w:val="24"/>
        </w:rPr>
        <w:t>This framework does not tell you whether to leave. Sometimes the right choice is to stay because the drift is temporary or the actual role is better than the expected one. Sometimes you stay because leaving is not practical yet.</w:t>
      </w:r>
    </w:p>
    <w:p>
      <w:pPr>
        <w:spacing w:before="200" w:after="60"/>
        <w:keepNext w:val="1"/>
        <w:keepLines w:val="1"/>
      </w:pPr>
      <w:r>
        <w:rPr>
          <w:b/>
          <w:i w:val="0"/>
          <w:color w:val="8A6D1E"/>
          <w:sz w:val="17"/>
        </w:rPr>
        <w:t>BLOCK 31  [NOT SPOKEN]</w:t>
      </w:r>
    </w:p>
    <w:p>
      <w:pPr>
        <w:spacing w:before="0" w:after="160"/>
      </w:pPr>
      <w:r>
        <w:rPr>
          <w:b w:val="0"/>
          <w:i w:val="0"/>
          <w:sz w:val="24"/>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32  [NOT SPOKEN]</w:t>
      </w:r>
    </w:p>
    <w:p>
      <w:pPr>
        <w:spacing w:before="0" w:after="160"/>
      </w:pPr>
      <w:r>
        <w:rPr>
          <w:b w:val="0"/>
          <w:i w:val="0"/>
          <w:sz w:val="24"/>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33  [NOT SPOKEN]</w:t>
      </w:r>
    </w:p>
    <w:p>
      <w:pPr>
        <w:spacing w:before="0" w:after="160"/>
      </w:pPr>
      <w:r>
        <w:rPr>
          <w:b w:val="0"/>
          <w:i w:val="0"/>
          <w:sz w:val="24"/>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34  [NOT SPOKEN]</w:t>
      </w:r>
    </w:p>
    <w:p>
      <w:pPr>
        <w:spacing w:before="0" w:after="160"/>
      </w:pPr>
      <w:r>
        <w:rPr>
          <w:b w:val="0"/>
          <w:i w:val="0"/>
          <w:sz w:val="24"/>
        </w:rPr>
        <w:t>The job description got you into the role. The first few months tell you what the role really is. If those two versions are different, name the difference before you normalize it.</w:t>
      </w:r>
    </w:p>
    <w:p>
      <w:pPr>
        <w:spacing w:before="200" w:after="60"/>
        <w:keepNext w:val="1"/>
        <w:keepLines w:val="1"/>
      </w:pPr>
      <w:r>
        <w:rPr>
          <w:b/>
          <w:i w:val="0"/>
          <w:color w:val="8A6D1E"/>
          <w:sz w:val="17"/>
        </w:rPr>
        <w:t>BLOCK 35  [NOT SPOKEN]</w:t>
      </w:r>
    </w:p>
    <w:p>
      <w:pPr>
        <w:spacing w:before="0" w:after="160"/>
      </w:pPr>
      <w:r>
        <w:rPr>
          <w:b w:val="0"/>
          <w:i w:val="0"/>
          <w:sz w:val="24"/>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36  [NOT SPOKEN]</w:t>
      </w:r>
    </w:p>
    <w:p>
      <w:pPr>
        <w:spacing w:before="0" w:after="160"/>
      </w:pPr>
      <w:r>
        <w:rPr>
          <w:b w:val="0"/>
          <w:i w:val="0"/>
          <w:sz w:val="24"/>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37  [NOT SPOKEN]</w:t>
      </w:r>
    </w:p>
    <w:p>
      <w:pPr>
        <w:spacing w:before="0" w:after="160"/>
      </w:pPr>
      <w:r>
        <w:rPr>
          <w:b w:val="0"/>
          <w:i w:val="0"/>
          <w:sz w:val="24"/>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