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2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They Are Sorting, Not Reading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44 to 50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SORTING, NOT READING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When somebody meets your career for the first time, they are not reading it the way you read it.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When somebody meets your career for the first time, they are not reading it the way you read it.</w:t>
      </w:r>
    </w:p>
    <w:p>
      <w:pPr>
        <w:spacing w:before="0" w:after="180"/>
      </w:pPr>
      <w:r>
        <w:rPr>
          <w:b w:val="0"/>
          <w:i w:val="0"/>
          <w:sz w:val="24"/>
        </w:rPr>
        <w:t>You know the context. You know why the moves happened. You know which work was difficult and what you had to learn along the way.</w:t>
      </w:r>
    </w:p>
    <w:p>
      <w:pPr>
        <w:spacing w:before="0" w:after="180"/>
      </w:pPr>
      <w:r>
        <w:rPr>
          <w:b w:val="0"/>
          <w:i w:val="0"/>
          <w:sz w:val="24"/>
        </w:rPr>
        <w:t>They do not. They are sorting.</w:t>
      </w:r>
    </w:p>
    <w:p>
      <w:pPr>
        <w:spacing w:before="0" w:after="180"/>
      </w:pPr>
      <w:r>
        <w:rPr>
          <w:b w:val="0"/>
          <w:i w:val="0"/>
          <w:sz w:val="24"/>
        </w:rPr>
        <w:t>A recruiter has a first pass. A hiring manager has one conversation. Someone meeting you at an event may have two minutes.</w:t>
      </w:r>
    </w:p>
    <w:p>
      <w:pPr>
        <w:spacing w:before="0" w:after="180"/>
      </w:pPr>
      <w:r>
        <w:rPr>
          <w:b w:val="0"/>
          <w:i w:val="0"/>
          <w:sz w:val="24"/>
        </w:rPr>
        <w:t>They are looking for a category, because a category tells them what to do next.</w:t>
      </w:r>
    </w:p>
    <w:p>
      <w:pPr>
        <w:spacing w:before="0" w:after="180"/>
      </w:pPr>
      <w:r>
        <w:rPr>
          <w:b w:val="0"/>
          <w:i w:val="0"/>
          <w:sz w:val="24"/>
        </w:rPr>
        <w:t>If your career gives them five, they normally do not keep all five. They pick one. Usually the most recent, or the one attached to the title they recognize fastest.</w:t>
      </w:r>
    </w:p>
    <w:p>
      <w:pPr>
        <w:spacing w:before="0" w:after="180"/>
      </w:pPr>
      <w:r>
        <w:rPr>
          <w:b w:val="0"/>
          <w:i w:val="0"/>
          <w:sz w:val="24"/>
        </w:rPr>
        <w:t>That is how range gets compressed.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That is how range gets compressed.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9:16 graphic on the five-categories line: five tiles that collapse into one, camera hidden, its own scene. Cut cleanly back to her for the final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impact as the five tiles collapse into one.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Retained from the old Video 4 set and aligned to the new master's wording.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