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4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“A senior colleague once called me a cat with nine lives.”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Explain Your Career Change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senior colleague once called me a cat with nine lives.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She meant my career kept moving into work that looked unrelated.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for a while, the way I explained it made it sound even more disconnected.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would list the jobs.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functions.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industries.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I was leaving the person listening to work out what connected them.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what changed for me, and it is what I want to help you change.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career was not necessarily the problem.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explanation was.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Your nonlinear career can make sense without pretending it was perfectly planned.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just have to make what traveled between your chapters easier to hear.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