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4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4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“Use these three sentences to explain a career change.”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Explain Your Career Change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Use these three sentences to explain a career change.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“My career has moved across…”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“Across those chapters, I kept being asked to…”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“That is why I am now focused on…”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Your first sentence gives the chronology.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second makes the repeated work visible.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third explains your direction.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But there is one rule I want you to keep: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Do not put a verb in the second sentence unless you have evidence behind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you say you translate complexity, build alignment or solve ambiguous problems, be ready to show where your work actually required you to do that.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what makes your explanation credible.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