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Video_11_FINAL_Revised_Recording_Master.docx  ·  SHA-256 adcf761a759437fc0679b7c255e6d6303f1b556dc3a9e54e89ccd55219b49e2b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tool produced the output and your manager asks whether the team can be reduced.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Produce, Interpret, Decide, with a verification question under each.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show what the role still has to verify, interpret and decide, without claiming the tool did nothing or that any job is safe.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Build the three-column map.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Choose one recurring output before your next role conversation.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Capability Formation Field Kit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Produce, Interpret, Decide, with a verification question under each.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Build the three-column map.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0.4%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