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120"/>
      </w:pPr>
      <w:r>
        <w:rPr>
          <w:b/>
          <w:i w:val="0"/>
          <w:color w:val="112345"/>
          <w:sz w:val="36"/>
        </w:rPr>
        <w:t>It Took Me Years to Stop Mistaking More Work for Career Growth</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MORE VALUABLE TO THE COMPANY, NOT NECESSARILY TO YOUR FUTURE</w:t>
      </w:r>
    </w:p>
    <w:p>
      <w:pPr>
        <w:spacing w:before="0" w:after="280" w:line="322" w:lineRule="auto"/>
      </w:pPr>
      <w:r>
        <w:rPr>
          <w:sz w:val="27"/>
        </w:rPr>
        <w:t>You can become more valuable to your organization without becoming more valuable to your own future.</w:t>
      </w:r>
    </w:p>
    <w:p>
      <w:pPr>
        <w:spacing w:before="0" w:after="280" w:line="322" w:lineRule="auto"/>
      </w:pPr>
      <w:r>
        <w:rPr>
          <w:sz w:val="27"/>
        </w:rPr>
        <w:t>It took me years to learn that being trusted with more is not the same as being developed for more.</w:t>
      </w:r>
    </w:p>
    <w:p>
      <w:pPr>
        <w:spacing w:before="0" w:after="280" w:line="322" w:lineRule="auto"/>
      </w:pPr>
      <w:r>
        <w:rPr>
          <w:sz w:val="27"/>
        </w:rPr>
        <w:t>A colleague leaves. A project has no clear owner. Your manager asks, 'Can you take this too?' You do, because you can. Six months later your scope is bigger, your calendar is fuller, and everybody describes it as growth.</w:t>
      </w:r>
    </w:p>
    <w:p>
      <w:pPr>
        <w:spacing w:before="0" w:after="280" w:line="322" w:lineRule="auto"/>
      </w:pPr>
      <w:r>
        <w:rPr>
          <w:sz w:val="27"/>
        </w:rPr>
        <w:t>Maybe it is. Or maybe the organization has simply learned that you can absorb more.</w:t>
      </w:r>
    </w:p>
    <w:p>
      <w:pPr>
        <w:spacing w:before="0" w:after="280" w:line="322" w:lineRule="auto"/>
      </w:pPr>
      <w:r>
        <w:rPr>
          <w:sz w:val="27"/>
        </w:rPr>
        <w:t>I use three tests now: Complexity, Authority, Return. CAR.</w:t>
      </w:r>
    </w:p>
    <w:p>
      <w:pPr>
        <w:spacing w:before="320" w:after="160"/>
        <w:keepNext w:val="1"/>
        <w:keepLines w:val="1"/>
      </w:pPr>
      <w:r>
        <w:rPr>
          <w:b/>
          <w:i w:val="0"/>
          <w:color w:val="8A6D1E"/>
          <w:sz w:val="17"/>
        </w:rPr>
        <w:t>WHY DEPENDABLE PEOPLE ARE VULNERABLE TO THIS</w:t>
      </w:r>
    </w:p>
    <w:p>
      <w:pPr>
        <w:spacing w:before="0" w:after="280" w:line="322" w:lineRule="auto"/>
      </w:pPr>
      <w:r>
        <w:rPr>
          <w:sz w:val="27"/>
        </w:rPr>
        <w:t>Reliability attracts work quickly. Authority, support, recognition, and formal scope often arrive later, if they arrive at all.</w:t>
      </w:r>
    </w:p>
    <w:p>
      <w:pPr>
        <w:spacing w:before="0" w:after="280" w:line="322" w:lineRule="auto"/>
      </w:pPr>
      <w:r>
        <w:rPr>
          <w:sz w:val="27"/>
        </w:rPr>
        <w:t>The workload trap usually starts reasonably: a vacancy, a launch, a project in trouble. None of those requests is automatically a problem.</w:t>
      </w:r>
    </w:p>
    <w:p>
      <w:pPr>
        <w:spacing w:before="0" w:after="280" w:line="322" w:lineRule="auto"/>
      </w:pPr>
      <w:r>
        <w:rPr>
          <w:sz w:val="27"/>
        </w:rPr>
        <w:t>That is why the workload trap can feel flattering at first. You are the person people trust. Then temporary coverage quietly becomes the permanent design of your job.</w:t>
      </w:r>
    </w:p>
    <w:p>
      <w:pPr>
        <w:spacing w:before="0" w:after="280" w:line="322" w:lineRule="auto"/>
      </w:pPr>
      <w:r>
        <w:rPr>
          <w:sz w:val="27"/>
        </w:rPr>
        <w:t>The question is not whether more work is bad. Some of the best growth opportunities begin outside the job description. The question is what the extra work is building in you and what it returns.</w:t>
      </w:r>
    </w:p>
    <w:p>
      <w:pPr>
        <w:spacing w:before="320" w:after="160"/>
        <w:keepNext w:val="1"/>
        <w:keepLines w:val="1"/>
      </w:pPr>
      <w:r>
        <w:rPr>
          <w:b/>
          <w:i w:val="0"/>
          <w:color w:val="8A6D1E"/>
          <w:sz w:val="17"/>
        </w:rPr>
        <w:t>C | COMPLEXITY: DID THE PROBLEM GET HARDER, OR DID THE VOLUME GET BIGGER?</w:t>
      </w:r>
    </w:p>
    <w:p>
      <w:pPr>
        <w:spacing w:before="0" w:after="280" w:line="322" w:lineRule="auto"/>
      </w:pPr>
      <w:r>
        <w:rPr>
          <w:sz w:val="27"/>
        </w:rPr>
        <w:t>If you managed three nearly identical projects last year and now manage eight, your capacity is being used more heavily. You may be faster, more organized, and more resilient. That is not automatically a new class of problem.</w:t>
      </w:r>
    </w:p>
    <w:p>
      <w:pPr>
        <w:spacing w:before="0" w:after="280" w:line="322" w:lineRule="auto"/>
      </w:pPr>
      <w:r>
        <w:rPr>
          <w:sz w:val="27"/>
        </w:rPr>
        <w:t>Complexity changes when the variables change: a new customer, a new regulation, a different operating model, conflicting priorities, incomplete instructions, stakeholders whose incentives do not line up.</w:t>
      </w:r>
    </w:p>
    <w:p>
      <w:pPr>
        <w:spacing w:before="0" w:after="280" w:line="322" w:lineRule="auto"/>
      </w:pPr>
      <w:r>
        <w:rPr>
          <w:sz w:val="27"/>
        </w:rPr>
        <w:t>A useful test is this: Could the answer that worked last time simply be copied? If yes, you may be doing more. If no, and you now have to diagnose, interpret, or make tradeoffs, the work may be becoming more complex.</w:t>
      </w:r>
    </w:p>
    <w:p>
      <w:pPr>
        <w:spacing w:before="0" w:after="280" w:line="322" w:lineRule="auto"/>
      </w:pPr>
      <w:r>
        <w:rPr>
          <w:sz w:val="27"/>
        </w:rPr>
        <w:t>Ask: what variables are new? What ambiguity am I now expected to handle? What can I credibly do now that I could not credibly do before? If the only answer is 'more of the same,' call that capacity use. Do not automatically call it growth.</w:t>
      </w:r>
    </w:p>
    <w:p>
      <w:pPr>
        <w:spacing w:before="320" w:after="160"/>
        <w:keepNext w:val="1"/>
        <w:keepLines w:val="1"/>
      </w:pPr>
      <w:r>
        <w:rPr>
          <w:b/>
          <w:i w:val="0"/>
          <w:color w:val="8A6D1E"/>
          <w:sz w:val="17"/>
        </w:rPr>
        <w:t>A | AUTHORITY: DID YOUR DECISION RIGHTS MOVE WITH THE RESPONSIBILITY?</w:t>
      </w:r>
    </w:p>
    <w:p>
      <w:pPr>
        <w:spacing w:before="0" w:after="280" w:line="322" w:lineRule="auto"/>
      </w:pPr>
      <w:r>
        <w:rPr>
          <w:sz w:val="27"/>
        </w:rPr>
        <w:t>Responsibility is what you are expected to carry. Accountability is what you will answer for. Authority is what you can influence or decide. Those three do not always expand together.</w:t>
      </w:r>
    </w:p>
    <w:p>
      <w:pPr>
        <w:spacing w:before="0" w:after="280" w:line="322" w:lineRule="auto"/>
      </w:pPr>
      <w:r>
        <w:rPr>
          <w:sz w:val="27"/>
        </w:rPr>
        <w:t>You can own a deadline and still be unable to reduce scope. You can be accountable for a program and still be unable to secure the people it requires. You can attend more senior meetings and still be there mainly to report.</w:t>
      </w:r>
    </w:p>
    <w:p>
      <w:pPr>
        <w:spacing w:before="0" w:after="280" w:line="322" w:lineRule="auto"/>
      </w:pPr>
      <w:r>
        <w:rPr>
          <w:sz w:val="27"/>
        </w:rPr>
        <w:t>Exposure can be useful. Observation is part of learning. But sustained accountability without any growing decision rights, access, or support is not much of a development plan.</w:t>
      </w:r>
    </w:p>
    <w:p>
      <w:pPr>
        <w:spacing w:before="0" w:after="280" w:line="322" w:lineRule="auto"/>
      </w:pPr>
      <w:r>
        <w:rPr>
          <w:sz w:val="27"/>
        </w:rPr>
        <w:t>Ask: which decisions now belong to me? What can I change when the plan is not working? Where am I expected to recommend a direction rather than only execute one? Your judgment should have somewhere to go.</w:t>
      </w:r>
    </w:p>
    <w:p>
      <w:pPr>
        <w:spacing w:before="0" w:after="280" w:line="322" w:lineRule="auto"/>
      </w:pPr>
      <w:r>
        <w:rPr>
          <w:sz w:val="27"/>
        </w:rPr>
        <w:t>You do not need complete control. Very few roles have that.</w:t>
      </w:r>
    </w:p>
    <w:p>
      <w:pPr>
        <w:spacing w:before="320" w:after="160"/>
        <w:keepNext w:val="1"/>
        <w:keepLines w:val="1"/>
      </w:pPr>
      <w:r>
        <w:rPr>
          <w:b/>
          <w:i w:val="0"/>
          <w:color w:val="8A6D1E"/>
          <w:sz w:val="17"/>
        </w:rPr>
        <w:t>R | RETURN: WHAT IS THE EXTRA WORK GIVING BACK?</w:t>
      </w:r>
    </w:p>
    <w:p>
      <w:pPr>
        <w:spacing w:before="0" w:after="280" w:line="322" w:lineRule="auto"/>
      </w:pPr>
      <w:r>
        <w:rPr>
          <w:sz w:val="27"/>
        </w:rPr>
        <w:t>Extra responsibility costs time, attention, and energy. Something should be coming back. That return does not have to be an immediate promotion.</w:t>
      </w:r>
    </w:p>
    <w:p>
      <w:pPr>
        <w:spacing w:before="0" w:after="280" w:line="322" w:lineRule="auto"/>
      </w:pPr>
      <w:r>
        <w:rPr>
          <w:sz w:val="27"/>
        </w:rPr>
        <w:t>A stretch assignment can be worth it because it builds capability you did not have, gives you evidence you could not previously claim, or creates recognition tied to the contribution.</w:t>
      </w:r>
    </w:p>
    <w:p>
      <w:pPr>
        <w:spacing w:before="0" w:after="280" w:line="322" w:lineRule="auto"/>
      </w:pPr>
      <w:r>
        <w:rPr>
          <w:sz w:val="27"/>
        </w:rPr>
        <w:t>I look in three places: capability, evidence, and recognition.</w:t>
      </w:r>
    </w:p>
    <w:p>
      <w:pPr>
        <w:spacing w:before="0" w:after="280" w:line="322" w:lineRule="auto"/>
      </w:pPr>
      <w:r>
        <w:rPr>
          <w:sz w:val="27"/>
        </w:rPr>
        <w:t>Capability: What can you handle now that you could not handle before?</w:t>
      </w:r>
    </w:p>
    <w:p>
      <w:pPr>
        <w:spacing w:before="0" w:after="280" w:line="322" w:lineRule="auto"/>
      </w:pPr>
      <w:r>
        <w:rPr>
          <w:sz w:val="27"/>
        </w:rPr>
        <w:t>Evidence: What permitted result can you explain?</w:t>
      </w:r>
    </w:p>
    <w:p>
      <w:pPr>
        <w:spacing w:before="0" w:after="280" w:line="322" w:lineRule="auto"/>
      </w:pPr>
      <w:r>
        <w:rPr>
          <w:sz w:val="27"/>
        </w:rPr>
        <w:t>Recognition: Has the expanded contribution been acknowledged through decision authority, formal scope, compensation, title, sponsorship, or a credible review point?</w:t>
      </w:r>
    </w:p>
    <w:p>
      <w:pPr>
        <w:spacing w:before="0" w:after="280" w:line="322" w:lineRule="auto"/>
      </w:pPr>
      <w:r>
        <w:rPr>
          <w:sz w:val="27"/>
        </w:rPr>
        <w:t>Praise is welcome. Praise alone is not role design.</w:t>
      </w:r>
    </w:p>
    <w:p>
      <w:pPr>
        <w:spacing w:before="0" w:after="280" w:line="322" w:lineRule="auto"/>
      </w:pPr>
      <w:r>
        <w:rPr>
          <w:sz w:val="27"/>
        </w:rPr>
        <w:t>Some worthwhile assignments will return more in one category than another. You may gain capability before the title catches up. You may accept a defined period of extra load because the evidence will be unusually valuable.</w:t>
      </w:r>
    </w:p>
    <w:p>
      <w:pPr>
        <w:spacing w:before="0" w:after="280" w:line="322" w:lineRule="auto"/>
      </w:pPr>
      <w:r>
        <w:rPr>
          <w:sz w:val="27"/>
        </w:rPr>
        <w:t>But the return should be real, and the time boundary should be clear.</w:t>
      </w:r>
    </w:p>
    <w:p>
      <w:pPr>
        <w:spacing w:before="0" w:after="280" w:line="322" w:lineRule="auto"/>
      </w:pPr>
      <w:r>
        <w:rPr>
          <w:sz w:val="27"/>
        </w:rPr>
        <w:t>Ask: How long is this expanded scope expected to last? What will success make possible? How will the role be reviewed? What evidence will I be able to point to six or twelve months from now?</w:t>
      </w:r>
    </w:p>
    <w:p>
      <w:pPr>
        <w:spacing w:before="320" w:after="160"/>
        <w:keepNext w:val="1"/>
        <w:keepLines w:val="1"/>
      </w:pPr>
      <w:r>
        <w:rPr>
          <w:b/>
          <w:i w:val="0"/>
          <w:color w:val="8A6D1E"/>
          <w:sz w:val="17"/>
        </w:rPr>
        <w:t>READ THE CAR PATTERN</w:t>
      </w:r>
    </w:p>
    <w:p>
      <w:pPr>
        <w:spacing w:before="0" w:after="280" w:line="322" w:lineRule="auto"/>
      </w:pPr>
      <w:r>
        <w:rPr>
          <w:sz w:val="27"/>
        </w:rPr>
        <w:t>Now read the three together.</w:t>
      </w:r>
    </w:p>
    <w:p>
      <w:pPr>
        <w:spacing w:before="0" w:after="280" w:line="322" w:lineRule="auto"/>
      </w:pPr>
      <w:r>
        <w:rPr>
          <w:sz w:val="27"/>
        </w:rPr>
        <w:t>If Complexity, Authority, and Return are all expanding, the career case for growth is visible. The work may still be demanding, but you can see what it is building.</w:t>
      </w:r>
    </w:p>
    <w:p>
      <w:pPr>
        <w:spacing w:before="0" w:after="280" w:line="322" w:lineRule="auto"/>
      </w:pPr>
      <w:r>
        <w:rPr>
          <w:sz w:val="27"/>
        </w:rPr>
        <w:t>If Complexity is increasing but Authority or Return has not caught up, you may be in a stretch assignment with a design problem. The next conversation is about decision rights, support, what comes off your plate, and when the arrangement gets reviewed.</w:t>
      </w:r>
    </w:p>
    <w:p>
      <w:pPr>
        <w:spacing w:before="0" w:after="280" w:line="322" w:lineRule="auto"/>
      </w:pPr>
      <w:r>
        <w:rPr>
          <w:sz w:val="27"/>
        </w:rPr>
        <w:t>If volume increased but Complexity, Authority, and Return did not, the role has expanded mainly as workload.</w:t>
      </w:r>
    </w:p>
    <w:p>
      <w:pPr>
        <w:spacing w:before="0" w:after="280" w:line="322" w:lineRule="auto"/>
      </w:pPr>
      <w:r>
        <w:rPr>
          <w:sz w:val="27"/>
        </w:rPr>
        <w:t>That may be acceptable for a short season, especially during a launch, vacancy, or transition. Just give the season a boundary. Temporary coverage without a review date has a way of becoming the new baseline.</w:t>
      </w:r>
    </w:p>
    <w:p>
      <w:pPr>
        <w:spacing w:before="0" w:after="280" w:line="322" w:lineRule="auto"/>
      </w:pPr>
      <w:r>
        <w:rPr>
          <w:sz w:val="27"/>
        </w:rPr>
        <w:t>And this is not a moral judgment about every extra task. Growth can be tiring. Sometimes you make a deliberate trade because family, finances, visa, benefits, or timing require it.</w:t>
      </w:r>
    </w:p>
    <w:p>
      <w:pPr>
        <w:spacing w:before="0" w:after="280" w:line="322" w:lineRule="auto"/>
      </w:pPr>
      <w:r>
        <w:rPr>
          <w:sz w:val="27"/>
        </w:rPr>
        <w:t>The purpose of the CAR test is accuracy. Know whether the cost you are carrying is building something you can use, or mostly consuming the space where development might have happened.</w:t>
      </w:r>
    </w:p>
    <w:p>
      <w:pPr>
        <w:spacing w:before="320" w:after="160"/>
        <w:keepNext w:val="1"/>
        <w:keepLines w:val="1"/>
      </w:pPr>
      <w:r>
        <w:rPr>
          <w:b/>
          <w:i w:val="0"/>
          <w:color w:val="8A6D1E"/>
          <w:sz w:val="17"/>
        </w:rPr>
        <w:t>USE CAR BEFORE YOU SAY YES TO MORE</w:t>
      </w:r>
    </w:p>
    <w:p>
      <w:pPr>
        <w:spacing w:before="0" w:after="280" w:line="322" w:lineRule="auto"/>
      </w:pPr>
      <w:r>
        <w:rPr>
          <w:sz w:val="27"/>
        </w:rPr>
        <w:t>CAR is not a score. You are looking for a pattern.</w:t>
      </w:r>
    </w:p>
    <w:p>
      <w:pPr>
        <w:spacing w:before="0" w:after="280" w:line="322" w:lineRule="auto"/>
      </w:pPr>
      <w:r>
        <w:rPr>
          <w:sz w:val="27"/>
        </w:rPr>
        <w:t>Before the next 'Can you take this too?', ask: what becomes more complex? What authority comes with it? When will we review what this additional scope returns?</w:t>
      </w:r>
    </w:p>
    <w:p>
      <w:pPr>
        <w:spacing w:before="0" w:after="280" w:line="322" w:lineRule="auto"/>
      </w:pPr>
      <w:r>
        <w:rPr>
          <w:sz w:val="27"/>
        </w:rPr>
        <w:t>That last question matters. Temporary stretch without a review point has a way of becoming permanent absorption.</w:t>
      </w:r>
    </w:p>
    <w:p>
      <w:pPr>
        <w:spacing w:before="320" w:after="160"/>
        <w:keepNext w:val="1"/>
        <w:keepLines w:val="1"/>
      </w:pPr>
      <w:r>
        <w:rPr>
          <w:b/>
          <w:i w:val="0"/>
          <w:color w:val="8A6D1E"/>
          <w:sz w:val="17"/>
        </w:rPr>
        <w:t>THE SCOPE CONVERSATION</w:t>
      </w:r>
    </w:p>
    <w:p>
      <w:pPr>
        <w:spacing w:before="0" w:after="280" w:line="322" w:lineRule="auto"/>
      </w:pPr>
      <w:r>
        <w:rPr>
          <w:sz w:val="27"/>
        </w:rPr>
        <w:t>Before your scope expands again, look back at the responsibilities added during the last six to twelve months.</w:t>
      </w:r>
    </w:p>
    <w:p>
      <w:pPr>
        <w:spacing w:before="0" w:after="280" w:line="322" w:lineRule="auto"/>
      </w:pPr>
      <w:r>
        <w:rPr>
          <w:sz w:val="27"/>
        </w:rPr>
        <w:t>For each one, write three things: What became more complex? What can I now influence or decide? What did the work return?</w:t>
      </w:r>
    </w:p>
    <w:p>
      <w:pPr>
        <w:spacing w:before="0" w:after="280" w:line="322" w:lineRule="auto"/>
      </w:pPr>
      <w:r>
        <w:rPr>
          <w:sz w:val="27"/>
        </w:rPr>
        <w:t>Then take four questions into the conversation with your manager: Which of these responsibilities should remain with me? What should come off my plate as this becomes part of my role? Which decisions need to belong to me for these outcomes? How and when will the expanded scope be formally reviewed?</w:t>
      </w:r>
    </w:p>
    <w:p>
      <w:pPr>
        <w:spacing w:before="0" w:after="280" w:line="322" w:lineRule="auto"/>
      </w:pPr>
      <w:r>
        <w:rPr>
          <w:sz w:val="27"/>
        </w:rPr>
        <w:t>That is a stronger conversation than saying only, 'I have too much work.' It makes the design of the role visible: priorities, authority, support, and return.</w:t>
      </w:r>
    </w:p>
    <w:p>
      <w:pPr>
        <w:spacing w:before="320" w:after="160"/>
        <w:keepNext w:val="1"/>
        <w:keepLines w:val="1"/>
      </w:pPr>
      <w:r>
        <w:rPr>
          <w:b/>
          <w:i w:val="0"/>
          <w:color w:val="8A6D1E"/>
          <w:sz w:val="17"/>
        </w:rPr>
        <w:t>CLOSE | STOP USING WORKLOAD AS THE GROWTH METRIC</w:t>
      </w:r>
    </w:p>
    <w:p>
      <w:pPr>
        <w:spacing w:before="0" w:after="280" w:line="322" w:lineRule="auto"/>
      </w:pPr>
      <w:r>
        <w:rPr>
          <w:sz w:val="27"/>
        </w:rPr>
        <w:t>Run CAR on one responsibility you have added in the last six months.</w:t>
      </w:r>
    </w:p>
    <w:p>
      <w:pPr>
        <w:spacing w:before="0" w:after="280" w:line="322" w:lineRule="auto"/>
      </w:pPr>
      <w:r>
        <w:rPr>
          <w:sz w:val="27"/>
        </w:rPr>
        <w:t>If Complexity, Authority, and Return all moved, you may be looking at real growth. If the only thing that moved was volume, name it accurately.</w:t>
      </w:r>
    </w:p>
    <w:p>
      <w:pPr>
        <w:spacing w:before="0" w:after="280" w:line="322" w:lineRule="auto"/>
      </w:pPr>
      <w:r>
        <w:rPr>
          <w:sz w:val="27"/>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 It is linked below.</w:t>
      </w:r>
    </w:p>
    <w:p>
      <w:pPr>
        <w:spacing w:before="0" w:after="280" w:line="322" w:lineRule="auto"/>
      </w:pPr>
      <w:r>
        <w:rPr>
          <w:sz w:val="27"/>
        </w:rPr>
        <w:t>More work can be part of growth. It is not proof of it.</w:t>
      </w:r>
    </w:p>
    <w:p>
      <w:pPr>
        <w:spacing w:before="320" w:after="160"/>
        <w:keepNext w:val="1"/>
        <w:keepLines w:val="1"/>
      </w:pPr>
      <w:r>
        <w:rPr>
          <w:b/>
          <w:i w:val="0"/>
          <w:color w:val="8A6D1E"/>
          <w:sz w:val="17"/>
        </w:rPr>
        <w:t>WATCH NEXT | FINAL VISUAL</w:t>
      </w:r>
    </w:p>
    <w:p>
      <w:pPr>
        <w:spacing w:before="0" w:after="280" w:line="322" w:lineRule="auto"/>
      </w:pPr>
      <w:r>
        <w:rPr>
          <w:sz w:val="27"/>
        </w:rPr>
        <w:t>There is another problem that often appears after you have done genuinely difficult growth work.</w:t>
      </w:r>
    </w:p>
    <w:p>
      <w:pPr>
        <w:spacing w:before="0" w:after="280" w:line="322" w:lineRule="auto"/>
      </w:pPr>
      <w:r>
        <w:rPr>
          <w:sz w:val="27"/>
        </w:rPr>
        <w:t>Sometimes the work had no blueprint, no existing measure, and no obvious language for what you built. That can make a valuable chapter look vague on paper.</w:t>
      </w:r>
    </w:p>
    <w:p>
      <w:pPr>
        <w:spacing w:before="0" w:after="280" w:line="322" w:lineRule="auto"/>
      </w:pPr>
      <w:r>
        <w:rPr>
          <w:sz w:val="27"/>
        </w:rPr>
        <w:t>In the next video, I will show you how to make that work visible: 'How to Show Your Impact at Work When You Built It From Scratch.'</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