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7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Why dependable people are vulnerable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Reliability attracts work quickly.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Reliability attracts work quickly.</w:t>
      </w:r>
    </w:p>
    <w:p>
      <w:pPr>
        <w:spacing w:before="0" w:after="200" w:line="322" w:lineRule="auto"/>
      </w:pPr>
      <w:r>
        <w:rPr>
          <w:sz w:val="25"/>
        </w:rPr>
        <w:t>Authority, support, recognition, and formal scope often arrive later, if they arrive at all.</w:t>
      </w:r>
    </w:p>
    <w:p>
      <w:pPr>
        <w:spacing w:before="0" w:after="200" w:line="322" w:lineRule="auto"/>
      </w:pPr>
      <w:r>
        <w:rPr>
          <w:sz w:val="25"/>
        </w:rPr>
        <w:t>That is why the workload trap can feel flattering at first. You are the person people trust.</w:t>
      </w:r>
    </w:p>
    <w:p>
      <w:pPr>
        <w:spacing w:before="0" w:after="200" w:line="322" w:lineRule="auto"/>
      </w:pPr>
      <w:r>
        <w:rPr>
          <w:sz w:val="25"/>
        </w:rPr>
        <w:t>Then temporary coverage quietly becomes the permanent design of your job.</w:t>
      </w:r>
    </w:p>
    <w:p>
      <w:pPr>
        <w:spacing w:before="0" w:after="200" w:line="322" w:lineRule="auto"/>
      </w:pPr>
      <w:r>
        <w:rPr>
          <w:sz w:val="25"/>
        </w:rPr>
        <w:t>The question is not whether more work is bad. It is what the extra work is building in you, and what it returns.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the extra work is building and returning.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Work arriving fast, everything else arriving slowly.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why dependable people are vulnerable.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7 Short  |  v7_b1_dependable_people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