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Exchange, not automatically add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there is room inside the current job, development might come from exchanging a repetitive responsibility for one that involves a new decision.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there is room inside the current job, development might come from exchanging a repetitive responsibility for one that involves a new decision.</w:t>
      </w:r>
    </w:p>
    <w:p>
      <w:pPr>
        <w:spacing w:before="0" w:after="200" w:line="322" w:lineRule="auto"/>
      </w:pPr>
      <w:r>
        <w:rPr>
          <w:sz w:val="25"/>
        </w:rPr>
        <w:t>Exchange, not automatically add.</w:t>
      </w:r>
    </w:p>
    <w:p>
      <w:pPr>
        <w:spacing w:before="0" w:after="200" w:line="322" w:lineRule="auto"/>
      </w:pPr>
      <w:r>
        <w:rPr>
          <w:sz w:val="25"/>
        </w:rPr>
        <w:t>Ask what comes off the plate.</w:t>
      </w:r>
    </w:p>
    <w:p>
      <w:pPr>
        <w:spacing w:before="0" w:after="200" w:line="322" w:lineRule="auto"/>
      </w:pPr>
      <w:r>
        <w:rPr>
          <w:sz w:val="25"/>
        </w:rPr>
        <w:t>And if there is no room, do not manufacture a stretch assignment on top of an already unsustainable workload just to feel proactive.</w:t>
      </w:r>
    </w:p>
    <w:p>
      <w:pPr>
        <w:spacing w:before="0" w:after="200" w:line="322" w:lineRule="auto"/>
      </w:pPr>
      <w:r>
        <w:rPr>
          <w:sz w:val="25"/>
        </w:rPr>
        <w:t>A small step should answer a useful question or preserve an option. Otherwise it is just more activity.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comes off before anything goes 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Something coming off the plate as something goes 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prepare one possible next step.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Short  |  v12_b1_exchange_not_add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